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7D" w:rsidRPr="002D037D" w:rsidRDefault="002D037D" w:rsidP="003B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учебного предмета «Музыка»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73144" w:rsidRPr="000D07FF" w:rsidRDefault="002D037D" w:rsidP="00F724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музыке для 5-8 классов (далее программа) составлена на</w:t>
      </w:r>
      <w:r w:rsidR="003B43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ос</w:t>
      </w:r>
      <w:r w:rsidR="00BA04EE"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нове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следующих нормативных документов:</w:t>
      </w:r>
    </w:p>
    <w:p w:rsidR="00842769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 года № 273-ФЗ «Об образовании в Российской Феде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рации» (с изменениями и дополне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ниями)</w:t>
      </w:r>
    </w:p>
    <w:p w:rsidR="002D037D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Министерства образования и науки РФ от 17.12.2010 г. № 1897 «Об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утверждении федерального государственного образовательного стандарта</w:t>
      </w:r>
      <w:r w:rsidR="009A2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зования»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2918" w:rsidRDefault="009A2918" w:rsidP="003B4381">
      <w:pPr>
        <w:pStyle w:val="Default"/>
        <w:numPr>
          <w:ilvl w:val="0"/>
          <w:numId w:val="3"/>
        </w:numPr>
        <w:spacing w:after="44"/>
        <w:jc w:val="both"/>
      </w:pPr>
      <w:r>
        <w:t>ОС</w:t>
      </w:r>
      <w:r w:rsidR="004002BD">
        <w:t>НОВНОЙ ОБРАЗОВАТЕЛЬНОЙ ПРОГРАММЫ</w:t>
      </w:r>
      <w:r>
        <w:t xml:space="preserve"> ОСНОВНОГО ОБЩЕГО ОБРАЗОВАНИЯ</w:t>
      </w:r>
      <w:r w:rsidR="004E73EE">
        <w:t xml:space="preserve"> МОУ «Знаменская СОШ»</w:t>
      </w:r>
      <w:r>
        <w:t>.</w:t>
      </w:r>
    </w:p>
    <w:p w:rsidR="009A2918" w:rsidRPr="00BA04EE" w:rsidRDefault="009A2918" w:rsidP="003B438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F724E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Учебник.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5 кл.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«Просвещение» 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6 кл.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Г. П. Сергеева, Е.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 Д. Критская Музыка 7 кл.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</w:t>
      </w:r>
    </w:p>
    <w:p w:rsidR="002D037D" w:rsidRPr="003B4381" w:rsidRDefault="002D037D" w:rsidP="003B43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Г. П. Сергеева, И. Э. Кашекова, Е. Д. Критская Искусство 8-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>9 кл.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 xml:space="preserve">«Просвещение» </w:t>
      </w:r>
    </w:p>
    <w:p w:rsidR="003B4381" w:rsidRPr="00BA04EE" w:rsidRDefault="003B4381" w:rsidP="003B4381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3144" w:rsidRDefault="00F724E5" w:rsidP="004E73EE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Предметные результаты освоения основной образовательной программы</w:t>
      </w:r>
      <w:r w:rsidR="000D07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</w:t>
      </w:r>
    </w:p>
    <w:p w:rsidR="00F73144" w:rsidRDefault="002D037D" w:rsidP="004E73E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содержательногокультурного досуга на основе осознания роли музыки в жизни отдельного человека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общества, в развитии мировой культуры;</w:t>
      </w:r>
    </w:p>
    <w:p w:rsidR="002D037D" w:rsidRPr="00BA04EE" w:rsidRDefault="002D037D" w:rsidP="004E73EE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музыкальных образов;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драматизация музыкальных произведений, импровизация, музыкально-пластическое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движение);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информации, развитие творческих способностей в многообразных видах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деятельности, связанной с театром, кино, литературой, живописью;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вкуса, устойчивого интереса к музыке своего народа и других народов мира,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классическому и современному музыкальному наследию;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воспринимать музыку как живое образное искусство во взаимосвязи с жизнью, со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специальной терминологией и ключевыми понятиями музыкального искусства,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элементарной нотной грамотой в рамках изучае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мого курса.</w:t>
      </w:r>
    </w:p>
    <w:p w:rsidR="003B4381" w:rsidRDefault="003B4381" w:rsidP="004E73EE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4E73E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Место предмета в учебном плане школы.</w:t>
      </w:r>
    </w:p>
    <w:p w:rsidR="002D037D" w:rsidRPr="00BA04EE" w:rsidRDefault="002D037D" w:rsidP="004E73E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тана на основе учебного плана М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E73EE">
        <w:rPr>
          <w:rFonts w:ascii="Times New Roman" w:hAnsi="Times New Roman" w:cs="Times New Roman"/>
          <w:sz w:val="24"/>
          <w:szCs w:val="24"/>
          <w:lang w:eastAsia="ru-RU"/>
        </w:rPr>
        <w:t>Знаменская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соответствии с которым на изучение учебного предмета «Музыка» в каждом классе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школы отводится 1 ч в неделю. Программа рассчитана на 136 ч: 5 класс — 34 ч,6 класс - 34 ч, 7 класс – 34 ч, 8 класс - 34 ч. </w:t>
      </w:r>
      <w:r w:rsidR="00BA04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(34 учебных недели)</w:t>
      </w:r>
    </w:p>
    <w:p w:rsidR="003B4381" w:rsidRDefault="003B4381" w:rsidP="004E73EE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A5145C" w:rsidP="004E73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5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Периодичность и формы текущего контроля и промежуточной аттестации.</w:t>
      </w:r>
    </w:p>
    <w:p w:rsidR="00EC20AB" w:rsidRPr="00BA04EE" w:rsidRDefault="002D037D" w:rsidP="004E73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Используемые виды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 текущий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промежуточный.</w:t>
      </w:r>
      <w:r w:rsidR="007D4F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</w:t>
      </w:r>
      <w:r w:rsidR="00400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порядке текущего контроля успеваемости и промежуточной аттестации обучающихся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МОУ </w:t>
      </w:r>
      <w:r w:rsidR="004E73EE">
        <w:rPr>
          <w:rFonts w:ascii="Times New Roman" w:hAnsi="Times New Roman" w:cs="Times New Roman"/>
          <w:sz w:val="24"/>
          <w:szCs w:val="24"/>
          <w:lang w:eastAsia="ru-RU"/>
        </w:rPr>
        <w:t>«Знаменская</w:t>
      </w:r>
      <w:bookmarkStart w:id="0" w:name="_GoBack"/>
      <w:bookmarkEnd w:id="0"/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="004E73E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C20AB" w:rsidRPr="00BA04EE" w:rsidSect="003B4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1E95"/>
    <w:multiLevelType w:val="hybridMultilevel"/>
    <w:tmpl w:val="F7A8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AA5579"/>
    <w:multiLevelType w:val="hybridMultilevel"/>
    <w:tmpl w:val="81CA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F5E71"/>
    <w:multiLevelType w:val="hybridMultilevel"/>
    <w:tmpl w:val="C3C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37D"/>
    <w:rsid w:val="000D07FF"/>
    <w:rsid w:val="001E5780"/>
    <w:rsid w:val="002D037D"/>
    <w:rsid w:val="003B4381"/>
    <w:rsid w:val="004002BD"/>
    <w:rsid w:val="0046153D"/>
    <w:rsid w:val="004E73EE"/>
    <w:rsid w:val="0075190A"/>
    <w:rsid w:val="007D4F3C"/>
    <w:rsid w:val="007E1CFF"/>
    <w:rsid w:val="008374E2"/>
    <w:rsid w:val="00842769"/>
    <w:rsid w:val="009A2918"/>
    <w:rsid w:val="009C1A43"/>
    <w:rsid w:val="00A5145C"/>
    <w:rsid w:val="00AE7F49"/>
    <w:rsid w:val="00B354D3"/>
    <w:rsid w:val="00BA04EE"/>
    <w:rsid w:val="00C47C36"/>
    <w:rsid w:val="00CA74AC"/>
    <w:rsid w:val="00D1063F"/>
    <w:rsid w:val="00E1017E"/>
    <w:rsid w:val="00E2282E"/>
    <w:rsid w:val="00EB25EA"/>
    <w:rsid w:val="00EC20AB"/>
    <w:rsid w:val="00F724E5"/>
    <w:rsid w:val="00F7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2F48"/>
  <w15:docId w15:val="{128BC75D-4F73-4FFF-8B10-BD7BDBD7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FirstUser</cp:lastModifiedBy>
  <cp:revision>21</cp:revision>
  <dcterms:created xsi:type="dcterms:W3CDTF">2017-11-26T14:13:00Z</dcterms:created>
  <dcterms:modified xsi:type="dcterms:W3CDTF">2019-10-24T06:01:00Z</dcterms:modified>
</cp:coreProperties>
</file>