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Look w:val="01E0" w:firstRow="1" w:lastRow="1" w:firstColumn="1" w:lastColumn="1" w:noHBand="0" w:noVBand="0"/>
      </w:tblPr>
      <w:tblGrid>
        <w:gridCol w:w="4690"/>
      </w:tblGrid>
      <w:tr w:rsidR="00062F81" w:rsidRPr="00D532C3">
        <w:tc>
          <w:tcPr>
            <w:tcW w:w="4690" w:type="dxa"/>
          </w:tcPr>
          <w:p w:rsidR="00062F81" w:rsidRDefault="00062F81" w:rsidP="005C3F1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72488">
              <w:rPr>
                <w:rFonts w:ascii="Times New Roman" w:hAnsi="Times New Roman" w:cs="Times New Roman"/>
                <w:b w:val="0"/>
                <w:bCs w:val="0"/>
                <w:color w:val="auto"/>
              </w:rPr>
              <w:t xml:space="preserve">Приложение </w:t>
            </w:r>
          </w:p>
          <w:p w:rsidR="00062F81" w:rsidRPr="00E72488" w:rsidRDefault="00062F81" w:rsidP="005C3F19">
            <w:pPr>
              <w:pStyle w:val="1"/>
              <w:spacing w:before="0" w:after="0"/>
              <w:jc w:val="left"/>
              <w:rPr>
                <w:rFonts w:ascii="Times New Roman" w:hAnsi="Times New Roman" w:cs="Times New Roman"/>
                <w:b w:val="0"/>
                <w:bCs w:val="0"/>
                <w:color w:val="auto"/>
              </w:rPr>
            </w:pPr>
            <w:r w:rsidRPr="00E72488">
              <w:rPr>
                <w:rFonts w:ascii="Times New Roman" w:hAnsi="Times New Roman" w:cs="Times New Roman"/>
                <w:b w:val="0"/>
                <w:bCs w:val="0"/>
                <w:color w:val="auto"/>
              </w:rPr>
              <w:t>к Акту готовности образовательной организации</w:t>
            </w:r>
            <w:r w:rsidRPr="00E72488">
              <w:rPr>
                <w:b w:val="0"/>
                <w:bCs w:val="0"/>
                <w:sz w:val="28"/>
                <w:szCs w:val="28"/>
              </w:rPr>
              <w:t xml:space="preserve"> </w:t>
            </w:r>
            <w:r w:rsidRPr="00E72488">
              <w:rPr>
                <w:rFonts w:ascii="Times New Roman" w:hAnsi="Times New Roman" w:cs="Times New Roman"/>
                <w:b w:val="0"/>
                <w:bCs w:val="0"/>
                <w:color w:val="auto"/>
              </w:rPr>
              <w:t>Свердловской области</w:t>
            </w:r>
          </w:p>
          <w:p w:rsidR="00062F81" w:rsidRDefault="00062F81" w:rsidP="00C7391A">
            <w:pPr>
              <w:rPr>
                <w:rFonts w:ascii="Times New Roman" w:hAnsi="Times New Roman" w:cs="Times New Roman"/>
              </w:rPr>
            </w:pPr>
            <w:r w:rsidRPr="00E72488">
              <w:rPr>
                <w:rFonts w:ascii="Times New Roman" w:hAnsi="Times New Roman" w:cs="Times New Roman"/>
              </w:rPr>
              <w:t>к 20</w:t>
            </w:r>
            <w:r>
              <w:rPr>
                <w:rFonts w:ascii="Times New Roman" w:hAnsi="Times New Roman" w:cs="Times New Roman"/>
              </w:rPr>
              <w:t>18</w:t>
            </w:r>
            <w:r w:rsidRPr="00E72488">
              <w:rPr>
                <w:rFonts w:ascii="Times New Roman" w:hAnsi="Times New Roman" w:cs="Times New Roman"/>
              </w:rPr>
              <w:t xml:space="preserve"> / 20</w:t>
            </w:r>
            <w:r>
              <w:rPr>
                <w:rFonts w:ascii="Times New Roman" w:hAnsi="Times New Roman" w:cs="Times New Roman"/>
              </w:rPr>
              <w:t>19</w:t>
            </w:r>
            <w:r w:rsidRPr="00E72488">
              <w:rPr>
                <w:rFonts w:ascii="Times New Roman" w:hAnsi="Times New Roman" w:cs="Times New Roman"/>
              </w:rPr>
              <w:t xml:space="preserve"> учебному году</w:t>
            </w:r>
          </w:p>
          <w:p w:rsidR="00062F81" w:rsidRPr="00E72488" w:rsidRDefault="00062F81" w:rsidP="00C7391A"/>
        </w:tc>
      </w:tr>
    </w:tbl>
    <w:p w:rsidR="00062F81" w:rsidRPr="00E67606" w:rsidRDefault="00062F81" w:rsidP="00E676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E67606">
        <w:rPr>
          <w:rFonts w:ascii="Times New Roman" w:hAnsi="Times New Roman" w:cs="Times New Roman"/>
          <w:b/>
          <w:bCs/>
        </w:rPr>
        <w:t>филиал «</w:t>
      </w:r>
      <w:proofErr w:type="spellStart"/>
      <w:r w:rsidRPr="00E67606">
        <w:rPr>
          <w:rFonts w:ascii="Times New Roman" w:hAnsi="Times New Roman" w:cs="Times New Roman"/>
          <w:b/>
          <w:bCs/>
        </w:rPr>
        <w:t>Новгородовская</w:t>
      </w:r>
      <w:proofErr w:type="spellEnd"/>
      <w:r w:rsidRPr="00E67606">
        <w:rPr>
          <w:rFonts w:ascii="Times New Roman" w:hAnsi="Times New Roman" w:cs="Times New Roman"/>
          <w:b/>
          <w:bCs/>
        </w:rPr>
        <w:t xml:space="preserve"> начальная общеобразовательная школа» </w:t>
      </w:r>
    </w:p>
    <w:p w:rsidR="00062F81" w:rsidRPr="00E67606" w:rsidRDefault="00062F81" w:rsidP="00E676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bCs/>
        </w:rPr>
      </w:pPr>
      <w:r w:rsidRPr="00E67606">
        <w:rPr>
          <w:rFonts w:ascii="Times New Roman" w:hAnsi="Times New Roman" w:cs="Times New Roman"/>
          <w:b/>
          <w:bCs/>
        </w:rPr>
        <w:t xml:space="preserve"> муниципального  общеобразовательного учреждения «Знаменская средняя общеобразовательная школа»                        </w:t>
      </w:r>
    </w:p>
    <w:p w:rsidR="00062F81" w:rsidRPr="00E67606" w:rsidRDefault="00062F81" w:rsidP="00E67606">
      <w:pPr>
        <w:pBdr>
          <w:bottom w:val="single" w:sz="12" w:space="1" w:color="auto"/>
        </w:pBdr>
        <w:jc w:val="center"/>
        <w:rPr>
          <w:rFonts w:ascii="Times New Roman" w:hAnsi="Times New Roman" w:cs="Times New Roman"/>
        </w:rPr>
      </w:pPr>
    </w:p>
    <w:p w:rsidR="00062F81" w:rsidRPr="00E67606" w:rsidRDefault="00062F81" w:rsidP="00C7391A"/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062F81" w:rsidRPr="00D532C3">
        <w:trPr>
          <w:cantSplit/>
          <w:trHeight w:val="413"/>
          <w:jc w:val="center"/>
        </w:trPr>
        <w:tc>
          <w:tcPr>
            <w:tcW w:w="600" w:type="dxa"/>
          </w:tcPr>
          <w:p w:rsidR="00062F81" w:rsidRDefault="00062F81" w:rsidP="005C3F1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№</w:t>
            </w:r>
          </w:p>
          <w:p w:rsidR="00062F81" w:rsidRPr="004540E0" w:rsidRDefault="00062F81" w:rsidP="005C3F1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4902" w:type="dxa"/>
          </w:tcPr>
          <w:p w:rsidR="00062F81" w:rsidRDefault="00062F81" w:rsidP="005C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мероприятия</w:t>
            </w:r>
          </w:p>
          <w:p w:rsidR="00062F81" w:rsidRPr="000A6470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62F81" w:rsidRPr="00D23B22" w:rsidRDefault="00062F81" w:rsidP="005C3F19">
            <w:pPr>
              <w:jc w:val="center"/>
              <w:rPr>
                <w:rFonts w:ascii="Times New Roman" w:hAnsi="Times New Roman" w:cs="Times New Roman"/>
              </w:rPr>
            </w:pPr>
            <w:r w:rsidRPr="00D23B22">
              <w:rPr>
                <w:rFonts w:ascii="Times New Roman" w:hAnsi="Times New Roman" w:cs="Times New Roman"/>
              </w:rPr>
              <w:t>Требования к испо</w:t>
            </w:r>
            <w:r>
              <w:rPr>
                <w:rFonts w:ascii="Times New Roman" w:hAnsi="Times New Roman" w:cs="Times New Roman"/>
              </w:rPr>
              <w:t>лнению</w:t>
            </w:r>
          </w:p>
        </w:tc>
        <w:tc>
          <w:tcPr>
            <w:tcW w:w="5368" w:type="dxa"/>
          </w:tcPr>
          <w:p w:rsidR="00062F81" w:rsidRPr="00D23B22" w:rsidRDefault="00062F81" w:rsidP="005C3F19">
            <w:pPr>
              <w:jc w:val="center"/>
              <w:rPr>
                <w:rFonts w:ascii="Times New Roman" w:hAnsi="Times New Roman" w:cs="Times New Roman"/>
              </w:rPr>
            </w:pPr>
            <w:r w:rsidRPr="00D23B22">
              <w:rPr>
                <w:rFonts w:ascii="Times New Roman" w:hAnsi="Times New Roman" w:cs="Times New Roman"/>
              </w:rPr>
              <w:t>Информация о состоянии на момент проверки, проблемы, рекомендации</w:t>
            </w:r>
          </w:p>
        </w:tc>
      </w:tr>
    </w:tbl>
    <w:p w:rsidR="00062F81" w:rsidRPr="00005A63" w:rsidRDefault="00062F81" w:rsidP="00C7391A">
      <w:pPr>
        <w:rPr>
          <w:sz w:val="2"/>
          <w:szCs w:val="2"/>
        </w:rPr>
      </w:pPr>
    </w:p>
    <w:tbl>
      <w:tblPr>
        <w:tblW w:w="1551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0"/>
        <w:gridCol w:w="4902"/>
        <w:gridCol w:w="4649"/>
        <w:gridCol w:w="5368"/>
      </w:tblGrid>
      <w:tr w:rsidR="00062F81" w:rsidRPr="00D532C3">
        <w:trPr>
          <w:cantSplit/>
          <w:trHeight w:val="187"/>
          <w:tblHeader/>
          <w:jc w:val="center"/>
        </w:trPr>
        <w:tc>
          <w:tcPr>
            <w:tcW w:w="600" w:type="dxa"/>
          </w:tcPr>
          <w:p w:rsidR="00062F81" w:rsidRPr="004540E0" w:rsidRDefault="00062F81" w:rsidP="005C3F19">
            <w:pPr>
              <w:ind w:right="-108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902" w:type="dxa"/>
          </w:tcPr>
          <w:p w:rsidR="00062F81" w:rsidRDefault="00062F81" w:rsidP="005C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649" w:type="dxa"/>
          </w:tcPr>
          <w:p w:rsidR="00062F81" w:rsidRPr="00D23B22" w:rsidRDefault="00062F81" w:rsidP="005C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368" w:type="dxa"/>
          </w:tcPr>
          <w:p w:rsidR="00062F81" w:rsidRPr="00D23B22" w:rsidRDefault="00062F81" w:rsidP="005C3F19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</w:tr>
      <w:tr w:rsidR="00062F81" w:rsidRPr="00D532C3">
        <w:trPr>
          <w:trHeight w:val="325"/>
          <w:jc w:val="center"/>
        </w:trPr>
        <w:tc>
          <w:tcPr>
            <w:tcW w:w="15519" w:type="dxa"/>
            <w:gridSpan w:val="4"/>
          </w:tcPr>
          <w:p w:rsidR="00062F81" w:rsidRPr="00143806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06">
              <w:rPr>
                <w:rFonts w:ascii="Times New Roman" w:hAnsi="Times New Roman" w:cs="Times New Roman"/>
                <w:b/>
                <w:bCs/>
              </w:rPr>
              <w:t>Характеристика образовательной организации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учредительных</w:t>
            </w:r>
            <w:r w:rsidRPr="00D532C3">
              <w:rPr>
                <w:rFonts w:ascii="Times New Roman" w:hAnsi="Times New Roman" w:cs="Times New Roman"/>
              </w:rPr>
              <w:t xml:space="preserve"> документов    юридического лица 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532C3">
              <w:rPr>
                <w:rFonts w:ascii="Times New Roman" w:hAnsi="Times New Roman" w:cs="Times New Roman"/>
              </w:rPr>
              <w:t>казать реквизиты</w:t>
            </w:r>
          </w:p>
        </w:tc>
        <w:tc>
          <w:tcPr>
            <w:tcW w:w="5368" w:type="dxa"/>
          </w:tcPr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Устав МОУ «Знаменская СОШ», утвержденный Постановлением администрации </w:t>
            </w:r>
            <w:proofErr w:type="spellStart"/>
            <w:r>
              <w:rPr>
                <w:rFonts w:ascii="Times New Roman" w:hAnsi="Times New Roman" w:cs="Times New Roman"/>
              </w:rPr>
              <w:t>Ирбитского</w:t>
            </w:r>
            <w:proofErr w:type="spellEnd"/>
            <w:r>
              <w:rPr>
                <w:rFonts w:ascii="Times New Roman" w:hAnsi="Times New Roman" w:cs="Times New Roman"/>
              </w:rPr>
              <w:t xml:space="preserve"> МО 08.11.2017 г. № 986-ПА</w:t>
            </w:r>
            <w:r w:rsidRPr="00876F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о постановке на учет в ЕГРЮЛ серия 66 № 002688454 от 06.11.2002 г.</w:t>
            </w:r>
          </w:p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о внесении записи в ЕГРЮЛ серия 66 № 006541854 от 26.08.2011 г.</w:t>
            </w:r>
          </w:p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о внесении записи в ЕГРЮЛ серия 66 № 007287006 от 24.07.2013 г.</w:t>
            </w:r>
          </w:p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Лист записи в ЕГРЮЛ 17.11.2017 г.</w:t>
            </w:r>
          </w:p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Св</w:t>
            </w:r>
            <w:proofErr w:type="spellEnd"/>
            <w:r>
              <w:rPr>
                <w:rFonts w:ascii="Times New Roman" w:hAnsi="Times New Roman" w:cs="Times New Roman"/>
              </w:rPr>
              <w:t>-во о постановке на учет в налоговом органе серия 66 № 007707252 от 01.09. 2011 г.</w:t>
            </w:r>
          </w:p>
          <w:p w:rsidR="00062F81" w:rsidRPr="006C2178" w:rsidRDefault="00062F81" w:rsidP="005972B7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документов, подтверждающих закрепление за образовательной организацией недвижимого имущества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532C3">
              <w:rPr>
                <w:rFonts w:ascii="Times New Roman" w:hAnsi="Times New Roman" w:cs="Times New Roman"/>
              </w:rPr>
              <w:t>казать реквизиты</w:t>
            </w:r>
          </w:p>
        </w:tc>
        <w:tc>
          <w:tcPr>
            <w:tcW w:w="5368" w:type="dxa"/>
          </w:tcPr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 Свидетельство о государственной регистрации права  от  2</w:t>
            </w:r>
            <w:r w:rsidRPr="00857315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.06</w:t>
            </w:r>
            <w:r w:rsidRPr="00C860D8">
              <w:rPr>
                <w:rFonts w:ascii="Times New Roman" w:hAnsi="Times New Roman" w:cs="Times New Roman"/>
              </w:rPr>
              <w:t>.2012</w:t>
            </w:r>
            <w:r>
              <w:rPr>
                <w:rFonts w:ascii="Times New Roman" w:hAnsi="Times New Roman" w:cs="Times New Roman"/>
              </w:rPr>
              <w:t xml:space="preserve">  серия 66 АЕ  № 426867 </w:t>
            </w:r>
            <w:r w:rsidRPr="00C860D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(помещение площадью 527,1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).</w:t>
            </w:r>
          </w:p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1.1. Выписка из ЕГРН от 08.02.2018 г.</w:t>
            </w:r>
          </w:p>
          <w:p w:rsidR="00062F81" w:rsidRPr="00C860D8" w:rsidRDefault="00062F81" w:rsidP="0059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1.2. Кадастровый паспорт помещения, серия АГ № 786526 от 21.06.2011</w:t>
            </w:r>
          </w:p>
          <w:p w:rsidR="00062F81" w:rsidRPr="006C2178" w:rsidRDefault="00062F81" w:rsidP="005972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2. Договор о передаче муниципального имущества на праве оперативного управления от 08.11.2000 г.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документов, подтверждающих право на пользование земельным участком, </w:t>
            </w:r>
            <w:r w:rsidRPr="00D532C3">
              <w:rPr>
                <w:rFonts w:ascii="Times New Roman" w:hAnsi="Times New Roman" w:cs="Times New Roman"/>
              </w:rPr>
              <w:lastRenderedPageBreak/>
              <w:t xml:space="preserve">на котором размещена образовательная организация (за исключением арендуемых зданий)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у</w:t>
            </w:r>
            <w:r w:rsidRPr="00D532C3">
              <w:rPr>
                <w:rFonts w:ascii="Times New Roman" w:hAnsi="Times New Roman" w:cs="Times New Roman"/>
              </w:rPr>
              <w:t>казать реквизиты</w:t>
            </w:r>
          </w:p>
        </w:tc>
        <w:tc>
          <w:tcPr>
            <w:tcW w:w="5368" w:type="dxa"/>
          </w:tcPr>
          <w:p w:rsidR="00062F81" w:rsidRDefault="00062F81" w:rsidP="005972B7">
            <w:pPr>
              <w:rPr>
                <w:rFonts w:ascii="Times New Roman" w:hAnsi="Times New Roman" w:cs="Times New Roman"/>
              </w:rPr>
            </w:pPr>
            <w:r w:rsidRPr="00E924EF">
              <w:rPr>
                <w:rFonts w:ascii="Times New Roman" w:hAnsi="Times New Roman" w:cs="Times New Roman"/>
              </w:rPr>
              <w:t xml:space="preserve">1. </w:t>
            </w:r>
            <w:r w:rsidRPr="00876FCC">
              <w:rPr>
                <w:rFonts w:ascii="Times New Roman" w:hAnsi="Times New Roman" w:cs="Times New Roman"/>
              </w:rPr>
              <w:t>Свидетельства о государственной регистрации права постоянного (бессрочного) поль</w:t>
            </w:r>
            <w:r>
              <w:rPr>
                <w:rFonts w:ascii="Times New Roman" w:hAnsi="Times New Roman" w:cs="Times New Roman"/>
              </w:rPr>
              <w:t xml:space="preserve">зования </w:t>
            </w:r>
            <w:r>
              <w:rPr>
                <w:rFonts w:ascii="Times New Roman" w:hAnsi="Times New Roman" w:cs="Times New Roman"/>
              </w:rPr>
              <w:lastRenderedPageBreak/>
              <w:t>земельным участком от 19.06</w:t>
            </w:r>
            <w:r w:rsidRPr="00876FCC">
              <w:rPr>
                <w:rFonts w:ascii="Times New Roman" w:hAnsi="Times New Roman" w:cs="Times New Roman"/>
              </w:rPr>
              <w:t xml:space="preserve">.2012 г.  </w:t>
            </w:r>
          </w:p>
          <w:p w:rsidR="00062F81" w:rsidRPr="00876FCC" w:rsidRDefault="00062F81" w:rsidP="005972B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серия </w:t>
            </w:r>
            <w:r w:rsidRPr="00876FCC">
              <w:rPr>
                <w:rFonts w:ascii="Times New Roman" w:hAnsi="Times New Roman" w:cs="Times New Roman"/>
              </w:rPr>
              <w:t xml:space="preserve">66 АЕ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76FCC">
              <w:rPr>
                <w:rFonts w:ascii="Times New Roman" w:hAnsi="Times New Roman" w:cs="Times New Roman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426939</w:t>
            </w:r>
          </w:p>
          <w:p w:rsidR="00062F81" w:rsidRPr="006C2178" w:rsidRDefault="00062F81" w:rsidP="005972B7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 xml:space="preserve"> 1.1. 2. Выписка из ЕГРН от 08.02.2018 г.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лицензии на </w:t>
            </w:r>
            <w:proofErr w:type="gramStart"/>
            <w:r>
              <w:rPr>
                <w:rFonts w:ascii="Times New Roman" w:hAnsi="Times New Roman" w:cs="Times New Roman"/>
              </w:rPr>
              <w:t>право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</w:t>
            </w:r>
            <w:r w:rsidRPr="00D532C3">
              <w:rPr>
                <w:rFonts w:ascii="Times New Roman" w:hAnsi="Times New Roman" w:cs="Times New Roman"/>
              </w:rPr>
              <w:t>деятельности, свидетельство об аккредитации</w:t>
            </w:r>
          </w:p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№ лицензии, 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выдана</w:t>
            </w:r>
            <w:proofErr w:type="gramEnd"/>
            <w:r w:rsidRPr="00D532C3">
              <w:rPr>
                <w:rFonts w:ascii="Times New Roman" w:hAnsi="Times New Roman" w:cs="Times New Roman"/>
              </w:rPr>
              <w:t>, на какой срок, имеется ли приложение (приложения);</w:t>
            </w:r>
          </w:p>
          <w:p w:rsidR="00062F81" w:rsidRDefault="00062F81" w:rsidP="005C3F1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 w:cs="Times New Roman"/>
              </w:rPr>
              <w:t>соответствие данных, указанных в лицензии, уставу;</w:t>
            </w:r>
          </w:p>
          <w:p w:rsidR="00062F81" w:rsidRPr="000E1CE0" w:rsidRDefault="00062F81" w:rsidP="005C3F1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 w:cs="Times New Roman"/>
              </w:rPr>
              <w:t>виды образовательной деятельности и предоставление дополнительных образовательных услуг;</w:t>
            </w:r>
          </w:p>
          <w:p w:rsidR="00062F81" w:rsidRPr="00B0604D" w:rsidRDefault="00062F81" w:rsidP="005C3F19">
            <w:pPr>
              <w:numPr>
                <w:ilvl w:val="1"/>
                <w:numId w:val="1"/>
              </w:numPr>
              <w:tabs>
                <w:tab w:val="clear" w:pos="1440"/>
                <w:tab w:val="left" w:pos="329"/>
              </w:tabs>
              <w:ind w:left="0" w:firstLine="0"/>
            </w:pPr>
            <w:r w:rsidRPr="00D532C3">
              <w:rPr>
                <w:rFonts w:ascii="Times New Roman" w:hAnsi="Times New Roman" w:cs="Times New Roman"/>
              </w:rPr>
              <w:t xml:space="preserve">дата и </w:t>
            </w:r>
            <w:r>
              <w:rPr>
                <w:rFonts w:ascii="Times New Roman" w:hAnsi="Times New Roman" w:cs="Times New Roman"/>
              </w:rPr>
              <w:t xml:space="preserve">№ </w:t>
            </w:r>
            <w:r w:rsidRPr="00D532C3">
              <w:rPr>
                <w:rFonts w:ascii="Times New Roman" w:hAnsi="Times New Roman" w:cs="Times New Roman"/>
              </w:rPr>
              <w:t>свидетельства об аккредитации</w:t>
            </w:r>
          </w:p>
        </w:tc>
        <w:tc>
          <w:tcPr>
            <w:tcW w:w="5368" w:type="dxa"/>
          </w:tcPr>
          <w:p w:rsidR="00062F81" w:rsidRDefault="00062F81" w:rsidP="007027C8">
            <w:pPr>
              <w:rPr>
                <w:rFonts w:ascii="Times New Roman" w:hAnsi="Times New Roman" w:cs="Times New Roman"/>
              </w:rPr>
            </w:pPr>
            <w:r w:rsidRPr="00494A41">
              <w:rPr>
                <w:rFonts w:ascii="Times New Roman" w:hAnsi="Times New Roman" w:cs="Times New Roman"/>
                <w:b/>
                <w:bCs/>
              </w:rPr>
              <w:t>Лицензия</w:t>
            </w:r>
            <w:r>
              <w:rPr>
                <w:rFonts w:ascii="Times New Roman" w:hAnsi="Times New Roman" w:cs="Times New Roman"/>
              </w:rPr>
              <w:t xml:space="preserve"> на </w:t>
            </w:r>
            <w:proofErr w:type="gramStart"/>
            <w:r>
              <w:rPr>
                <w:rFonts w:ascii="Times New Roman" w:hAnsi="Times New Roman" w:cs="Times New Roman"/>
              </w:rPr>
              <w:t>право  ведения</w:t>
            </w:r>
            <w:proofErr w:type="gramEnd"/>
            <w:r>
              <w:rPr>
                <w:rFonts w:ascii="Times New Roman" w:hAnsi="Times New Roman" w:cs="Times New Roman"/>
              </w:rPr>
              <w:t xml:space="preserve"> образовательной деятельности серия 66 Л01 № 0006218     выдана Министерством общего и профессионального образования Свердловской области 12.12.2017 г.   № 19569,  бессрочно</w:t>
            </w:r>
          </w:p>
          <w:p w:rsidR="00062F81" w:rsidRPr="002C3768" w:rsidRDefault="00062F81" w:rsidP="007027C8">
            <w:pPr>
              <w:rPr>
                <w:rFonts w:ascii="Times New Roman" w:hAnsi="Times New Roman" w:cs="Times New Roman"/>
                <w:b/>
                <w:bCs/>
              </w:rPr>
            </w:pPr>
            <w:r w:rsidRPr="00494A41">
              <w:rPr>
                <w:rFonts w:ascii="Times New Roman" w:hAnsi="Times New Roman" w:cs="Times New Roman"/>
                <w:b/>
                <w:bCs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bCs/>
              </w:rPr>
              <w:t>2</w:t>
            </w:r>
            <w:r>
              <w:rPr>
                <w:rFonts w:ascii="Times New Roman" w:hAnsi="Times New Roman" w:cs="Times New Roman"/>
              </w:rPr>
              <w:t xml:space="preserve"> к лицензии на осуществление образовательной деятельности  от 12.12.2017 г. № 19569,  серия 66ПО1 № 0015469  филиал «</w:t>
            </w:r>
            <w:proofErr w:type="spellStart"/>
            <w:r>
              <w:rPr>
                <w:rFonts w:ascii="Times New Roman" w:hAnsi="Times New Roman" w:cs="Times New Roman"/>
              </w:rPr>
              <w:t>Новгородовская</w:t>
            </w:r>
            <w:proofErr w:type="spellEnd"/>
            <w:r>
              <w:rPr>
                <w:rFonts w:ascii="Times New Roman" w:hAnsi="Times New Roman" w:cs="Times New Roman"/>
              </w:rPr>
              <w:t xml:space="preserve"> НОШ» МОУ «Знаменская  СОШ» осуществляет образовательную деятельность.</w:t>
            </w:r>
          </w:p>
          <w:p w:rsidR="00062F81" w:rsidRDefault="00062F81" w:rsidP="007027C8">
            <w:pPr>
              <w:rPr>
                <w:rFonts w:ascii="Times New Roman" w:hAnsi="Times New Roman" w:cs="Times New Roman"/>
                <w:b/>
                <w:bCs/>
              </w:rPr>
            </w:pPr>
          </w:p>
          <w:p w:rsidR="00062F81" w:rsidRDefault="00062F81" w:rsidP="00A51A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2) Данные, указанные в лицензии соответствуют Уставу.</w:t>
            </w:r>
          </w:p>
          <w:p w:rsidR="00062F81" w:rsidRDefault="00062F81" w:rsidP="007027C8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2F81" w:rsidRPr="00C10615" w:rsidRDefault="00062F81" w:rsidP="007027C8">
            <w:pPr>
              <w:rPr>
                <w:rFonts w:ascii="Times New Roman" w:hAnsi="Times New Roman" w:cs="Times New Roman"/>
              </w:rPr>
            </w:pPr>
            <w:r w:rsidRPr="00C10615">
              <w:rPr>
                <w:rFonts w:ascii="Times New Roman" w:hAnsi="Times New Roman" w:cs="Times New Roman"/>
              </w:rPr>
              <w:t>3)</w:t>
            </w:r>
            <w:r>
              <w:rPr>
                <w:rFonts w:ascii="Times New Roman" w:hAnsi="Times New Roman" w:cs="Times New Roman"/>
              </w:rPr>
              <w:t xml:space="preserve"> Виды образовательной деятельности:</w:t>
            </w:r>
          </w:p>
          <w:p w:rsidR="00062F81" w:rsidRDefault="00062F81" w:rsidP="007027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Общее образование</w:t>
            </w:r>
          </w:p>
          <w:p w:rsidR="00062F81" w:rsidRDefault="00062F81" w:rsidP="0070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начальное общее образование</w:t>
            </w:r>
          </w:p>
          <w:p w:rsidR="00062F81" w:rsidRDefault="00062F81" w:rsidP="007027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</w:p>
          <w:p w:rsidR="00062F81" w:rsidRPr="002C3768" w:rsidRDefault="00062F81" w:rsidP="007027C8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    </w:t>
            </w:r>
            <w:r w:rsidRPr="002C3768">
              <w:rPr>
                <w:rFonts w:ascii="Times New Roman" w:hAnsi="Times New Roman" w:cs="Times New Roman"/>
                <w:b/>
                <w:bCs/>
              </w:rPr>
              <w:t>Дополнительное образование</w:t>
            </w:r>
          </w:p>
          <w:p w:rsidR="00062F81" w:rsidRDefault="00062F81" w:rsidP="0070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Подвиды:</w:t>
            </w:r>
          </w:p>
          <w:p w:rsidR="00062F81" w:rsidRDefault="00062F81" w:rsidP="0070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  Дополнительное образование детей и взрослых</w:t>
            </w:r>
          </w:p>
          <w:p w:rsidR="00062F81" w:rsidRDefault="00062F81" w:rsidP="007027C8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7027C8">
            <w:pPr>
              <w:rPr>
                <w:rFonts w:ascii="Times New Roman" w:hAnsi="Times New Roman" w:cs="Times New Roman"/>
              </w:rPr>
            </w:pPr>
            <w:proofErr w:type="spellStart"/>
            <w:r w:rsidRPr="00494A41">
              <w:rPr>
                <w:rFonts w:ascii="Times New Roman" w:hAnsi="Times New Roman" w:cs="Times New Roman"/>
                <w:b/>
                <w:bCs/>
              </w:rPr>
              <w:t>Св</w:t>
            </w:r>
            <w:proofErr w:type="spellEnd"/>
            <w:r w:rsidRPr="00494A41">
              <w:rPr>
                <w:rFonts w:ascii="Times New Roman" w:hAnsi="Times New Roman" w:cs="Times New Roman"/>
                <w:b/>
                <w:bCs/>
              </w:rPr>
              <w:t>-во о государственной аккредитации</w:t>
            </w:r>
            <w:r>
              <w:rPr>
                <w:rFonts w:ascii="Times New Roman" w:hAnsi="Times New Roman" w:cs="Times New Roman"/>
              </w:rPr>
              <w:t xml:space="preserve"> серия 66А01  № 0001991, выдано Министерством общего и профессионального образования Свердловской области 26.12.2017 г. № 9398  , срок действия свидетельства до 06.12.2024 г.  </w:t>
            </w:r>
          </w:p>
          <w:p w:rsidR="00062F81" w:rsidRPr="00D532C3" w:rsidRDefault="00062F81" w:rsidP="007027C8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0E1CE0" w:rsidRDefault="00062F81" w:rsidP="005C3F19">
            <w:r w:rsidRPr="00D532C3">
              <w:rPr>
                <w:rFonts w:ascii="Times New Roman" w:hAnsi="Times New Roman" w:cs="Times New Roman"/>
              </w:rPr>
              <w:t>Наличие образовательных программ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(перечислить);</w:t>
            </w:r>
          </w:p>
          <w:p w:rsidR="00062F81" w:rsidRPr="000E1CE0" w:rsidRDefault="00062F81" w:rsidP="005C3F19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 w:cs="Times New Roman"/>
              </w:rPr>
              <w:t>2) отсутствуют</w:t>
            </w:r>
          </w:p>
        </w:tc>
        <w:tc>
          <w:tcPr>
            <w:tcW w:w="5368" w:type="dxa"/>
          </w:tcPr>
          <w:p w:rsidR="00062F81" w:rsidRPr="007069E8" w:rsidRDefault="00062F81" w:rsidP="007027C8">
            <w:pPr>
              <w:rPr>
                <w:rFonts w:ascii="Times New Roman" w:hAnsi="Times New Roman" w:cs="Times New Roman"/>
              </w:rPr>
            </w:pPr>
            <w:r w:rsidRPr="007069E8">
              <w:rPr>
                <w:rFonts w:ascii="Times New Roman" w:hAnsi="Times New Roman" w:cs="Times New Roman"/>
              </w:rPr>
              <w:t>1. Имеются:</w:t>
            </w:r>
          </w:p>
          <w:p w:rsidR="00062F81" w:rsidRPr="007069E8" w:rsidRDefault="00062F81" w:rsidP="007027C8">
            <w:pPr>
              <w:rPr>
                <w:rFonts w:ascii="Times New Roman" w:hAnsi="Times New Roman" w:cs="Times New Roman"/>
              </w:rPr>
            </w:pPr>
            <w:r w:rsidRPr="007069E8">
              <w:rPr>
                <w:rFonts w:ascii="Times New Roman" w:hAnsi="Times New Roman" w:cs="Times New Roman"/>
              </w:rPr>
              <w:t xml:space="preserve">1).Основная образовательная программа начального общего образования (ФГОС)  «МОУ Знаменская СОШ»,  утверждена приказом </w:t>
            </w:r>
            <w:r w:rsidRPr="007069E8">
              <w:rPr>
                <w:rFonts w:ascii="Times New Roman" w:hAnsi="Times New Roman" w:cs="Times New Roman"/>
              </w:rPr>
              <w:lastRenderedPageBreak/>
              <w:t>директора школы от 26.12.2012 г.</w:t>
            </w:r>
            <w:r w:rsidRPr="007069E8">
              <w:t xml:space="preserve"> </w:t>
            </w:r>
            <w:r w:rsidRPr="007069E8">
              <w:rPr>
                <w:rFonts w:ascii="Times New Roman" w:hAnsi="Times New Roman" w:cs="Times New Roman"/>
              </w:rPr>
              <w:t>№ 120-од</w:t>
            </w:r>
          </w:p>
          <w:p w:rsidR="00062F81" w:rsidRPr="007069E8" w:rsidRDefault="00062F81" w:rsidP="007027C8">
            <w:pPr>
              <w:rPr>
                <w:rFonts w:ascii="Times New Roman" w:hAnsi="Times New Roman" w:cs="Times New Roman"/>
              </w:rPr>
            </w:pPr>
            <w:r w:rsidRPr="007069E8">
              <w:rPr>
                <w:rFonts w:ascii="Times New Roman" w:hAnsi="Times New Roman" w:cs="Times New Roman"/>
              </w:rPr>
              <w:t xml:space="preserve">2). </w:t>
            </w:r>
            <w:proofErr w:type="gramStart"/>
            <w:r w:rsidRPr="007069E8">
              <w:rPr>
                <w:rFonts w:ascii="Times New Roman" w:hAnsi="Times New Roman" w:cs="Times New Roman"/>
              </w:rPr>
              <w:t xml:space="preserve">Адаптированная образовательная программа,  для обучающихся с </w:t>
            </w:r>
            <w:r>
              <w:rPr>
                <w:rFonts w:ascii="Times New Roman" w:hAnsi="Times New Roman" w:cs="Times New Roman"/>
              </w:rPr>
              <w:t>умственной отсталостью (интеллектуальными нарушениями)</w:t>
            </w:r>
            <w:r w:rsidRPr="007069E8">
              <w:rPr>
                <w:rFonts w:ascii="Times New Roman" w:hAnsi="Times New Roman" w:cs="Times New Roman"/>
              </w:rPr>
              <w:t>, утверждена пр</w:t>
            </w:r>
            <w:r>
              <w:rPr>
                <w:rFonts w:ascii="Times New Roman" w:hAnsi="Times New Roman" w:cs="Times New Roman"/>
              </w:rPr>
              <w:t>иказом от 01.09.2016 г. № 24</w:t>
            </w:r>
            <w:r w:rsidRPr="007069E8">
              <w:rPr>
                <w:rFonts w:ascii="Times New Roman" w:hAnsi="Times New Roman" w:cs="Times New Roman"/>
              </w:rPr>
              <w:t>2-од.</w:t>
            </w:r>
            <w:proofErr w:type="gramEnd"/>
          </w:p>
          <w:p w:rsidR="00062F81" w:rsidRPr="007069E8" w:rsidRDefault="00062F81" w:rsidP="007027C8">
            <w:pPr>
              <w:rPr>
                <w:rFonts w:ascii="Times New Roman" w:hAnsi="Times New Roman" w:cs="Times New Roman"/>
              </w:rPr>
            </w:pPr>
            <w:r w:rsidRPr="007069E8">
              <w:rPr>
                <w:rFonts w:ascii="Times New Roman" w:hAnsi="Times New Roman" w:cs="Times New Roman"/>
              </w:rPr>
              <w:t xml:space="preserve">3). </w:t>
            </w:r>
            <w:proofErr w:type="gramStart"/>
            <w:r w:rsidRPr="007069E8">
              <w:rPr>
                <w:rFonts w:ascii="Times New Roman" w:hAnsi="Times New Roman" w:cs="Times New Roman"/>
              </w:rPr>
              <w:t>Адаптированная образовательная программа,  для обучающихся с ограниченными возможностями здоровья (для детей с умственной отсталостью), утверждена пр</w:t>
            </w:r>
            <w:r>
              <w:rPr>
                <w:rFonts w:ascii="Times New Roman" w:hAnsi="Times New Roman" w:cs="Times New Roman"/>
              </w:rPr>
              <w:t>иказом от 28.08.2014 г. № 184</w:t>
            </w:r>
            <w:r w:rsidRPr="007069E8">
              <w:rPr>
                <w:rFonts w:ascii="Times New Roman" w:hAnsi="Times New Roman" w:cs="Times New Roman"/>
              </w:rPr>
              <w:t>-од.</w:t>
            </w:r>
            <w:proofErr w:type="gramEnd"/>
          </w:p>
          <w:p w:rsidR="00062F81" w:rsidRDefault="00062F81" w:rsidP="007027C8">
            <w:pPr>
              <w:rPr>
                <w:rFonts w:ascii="Times New Roman" w:hAnsi="Times New Roman" w:cs="Times New Roman"/>
              </w:rPr>
            </w:pPr>
            <w:r w:rsidRPr="007069E8">
              <w:rPr>
                <w:rFonts w:ascii="Times New Roman" w:hAnsi="Times New Roman" w:cs="Times New Roman"/>
              </w:rPr>
              <w:t xml:space="preserve">4). Адаптированная </w:t>
            </w:r>
            <w:r>
              <w:rPr>
                <w:rFonts w:ascii="Times New Roman" w:hAnsi="Times New Roman" w:cs="Times New Roman"/>
              </w:rPr>
              <w:t xml:space="preserve">основная </w:t>
            </w:r>
            <w:r w:rsidRPr="007069E8">
              <w:rPr>
                <w:rFonts w:ascii="Times New Roman" w:hAnsi="Times New Roman" w:cs="Times New Roman"/>
              </w:rPr>
              <w:t>общеобразовательная программа начального общего образования обучающихся с задержкой психического развития МОУ «Знаменская СОШ»,   утверждена пр</w:t>
            </w:r>
            <w:r>
              <w:rPr>
                <w:rFonts w:ascii="Times New Roman" w:hAnsi="Times New Roman" w:cs="Times New Roman"/>
              </w:rPr>
              <w:t>иказом от 29.04</w:t>
            </w:r>
            <w:r w:rsidRPr="007069E8">
              <w:rPr>
                <w:rFonts w:ascii="Times New Roman" w:hAnsi="Times New Roman" w:cs="Times New Roman"/>
              </w:rPr>
              <w:t xml:space="preserve">.2014 г. </w:t>
            </w:r>
            <w:r>
              <w:rPr>
                <w:rFonts w:ascii="Times New Roman" w:hAnsi="Times New Roman" w:cs="Times New Roman"/>
              </w:rPr>
              <w:t xml:space="preserve">  № 117</w:t>
            </w:r>
            <w:r w:rsidRPr="007069E8">
              <w:rPr>
                <w:rFonts w:ascii="Times New Roman" w:hAnsi="Times New Roman" w:cs="Times New Roman"/>
              </w:rPr>
              <w:t>-од.</w:t>
            </w:r>
          </w:p>
          <w:p w:rsidR="00062F81" w:rsidRPr="00D532C3" w:rsidRDefault="00062F81" w:rsidP="007027C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Образовательная программа дополнительного образования МОУ «Знаменская СОШ», утверждена приказом от 13.06.2018 г. № 169-од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0E1CE0" w:rsidRDefault="00062F81" w:rsidP="005C3F19">
            <w:r w:rsidRPr="00D532C3">
              <w:rPr>
                <w:rFonts w:ascii="Times New Roman" w:hAnsi="Times New Roman" w:cs="Times New Roman"/>
              </w:rPr>
              <w:t>Наличие программ развития образовательной организации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tabs>
                <w:tab w:val="left" w:pos="262"/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имеются (перечислить):</w:t>
            </w:r>
          </w:p>
          <w:p w:rsidR="00062F81" w:rsidRPr="00D532C3" w:rsidRDefault="00062F81" w:rsidP="005C3F19">
            <w:pPr>
              <w:tabs>
                <w:tab w:val="left" w:pos="262"/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когда и кем </w:t>
            </w:r>
            <w:proofErr w:type="gramStart"/>
            <w:r w:rsidRPr="00D532C3">
              <w:rPr>
                <w:rFonts w:ascii="Times New Roman" w:hAnsi="Times New Roman" w:cs="Times New Roman"/>
              </w:rPr>
              <w:t>утверждены</w:t>
            </w:r>
            <w:proofErr w:type="gramEnd"/>
            <w:r w:rsidRPr="00D532C3">
              <w:rPr>
                <w:rFonts w:ascii="Times New Roman" w:hAnsi="Times New Roman" w:cs="Times New Roman"/>
              </w:rPr>
              <w:t>;</w:t>
            </w:r>
          </w:p>
          <w:p w:rsidR="00062F81" w:rsidRPr="00D532C3" w:rsidRDefault="00062F81" w:rsidP="005C3F19">
            <w:pPr>
              <w:tabs>
                <w:tab w:val="left" w:pos="262"/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 какой срок; </w:t>
            </w:r>
          </w:p>
          <w:p w:rsidR="00062F81" w:rsidRPr="000E1CE0" w:rsidRDefault="00062F81" w:rsidP="005C3F19">
            <w:pPr>
              <w:tabs>
                <w:tab w:val="left" w:pos="262"/>
                <w:tab w:val="left" w:pos="329"/>
              </w:tabs>
            </w:pPr>
            <w:r w:rsidRPr="00D532C3">
              <w:rPr>
                <w:rFonts w:ascii="Times New Roman" w:hAnsi="Times New Roman" w:cs="Times New Roman"/>
              </w:rPr>
              <w:t>2) отсутствуют</w:t>
            </w:r>
          </w:p>
        </w:tc>
        <w:tc>
          <w:tcPr>
            <w:tcW w:w="5368" w:type="dxa"/>
          </w:tcPr>
          <w:p w:rsidR="00062F81" w:rsidRPr="0080206B" w:rsidRDefault="00062F81" w:rsidP="002E4FD7">
            <w:pPr>
              <w:rPr>
                <w:rFonts w:ascii="Times New Roman" w:hAnsi="Times New Roman" w:cs="Times New Roman"/>
              </w:rPr>
            </w:pPr>
            <w:r w:rsidRPr="00F151CD">
              <w:rPr>
                <w:rFonts w:ascii="Times New Roman" w:hAnsi="Times New Roman" w:cs="Times New Roman"/>
              </w:rPr>
              <w:t xml:space="preserve">Программа развития  </w:t>
            </w:r>
            <w:r>
              <w:rPr>
                <w:rFonts w:ascii="Times New Roman" w:hAnsi="Times New Roman" w:cs="Times New Roman"/>
              </w:rPr>
              <w:t xml:space="preserve">МОУ «Знаменская СОШ» </w:t>
            </w:r>
            <w:r w:rsidRPr="00F151CD">
              <w:rPr>
                <w:rFonts w:ascii="Times New Roman" w:hAnsi="Times New Roman" w:cs="Times New Roman"/>
              </w:rPr>
              <w:t>201</w:t>
            </w:r>
            <w:r>
              <w:rPr>
                <w:rFonts w:ascii="Times New Roman" w:hAnsi="Times New Roman" w:cs="Times New Roman"/>
              </w:rPr>
              <w:t>8</w:t>
            </w:r>
            <w:r w:rsidRPr="00F151CD">
              <w:rPr>
                <w:rFonts w:ascii="Times New Roman" w:hAnsi="Times New Roman" w:cs="Times New Roman"/>
              </w:rPr>
              <w:t>-202</w:t>
            </w:r>
            <w:r w:rsidRPr="007069E8">
              <w:rPr>
                <w:rFonts w:ascii="Times New Roman" w:hAnsi="Times New Roman" w:cs="Times New Roman"/>
              </w:rPr>
              <w:t>3</w:t>
            </w:r>
            <w:r w:rsidRPr="00F151CD">
              <w:rPr>
                <w:rFonts w:ascii="Times New Roman" w:hAnsi="Times New Roman" w:cs="Times New Roman"/>
              </w:rPr>
              <w:t xml:space="preserve"> г</w:t>
            </w:r>
            <w:r>
              <w:rPr>
                <w:rFonts w:ascii="Times New Roman" w:hAnsi="Times New Roman" w:cs="Times New Roman"/>
              </w:rPr>
              <w:t>оды, принята на педагогическом совете школы, протокол от №</w:t>
            </w:r>
            <w:r w:rsidRPr="007069E8">
              <w:rPr>
                <w:rFonts w:ascii="Times New Roman" w:hAnsi="Times New Roman" w:cs="Times New Roman"/>
              </w:rPr>
              <w:t xml:space="preserve"> 10</w:t>
            </w:r>
            <w:r>
              <w:rPr>
                <w:rFonts w:ascii="Times New Roman" w:hAnsi="Times New Roman" w:cs="Times New Roman"/>
              </w:rPr>
              <w:t>, утверждена приказом директора МОУ «Знаменская СОШ», приказ № 1</w:t>
            </w:r>
            <w:r w:rsidRPr="007069E8">
              <w:rPr>
                <w:rFonts w:ascii="Times New Roman" w:hAnsi="Times New Roman" w:cs="Times New Roman"/>
              </w:rPr>
              <w:t>85-</w:t>
            </w:r>
            <w:r>
              <w:rPr>
                <w:rFonts w:ascii="Times New Roman" w:hAnsi="Times New Roman" w:cs="Times New Roman"/>
              </w:rPr>
              <w:t>од</w:t>
            </w:r>
            <w:r w:rsidRPr="005972B7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от</w:t>
            </w:r>
            <w:r w:rsidRPr="007069E8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29.06.2018 г.  </w:t>
            </w:r>
            <w:r w:rsidRPr="00F151CD">
              <w:rPr>
                <w:rFonts w:ascii="Times New Roman" w:hAnsi="Times New Roman" w:cs="Times New Roman"/>
              </w:rPr>
              <w:t xml:space="preserve">                   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F151CD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F85926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плана работы образовательной</w:t>
            </w:r>
            <w:r>
              <w:rPr>
                <w:rFonts w:ascii="Times New Roman" w:hAnsi="Times New Roman" w:cs="Times New Roman"/>
              </w:rPr>
              <w:t xml:space="preserve"> организации на  2018-2019 </w:t>
            </w:r>
            <w:r w:rsidRPr="00D532C3">
              <w:rPr>
                <w:rFonts w:ascii="Times New Roman" w:hAnsi="Times New Roman" w:cs="Times New Roman"/>
              </w:rPr>
              <w:t>учебный год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tabs>
                <w:tab w:val="left" w:pos="262"/>
              </w:tabs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062F81" w:rsidRPr="000E1CE0" w:rsidRDefault="00062F81" w:rsidP="005C3F19">
            <w:pPr>
              <w:tabs>
                <w:tab w:val="left" w:pos="262"/>
              </w:tabs>
            </w:pPr>
            <w:r w:rsidRPr="00D532C3">
              <w:rPr>
                <w:rFonts w:ascii="Times New Roman" w:hAnsi="Times New Roman" w:cs="Times New Roman"/>
              </w:rPr>
              <w:t xml:space="preserve">2) когда и кем </w:t>
            </w:r>
            <w:proofErr w:type="gramStart"/>
            <w:r w:rsidRPr="00D532C3">
              <w:rPr>
                <w:rFonts w:ascii="Times New Roman" w:hAnsi="Times New Roman" w:cs="Times New Roman"/>
              </w:rPr>
              <w:t>утвержден</w:t>
            </w:r>
            <w:proofErr w:type="gramEnd"/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проект плана работы школы                                            на 2018-2019 учебный год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Количество </w:t>
            </w:r>
            <w:r w:rsidRPr="00D532C3">
              <w:rPr>
                <w:rFonts w:ascii="Times New Roman" w:hAnsi="Times New Roman" w:cs="Times New Roman"/>
              </w:rPr>
              <w:t>объект</w:t>
            </w:r>
            <w:r>
              <w:rPr>
                <w:rFonts w:ascii="Times New Roman" w:hAnsi="Times New Roman" w:cs="Times New Roman"/>
              </w:rPr>
              <w:t xml:space="preserve">ов (территорий) образовательной </w:t>
            </w:r>
            <w:r w:rsidRPr="00D532C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всего (единиц);</w:t>
            </w:r>
          </w:p>
          <w:p w:rsidR="00062F81" w:rsidRPr="000E1CE0" w:rsidRDefault="00062F81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</w:pPr>
            <w:r w:rsidRPr="00D532C3">
              <w:rPr>
                <w:rFonts w:ascii="Times New Roman" w:hAnsi="Times New Roman" w:cs="Times New Roman"/>
              </w:rPr>
              <w:t>в том числе с массовым пребыванием людей (единиц);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том числе с круглосуточным пребыванием людей (единиц) (спальный корпус, общежитие)</w:t>
            </w:r>
          </w:p>
        </w:tc>
        <w:tc>
          <w:tcPr>
            <w:tcW w:w="5368" w:type="dxa"/>
          </w:tcPr>
          <w:p w:rsidR="00062F81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2F81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062F81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Условия работы образовательной организации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одну или в две смены (указать)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первую смену обучаются:</w:t>
            </w:r>
          </w:p>
          <w:p w:rsidR="00062F81" w:rsidRPr="00D532C3" w:rsidRDefault="00062F81" w:rsidP="005C3F19">
            <w:pPr>
              <w:tabs>
                <w:tab w:val="left" w:pos="262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количество классов;</w:t>
            </w:r>
          </w:p>
          <w:p w:rsidR="00062F81" w:rsidRPr="00D532C3" w:rsidRDefault="00062F81" w:rsidP="005C3F19">
            <w:pPr>
              <w:tabs>
                <w:tab w:val="left" w:pos="262"/>
              </w:tabs>
              <w:rPr>
                <w:rFonts w:ascii="Times New Roman" w:hAnsi="Times New Roman" w:cs="Times New Roman"/>
              </w:rPr>
            </w:pPr>
            <w:proofErr w:type="gramStart"/>
            <w:r w:rsidRPr="00D532C3">
              <w:rPr>
                <w:rFonts w:ascii="Times New Roman" w:hAnsi="Times New Roman" w:cs="Times New Roman"/>
              </w:rPr>
              <w:t>количество обучающихся в них;</w:t>
            </w:r>
            <w:proofErr w:type="gramEnd"/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lastRenderedPageBreak/>
              <w:t>во вторую смену обучаются:</w:t>
            </w:r>
          </w:p>
          <w:p w:rsidR="00062F81" w:rsidRPr="00D532C3" w:rsidRDefault="00062F81" w:rsidP="005C3F19">
            <w:pPr>
              <w:tabs>
                <w:tab w:val="left" w:pos="262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количество классов;</w:t>
            </w:r>
          </w:p>
          <w:p w:rsidR="00062F81" w:rsidRPr="00D532C3" w:rsidRDefault="00062F81" w:rsidP="005C3F19">
            <w:pPr>
              <w:tabs>
                <w:tab w:val="left" w:pos="262"/>
              </w:tabs>
              <w:rPr>
                <w:rFonts w:ascii="Times New Roman" w:hAnsi="Times New Roman" w:cs="Times New Roman"/>
              </w:rPr>
            </w:pPr>
            <w:proofErr w:type="gramStart"/>
            <w:r w:rsidRPr="00D532C3">
              <w:rPr>
                <w:rFonts w:ascii="Times New Roman" w:hAnsi="Times New Roman" w:cs="Times New Roman"/>
              </w:rPr>
              <w:t>количество обучающихся в них</w:t>
            </w:r>
            <w:proofErr w:type="gramEnd"/>
          </w:p>
        </w:tc>
        <w:tc>
          <w:tcPr>
            <w:tcW w:w="5368" w:type="dxa"/>
          </w:tcPr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1)  одна смена</w:t>
            </w: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2  класса-комплекта</w:t>
            </w: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22 обучающихся</w:t>
            </w:r>
          </w:p>
          <w:p w:rsidR="00062F81" w:rsidRPr="00D532C3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нет</w:t>
            </w:r>
          </w:p>
        </w:tc>
      </w:tr>
      <w:tr w:rsidR="00062F81" w:rsidRPr="00D532C3">
        <w:trPr>
          <w:trHeight w:val="289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Численность обучающихся (воспитанников) в образовательной организации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проектная допустимая численность обучающихся (человек);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количество классов по комплектованию;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планируемое количество обучающихся на момент проверки (человек);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 том числе с применением дистанционных образовательных технологий (человек);</w:t>
            </w:r>
          </w:p>
          <w:p w:rsidR="00062F81" w:rsidRPr="0086281A" w:rsidRDefault="00062F81" w:rsidP="005C3F19">
            <w:pPr>
              <w:numPr>
                <w:ilvl w:val="1"/>
                <w:numId w:val="1"/>
              </w:numPr>
              <w:tabs>
                <w:tab w:val="left" w:pos="262"/>
              </w:tabs>
              <w:ind w:left="0" w:firstLine="0"/>
              <w:rPr>
                <w:rFonts w:ascii="Times New Roman" w:hAnsi="Times New Roman" w:cs="Times New Roman"/>
                <w:u w:val="single"/>
              </w:rPr>
            </w:pPr>
            <w:r w:rsidRPr="00D532C3">
              <w:rPr>
                <w:rFonts w:ascii="Times New Roman" w:hAnsi="Times New Roman" w:cs="Times New Roman"/>
              </w:rPr>
              <w:t>наличие превышения допустимой численности обучающихся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2C3">
              <w:rPr>
                <w:rFonts w:ascii="Times New Roman" w:hAnsi="Times New Roman" w:cs="Times New Roman"/>
              </w:rPr>
              <w:t>(указать на сколько человек)</w:t>
            </w:r>
          </w:p>
        </w:tc>
        <w:tc>
          <w:tcPr>
            <w:tcW w:w="5368" w:type="dxa"/>
          </w:tcPr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 50 человек</w:t>
            </w: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 2 класса-комплекта</w:t>
            </w: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 22 человека</w:t>
            </w:r>
          </w:p>
          <w:p w:rsidR="00062F81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обучающихся с применением дистанционных  технологий - нет;</w:t>
            </w: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6934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превышения допустимой численности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- нет</w:t>
            </w:r>
          </w:p>
          <w:p w:rsidR="00062F81" w:rsidRPr="00D532C3" w:rsidRDefault="00062F81" w:rsidP="00693450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172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Укомплектованность образовательной организации кадрами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tabs>
                <w:tab w:val="left" w:pos="329"/>
              </w:tabs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D532C3">
              <w:rPr>
                <w:rFonts w:ascii="Times New Roman" w:hAnsi="Times New Roman" w:cs="Times New Roman"/>
              </w:rPr>
              <w:t>по штатному расписанию: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администрация;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учителя;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воспитатели;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мастера производственного обучения;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научные работники;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медицинские работники;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иные работники;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</w:t>
            </w:r>
            <w:r w:rsidRPr="00D532C3">
              <w:rPr>
                <w:rFonts w:ascii="Times New Roman" w:hAnsi="Times New Roman" w:cs="Times New Roman"/>
              </w:rPr>
              <w:t xml:space="preserve">по факту: 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администрация;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учителя;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воспитатели;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мастера производственного обучения;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научные работники;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медицинские работники;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иные работники;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3) наличие вакансий (указать)</w:t>
            </w: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Pr="00957F9A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 (</w:t>
            </w:r>
            <w:r w:rsidRPr="00957F9A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 xml:space="preserve">,5ст. </w:t>
            </w:r>
            <w:proofErr w:type="spellStart"/>
            <w:r>
              <w:rPr>
                <w:rFonts w:ascii="Times New Roman" w:hAnsi="Times New Roman" w:cs="Times New Roman"/>
              </w:rPr>
              <w:t>зав</w:t>
            </w:r>
            <w:proofErr w:type="gramStart"/>
            <w:r>
              <w:rPr>
                <w:rFonts w:ascii="Times New Roman" w:hAnsi="Times New Roman" w:cs="Times New Roman"/>
              </w:rPr>
              <w:t>.ф</w:t>
            </w:r>
            <w:proofErr w:type="gramEnd"/>
            <w:r>
              <w:rPr>
                <w:rFonts w:ascii="Times New Roman" w:hAnsi="Times New Roman" w:cs="Times New Roman"/>
              </w:rPr>
              <w:t>илиалом</w:t>
            </w:r>
            <w:proofErr w:type="spellEnd"/>
            <w:r>
              <w:rPr>
                <w:rFonts w:ascii="Times New Roman" w:hAnsi="Times New Roman" w:cs="Times New Roman"/>
              </w:rPr>
              <w:t xml:space="preserve"> + 0,5 ст. завхоз)</w:t>
            </w:r>
          </w:p>
          <w:p w:rsidR="00062F81" w:rsidRPr="00957F9A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24A7">
              <w:rPr>
                <w:rFonts w:ascii="Times New Roman" w:hAnsi="Times New Roman" w:cs="Times New Roman"/>
              </w:rPr>
              <w:t>ет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24A7">
              <w:rPr>
                <w:rFonts w:ascii="Times New Roman" w:hAnsi="Times New Roman" w:cs="Times New Roman"/>
              </w:rPr>
              <w:t>ет</w:t>
            </w:r>
          </w:p>
          <w:p w:rsidR="00062F81" w:rsidRPr="00A45D04" w:rsidRDefault="00062F81" w:rsidP="002E4FD7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7</w:t>
            </w:r>
          </w:p>
          <w:p w:rsidR="00062F81" w:rsidRPr="00550D70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0,5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2,8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24A7">
              <w:rPr>
                <w:rFonts w:ascii="Times New Roman" w:hAnsi="Times New Roman" w:cs="Times New Roman"/>
              </w:rPr>
              <w:t>ет</w:t>
            </w:r>
          </w:p>
          <w:p w:rsidR="00062F81" w:rsidRPr="006624A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Pr="006624A7">
              <w:rPr>
                <w:rFonts w:ascii="Times New Roman" w:hAnsi="Times New Roman" w:cs="Times New Roman"/>
              </w:rPr>
              <w:t>ет</w:t>
            </w:r>
          </w:p>
          <w:p w:rsidR="00062F81" w:rsidRPr="00551E4E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  <w:p w:rsidR="00062F81" w:rsidRPr="00D532C3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2F81" w:rsidRPr="00D532C3">
        <w:trPr>
          <w:trHeight w:val="172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межведомственных планов по профилактике детского травматизма и гибели детей (в дорожно-транспортных происшествиях, при пожарах, на водных </w:t>
            </w:r>
            <w:r w:rsidRPr="00D532C3">
              <w:rPr>
                <w:rFonts w:ascii="Times New Roman" w:hAnsi="Times New Roman" w:cs="Times New Roman"/>
              </w:rPr>
              <w:lastRenderedPageBreak/>
              <w:t>объектах)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lastRenderedPageBreak/>
              <w:t>наличие (перечислить);</w:t>
            </w:r>
          </w:p>
          <w:p w:rsidR="00062F81" w:rsidRPr="00D532C3" w:rsidRDefault="00062F81" w:rsidP="005C3F1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кем и когда </w:t>
            </w:r>
            <w:proofErr w:type="gramStart"/>
            <w:r w:rsidRPr="00D532C3">
              <w:rPr>
                <w:rFonts w:ascii="Times New Roman" w:hAnsi="Times New Roman" w:cs="Times New Roman"/>
              </w:rPr>
              <w:t>согласованы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и утверждены;</w:t>
            </w:r>
          </w:p>
          <w:p w:rsidR="00062F81" w:rsidRPr="00D532C3" w:rsidRDefault="00062F81" w:rsidP="005C3F19">
            <w:pPr>
              <w:pStyle w:val="a3"/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 какой срок</w:t>
            </w:r>
          </w:p>
          <w:p w:rsidR="00062F81" w:rsidRPr="000F3E9D" w:rsidRDefault="00062F81" w:rsidP="005C3F19"/>
        </w:tc>
        <w:tc>
          <w:tcPr>
            <w:tcW w:w="5368" w:type="dxa"/>
          </w:tcPr>
          <w:p w:rsidR="00062F81" w:rsidRDefault="00062F81" w:rsidP="0062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- План работы  по профилактике детского дорожно-транспортного травматизма (ГИБДД) на 2018-2019 учебный год, утвержден директором, приказ от 24.07.2018 г. № 199-од;</w:t>
            </w:r>
          </w:p>
          <w:p w:rsidR="00062F81" w:rsidRDefault="00062F81" w:rsidP="0062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   - План работы  по профилактике правонарушений  на 2018-2019 учебный год, утвержден директором, приказ от 24.07.2018 г.                   № 200-од</w:t>
            </w:r>
          </w:p>
          <w:p w:rsidR="00062F81" w:rsidRDefault="00062F81" w:rsidP="0062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Согласованы с ГИБДД, 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</w:rPr>
              <w:t>»</w:t>
            </w:r>
          </w:p>
          <w:p w:rsidR="00062F81" w:rsidRDefault="00062F81" w:rsidP="0062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2F81" w:rsidRDefault="00062F81" w:rsidP="00626BA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 один год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250"/>
          <w:jc w:val="center"/>
        </w:trPr>
        <w:tc>
          <w:tcPr>
            <w:tcW w:w="15519" w:type="dxa"/>
            <w:gridSpan w:val="4"/>
          </w:tcPr>
          <w:p w:rsidR="00062F81" w:rsidRPr="00143806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143806">
              <w:rPr>
                <w:rFonts w:ascii="Times New Roman" w:hAnsi="Times New Roman" w:cs="Times New Roman"/>
                <w:b/>
                <w:bCs/>
              </w:rPr>
              <w:lastRenderedPageBreak/>
              <w:t>Материально-техническая база образовательной организации и оснащенность образовательного процесса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Готовность (оборудование, ремонт) систем: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канализации;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отопления;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3) водоснабжения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D532C3">
              <w:rPr>
                <w:rFonts w:ascii="Times New Roman" w:hAnsi="Times New Roman" w:cs="Times New Roman"/>
              </w:rPr>
              <w:t>кты техническ</w:t>
            </w:r>
            <w:r>
              <w:rPr>
                <w:rFonts w:ascii="Times New Roman" w:hAnsi="Times New Roman" w:cs="Times New Roman"/>
              </w:rPr>
              <w:t>ого контроля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Pr="00883B2F" w:rsidRDefault="00062F81" w:rsidP="002E4FD7">
            <w:pPr>
              <w:rPr>
                <w:rFonts w:ascii="Times New Roman" w:hAnsi="Times New Roman" w:cs="Times New Roman"/>
              </w:rPr>
            </w:pPr>
            <w:r w:rsidRPr="00883B2F">
              <w:rPr>
                <w:rFonts w:ascii="Times New Roman" w:hAnsi="Times New Roman" w:cs="Times New Roman"/>
              </w:rPr>
              <w:t>Акт № 5  от 30.07.2018 г.</w:t>
            </w:r>
          </w:p>
          <w:p w:rsidR="00062F81" w:rsidRPr="00883B2F" w:rsidRDefault="00062F81" w:rsidP="002E4FD7">
            <w:pPr>
              <w:rPr>
                <w:rFonts w:ascii="Times New Roman" w:hAnsi="Times New Roman" w:cs="Times New Roman"/>
              </w:rPr>
            </w:pPr>
            <w:r w:rsidRPr="00883B2F">
              <w:rPr>
                <w:rFonts w:ascii="Times New Roman" w:hAnsi="Times New Roman" w:cs="Times New Roman"/>
              </w:rPr>
              <w:t>Акт № 3 от 30.07.2018 г.</w:t>
            </w:r>
          </w:p>
          <w:p w:rsidR="00062F81" w:rsidRPr="00561CF8" w:rsidRDefault="00062F81" w:rsidP="002E4FD7">
            <w:pPr>
              <w:rPr>
                <w:rFonts w:ascii="Times New Roman" w:hAnsi="Times New Roman" w:cs="Times New Roman"/>
                <w:color w:val="FF6600"/>
                <w:lang w:val="en-US"/>
              </w:rPr>
            </w:pPr>
            <w:r w:rsidRPr="00883B2F">
              <w:rPr>
                <w:rFonts w:ascii="Times New Roman" w:hAnsi="Times New Roman" w:cs="Times New Roman"/>
              </w:rPr>
              <w:t xml:space="preserve">Акт  № </w:t>
            </w:r>
            <w:r w:rsidRPr="00883B2F">
              <w:rPr>
                <w:rFonts w:ascii="Times New Roman" w:hAnsi="Times New Roman" w:cs="Times New Roman"/>
                <w:lang w:val="en-US"/>
              </w:rPr>
              <w:t>4</w:t>
            </w:r>
            <w:r w:rsidRPr="00883B2F">
              <w:rPr>
                <w:rFonts w:ascii="Times New Roman" w:hAnsi="Times New Roman" w:cs="Times New Roman"/>
              </w:rPr>
              <w:t xml:space="preserve"> от 30.07.2018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883B2F">
              <w:rPr>
                <w:rFonts w:ascii="Times New Roman" w:hAnsi="Times New Roman" w:cs="Times New Roman"/>
              </w:rPr>
              <w:t>г</w:t>
            </w:r>
            <w:r w:rsidRPr="00561CF8">
              <w:rPr>
                <w:rFonts w:ascii="Times New Roman" w:hAnsi="Times New Roman" w:cs="Times New Roman"/>
                <w:color w:val="FF6600"/>
              </w:rPr>
              <w:t>.</w:t>
            </w:r>
          </w:p>
          <w:p w:rsidR="00062F81" w:rsidRPr="002821F3" w:rsidRDefault="00062F81" w:rsidP="002E4FD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414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ученической мебелью в соответствии с нормами и ростовыми группами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  <w:p w:rsidR="00062F81" w:rsidRPr="00A907A9" w:rsidRDefault="00062F81" w:rsidP="005C3F19"/>
          <w:p w:rsidR="00062F81" w:rsidRPr="00A907A9" w:rsidRDefault="00062F81" w:rsidP="005C3F19"/>
        </w:tc>
        <w:tc>
          <w:tcPr>
            <w:tcW w:w="5368" w:type="dxa"/>
          </w:tcPr>
          <w:p w:rsidR="00062F81" w:rsidRPr="00FB38F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Обеспеченность учебниками в соответствии с требованиями стандартов (в процентах)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еречислить учебные предметы, не обеспеченные в полном объеме учебниками</w:t>
            </w:r>
          </w:p>
        </w:tc>
        <w:tc>
          <w:tcPr>
            <w:tcW w:w="5368" w:type="dxa"/>
          </w:tcPr>
          <w:p w:rsidR="00062F81" w:rsidRPr="00FB38F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100 %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Оснащенность мастерских в соответствии с требованиями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062F81" w:rsidRPr="00FB38F7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Мастерских нет</w:t>
            </w:r>
          </w:p>
        </w:tc>
      </w:tr>
      <w:tr w:rsidR="00062F81" w:rsidRPr="00D532C3">
        <w:trPr>
          <w:trHeight w:val="219"/>
          <w:jc w:val="center"/>
        </w:trPr>
        <w:tc>
          <w:tcPr>
            <w:tcW w:w="15519" w:type="dxa"/>
            <w:gridSpan w:val="4"/>
          </w:tcPr>
          <w:p w:rsidR="00062F81" w:rsidRPr="00143806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C3">
              <w:rPr>
                <w:rFonts w:ascii="Times New Roman" w:hAnsi="Times New Roman" w:cs="Times New Roman"/>
                <w:b/>
                <w:bCs/>
              </w:rPr>
              <w:t>Материально-техническая база для занятий физической культурой и спортом в образовательной организаци</w:t>
            </w:r>
            <w:r>
              <w:rPr>
                <w:rFonts w:ascii="Times New Roman" w:hAnsi="Times New Roman" w:cs="Times New Roman"/>
                <w:b/>
                <w:bCs/>
              </w:rPr>
              <w:t>и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</w:t>
            </w:r>
            <w:r w:rsidRPr="00D532C3">
              <w:rPr>
                <w:rFonts w:ascii="Times New Roman" w:hAnsi="Times New Roman" w:cs="Times New Roman"/>
              </w:rPr>
              <w:t>и готовност</w:t>
            </w:r>
            <w:r>
              <w:rPr>
                <w:rFonts w:ascii="Times New Roman" w:hAnsi="Times New Roman" w:cs="Times New Roman"/>
              </w:rPr>
              <w:t xml:space="preserve">ь физкультурного / спортивного </w:t>
            </w:r>
            <w:r w:rsidRPr="00D532C3">
              <w:rPr>
                <w:rFonts w:ascii="Times New Roman" w:hAnsi="Times New Roman" w:cs="Times New Roman"/>
              </w:rPr>
              <w:t>зала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062F81" w:rsidRPr="00D532C3" w:rsidRDefault="00062F81" w:rsidP="001A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 спортивная комната площадью  50 </w:t>
            </w:r>
            <w:proofErr w:type="spellStart"/>
            <w:r>
              <w:rPr>
                <w:rFonts w:ascii="Times New Roman" w:hAnsi="Times New Roman" w:cs="Times New Roman"/>
              </w:rPr>
              <w:t>кв.м</w:t>
            </w:r>
            <w:proofErr w:type="spellEnd"/>
            <w:r>
              <w:rPr>
                <w:rFonts w:ascii="Times New Roman" w:hAnsi="Times New Roman" w:cs="Times New Roman"/>
              </w:rPr>
              <w:t>., Готова к эксплуатации в 2018-2019 учебном году, а</w:t>
            </w:r>
            <w:r w:rsidRPr="000A7094">
              <w:rPr>
                <w:rFonts w:ascii="Times New Roman" w:hAnsi="Times New Roman" w:cs="Times New Roman"/>
              </w:rPr>
              <w:t>кт</w:t>
            </w:r>
            <w:r>
              <w:rPr>
                <w:rFonts w:ascii="Times New Roman" w:hAnsi="Times New Roman" w:cs="Times New Roman"/>
              </w:rPr>
              <w:t xml:space="preserve">  № 1</w:t>
            </w:r>
            <w:r w:rsidRPr="000A7094">
              <w:rPr>
                <w:rFonts w:ascii="Times New Roman" w:hAnsi="Times New Roman" w:cs="Times New Roman"/>
              </w:rPr>
              <w:t xml:space="preserve">0 от </w:t>
            </w:r>
            <w:r>
              <w:rPr>
                <w:rFonts w:ascii="Times New Roman" w:hAnsi="Times New Roman" w:cs="Times New Roman"/>
              </w:rPr>
              <w:t>30</w:t>
            </w:r>
            <w:r w:rsidRPr="000A7094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0A7094">
              <w:rPr>
                <w:rFonts w:ascii="Times New Roman" w:hAnsi="Times New Roman" w:cs="Times New Roman"/>
              </w:rPr>
              <w:t>г.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спорти</w:t>
            </w:r>
            <w:r>
              <w:rPr>
                <w:rFonts w:ascii="Times New Roman" w:hAnsi="Times New Roman" w:cs="Times New Roman"/>
              </w:rPr>
              <w:t>вного оборудования и инвентаря</w:t>
            </w:r>
            <w:r w:rsidRPr="00D532C3">
              <w:rPr>
                <w:rFonts w:ascii="Times New Roman" w:hAnsi="Times New Roman" w:cs="Times New Roman"/>
              </w:rPr>
              <w:t xml:space="preserve">, состояние оборудования и инвентаря, </w:t>
            </w:r>
            <w:r>
              <w:rPr>
                <w:rFonts w:ascii="Times New Roman" w:hAnsi="Times New Roman" w:cs="Times New Roman"/>
              </w:rPr>
              <w:t>сертификаты соответствия</w:t>
            </w:r>
            <w:r w:rsidRPr="00D532C3">
              <w:rPr>
                <w:rFonts w:ascii="Times New Roman" w:hAnsi="Times New Roman" w:cs="Times New Roman"/>
              </w:rPr>
              <w:t xml:space="preserve"> на использование в образовательном процессе спортивного оборудования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532C3">
              <w:rPr>
                <w:rFonts w:ascii="Times New Roman" w:hAnsi="Times New Roman" w:cs="Times New Roman"/>
              </w:rPr>
              <w:t>казать реквизиты</w:t>
            </w:r>
            <w:r>
              <w:rPr>
                <w:rFonts w:ascii="Times New Roman" w:hAnsi="Times New Roman" w:cs="Times New Roman"/>
              </w:rPr>
              <w:t xml:space="preserve"> сертификатов соответствия</w:t>
            </w:r>
          </w:p>
        </w:tc>
        <w:tc>
          <w:tcPr>
            <w:tcW w:w="5368" w:type="dxa"/>
          </w:tcPr>
          <w:p w:rsidR="00062F81" w:rsidRDefault="00062F81" w:rsidP="001A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Обеспеченность спортивным оборудованием, инвентарем составляет - 65</w:t>
            </w:r>
            <w:r w:rsidRPr="00792A01">
              <w:rPr>
                <w:rFonts w:ascii="Times New Roman" w:hAnsi="Times New Roman" w:cs="Times New Roman"/>
              </w:rPr>
              <w:t xml:space="preserve"> %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2F81" w:rsidRDefault="00062F81" w:rsidP="001A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 оборудования и инвентаря – удовлетворительное;</w:t>
            </w:r>
          </w:p>
          <w:p w:rsidR="00062F81" w:rsidRPr="000A7094" w:rsidRDefault="00062F81" w:rsidP="001A7772">
            <w:pPr>
              <w:rPr>
                <w:rFonts w:ascii="Times New Roman" w:hAnsi="Times New Roman" w:cs="Times New Roman"/>
              </w:rPr>
            </w:pPr>
            <w:r w:rsidRPr="000A7094">
              <w:rPr>
                <w:rFonts w:ascii="Times New Roman" w:hAnsi="Times New Roman" w:cs="Times New Roman"/>
              </w:rPr>
              <w:t xml:space="preserve">Акт – разрешение </w:t>
            </w:r>
            <w:r>
              <w:rPr>
                <w:rFonts w:ascii="Times New Roman" w:hAnsi="Times New Roman" w:cs="Times New Roman"/>
              </w:rPr>
              <w:t xml:space="preserve">на использование в образовательном процессе спортивного оборудования  </w:t>
            </w:r>
            <w:r w:rsidRPr="000A7094">
              <w:rPr>
                <w:rFonts w:ascii="Times New Roman" w:hAnsi="Times New Roman" w:cs="Times New Roman"/>
              </w:rPr>
              <w:t xml:space="preserve">от </w:t>
            </w:r>
            <w:r>
              <w:rPr>
                <w:rFonts w:ascii="Times New Roman" w:hAnsi="Times New Roman" w:cs="Times New Roman"/>
              </w:rPr>
              <w:t>30</w:t>
            </w:r>
            <w:r w:rsidRPr="000A7094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0A7094">
              <w:rPr>
                <w:rFonts w:ascii="Times New Roman" w:hAnsi="Times New Roman" w:cs="Times New Roman"/>
              </w:rPr>
              <w:t>г</w:t>
            </w:r>
            <w:r>
              <w:rPr>
                <w:rFonts w:ascii="Times New Roman" w:hAnsi="Times New Roman" w:cs="Times New Roman"/>
              </w:rPr>
              <w:t xml:space="preserve">. </w:t>
            </w:r>
            <w:r w:rsidRPr="000A7094">
              <w:rPr>
                <w:rFonts w:ascii="Times New Roman" w:hAnsi="Times New Roman" w:cs="Times New Roman"/>
              </w:rPr>
              <w:t>№ 1</w:t>
            </w:r>
            <w:r>
              <w:rPr>
                <w:rFonts w:ascii="Times New Roman" w:hAnsi="Times New Roman" w:cs="Times New Roman"/>
              </w:rPr>
              <w:t>1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Наличие и состояние </w:t>
            </w:r>
            <w:r w:rsidRPr="00D532C3">
              <w:rPr>
                <w:rFonts w:ascii="Times New Roman" w:hAnsi="Times New Roman" w:cs="Times New Roman"/>
              </w:rPr>
              <w:t xml:space="preserve">стадиона / спортивной площадки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062F81" w:rsidRPr="000A7094" w:rsidRDefault="00062F81" w:rsidP="001A7772">
            <w:pPr>
              <w:rPr>
                <w:rFonts w:ascii="Times New Roman" w:hAnsi="Times New Roman" w:cs="Times New Roman"/>
              </w:rPr>
            </w:pPr>
            <w:r w:rsidRPr="000A709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Имеется спортивная</w:t>
            </w:r>
            <w:r w:rsidRPr="000A7094">
              <w:rPr>
                <w:rFonts w:ascii="Times New Roman" w:hAnsi="Times New Roman" w:cs="Times New Roman"/>
              </w:rPr>
              <w:t xml:space="preserve"> площадка, оснащение 30 % , акт</w:t>
            </w:r>
            <w:r>
              <w:rPr>
                <w:rFonts w:ascii="Times New Roman" w:hAnsi="Times New Roman" w:cs="Times New Roman"/>
              </w:rPr>
              <w:t xml:space="preserve">-разрешение на использование спортивного </w:t>
            </w:r>
            <w:r>
              <w:rPr>
                <w:rFonts w:ascii="Times New Roman" w:hAnsi="Times New Roman" w:cs="Times New Roman"/>
              </w:rPr>
              <w:lastRenderedPageBreak/>
              <w:t xml:space="preserve">оборудования в спортивном зале </w:t>
            </w:r>
            <w:r w:rsidRPr="000A709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0A7094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0A7094">
              <w:rPr>
                <w:rFonts w:ascii="Times New Roman" w:hAnsi="Times New Roman" w:cs="Times New Roman"/>
              </w:rPr>
              <w:t>г.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pStyle w:val="a3"/>
              <w:jc w:val="left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Проведение испытаний спортивного оборудования на стадионах, спортивных площадках, спортивных / физкультурных залах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 актов испытаний</w:t>
            </w:r>
          </w:p>
        </w:tc>
        <w:tc>
          <w:tcPr>
            <w:tcW w:w="5368" w:type="dxa"/>
          </w:tcPr>
          <w:p w:rsidR="00062F81" w:rsidRPr="000A7094" w:rsidRDefault="00062F81" w:rsidP="001A7772">
            <w:pPr>
              <w:rPr>
                <w:rFonts w:ascii="Times New Roman" w:hAnsi="Times New Roman" w:cs="Times New Roman"/>
              </w:rPr>
            </w:pPr>
            <w:r w:rsidRPr="000A7094">
              <w:rPr>
                <w:rFonts w:ascii="Times New Roman" w:hAnsi="Times New Roman" w:cs="Times New Roman"/>
              </w:rPr>
              <w:t xml:space="preserve">акт </w:t>
            </w:r>
            <w:r>
              <w:rPr>
                <w:rFonts w:ascii="Times New Roman" w:hAnsi="Times New Roman" w:cs="Times New Roman"/>
              </w:rPr>
              <w:t>испытания на использование спортивного оборудования № 11</w:t>
            </w:r>
            <w:r w:rsidRPr="000A7094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0A7094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0A7094">
              <w:rPr>
                <w:rFonts w:ascii="Times New Roman" w:hAnsi="Times New Roman" w:cs="Times New Roman"/>
              </w:rPr>
              <w:t>г.</w:t>
            </w:r>
          </w:p>
        </w:tc>
      </w:tr>
      <w:tr w:rsidR="00062F81" w:rsidRPr="00D532C3">
        <w:trPr>
          <w:trHeight w:val="255"/>
          <w:jc w:val="center"/>
        </w:trPr>
        <w:tc>
          <w:tcPr>
            <w:tcW w:w="15519" w:type="dxa"/>
            <w:gridSpan w:val="4"/>
          </w:tcPr>
          <w:p w:rsidR="00062F81" w:rsidRPr="00D532C3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C3">
              <w:rPr>
                <w:rFonts w:ascii="Times New Roman" w:hAnsi="Times New Roman" w:cs="Times New Roman"/>
                <w:b/>
                <w:bCs/>
              </w:rPr>
              <w:t>Пожарная безопасность образовательной организации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</w:t>
            </w:r>
            <w:proofErr w:type="gramStart"/>
            <w:r w:rsidRPr="00D532C3">
              <w:rPr>
                <w:rFonts w:ascii="Times New Roman" w:hAnsi="Times New Roman" w:cs="Times New Roman"/>
              </w:rPr>
              <w:t>предписаний органов надзорной деятельности Главного управления Министерства Российской Федерации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по делам гражданской обороны, чрезвычайным ситуациям и ликвидации последствий стихийных бедствий по Свер</w:t>
            </w:r>
            <w:r>
              <w:rPr>
                <w:rFonts w:ascii="Times New Roman" w:hAnsi="Times New Roman" w:cs="Times New Roman"/>
              </w:rPr>
              <w:t>дловской области (далее – ГУ МЧС России по Свердловской области)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редписание/</w:t>
            </w:r>
            <w:r>
              <w:rPr>
                <w:rFonts w:ascii="Times New Roman" w:hAnsi="Times New Roman" w:cs="Times New Roman"/>
              </w:rPr>
              <w:t>акт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нарушений;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нарушений, срок устранения которых истек;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3) наличие плана устранения нарушений </w:t>
            </w:r>
            <w:r>
              <w:rPr>
                <w:rFonts w:ascii="Times New Roman" w:hAnsi="Times New Roman" w:cs="Times New Roman"/>
              </w:rPr>
              <w:br/>
            </w:r>
            <w:r w:rsidRPr="00D532C3">
              <w:rPr>
                <w:rFonts w:ascii="Times New Roman" w:hAnsi="Times New Roman" w:cs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4) отчеты об устранении нарушений</w:t>
            </w: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Нарушений требований пожарной безопасности не выявлено.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Обучение правилам пожарной безопасности (далее – ППБ)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обучение руководителя организации пожарному минимуму (наличие документа, указать реквизиты);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2) наличие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обученного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ответственного в организации;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3) обучение сотрудников ППБ;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4) обучение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ППБ;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proofErr w:type="gramStart"/>
            <w:r w:rsidRPr="00D532C3">
              <w:rPr>
                <w:rFonts w:ascii="Times New Roman" w:hAnsi="Times New Roman" w:cs="Times New Roman"/>
              </w:rPr>
              <w:t>5) эвакуационные учения с обучающимися (взаимодействие с</w:t>
            </w:r>
            <w:r>
              <w:rPr>
                <w:rFonts w:ascii="Times New Roman" w:hAnsi="Times New Roman" w:cs="Times New Roman"/>
              </w:rPr>
              <w:t xml:space="preserve"> органами территориального отделения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Государственной противопожарной службы Российской Федерации</w:t>
            </w:r>
            <w:r w:rsidRPr="00D532C3">
              <w:rPr>
                <w:rFonts w:ascii="Times New Roman" w:hAnsi="Times New Roman" w:cs="Times New Roman"/>
              </w:rPr>
              <w:t>, периодичность проведения учений)</w:t>
            </w:r>
            <w:proofErr w:type="gramEnd"/>
          </w:p>
        </w:tc>
        <w:tc>
          <w:tcPr>
            <w:tcW w:w="5368" w:type="dxa"/>
          </w:tcPr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обучение зав. филиалом по программе «Пожарно-технический минимум» и проверка знаний для руководителей в образовательном учреждении. Квалификационное удостоверение о проверке знаний по пожарной безопасности в объеме пожарно-технического минимума 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20.11 2013 г. № 020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обучение сотрудников ППБ:                                  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инструктажи 2 раза в год (ИОТ № </w:t>
            </w:r>
            <w:r w:rsidRPr="00B66166">
              <w:rPr>
                <w:rFonts w:ascii="Times New Roman" w:hAnsi="Times New Roman" w:cs="Times New Roman"/>
              </w:rPr>
              <w:t>1</w:t>
            </w:r>
            <w:r w:rsidRPr="00A464ED"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 w:rsidRPr="00A464ED">
              <w:rPr>
                <w:rFonts w:ascii="Times New Roman" w:hAnsi="Times New Roman" w:cs="Times New Roman"/>
              </w:rPr>
              <w:t>«О мерах</w:t>
            </w:r>
            <w:r>
              <w:rPr>
                <w:rFonts w:ascii="Times New Roman" w:hAnsi="Times New Roman" w:cs="Times New Roman"/>
              </w:rPr>
              <w:t xml:space="preserve"> пожарной безопасности в школе», ИОТ № </w:t>
            </w:r>
            <w:r w:rsidRPr="00B66166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«О порядке действий персонала по обеспечению безопасной и быстрой эвакуации людей при пожаре, ИОТ № </w:t>
            </w:r>
            <w:r w:rsidRPr="00B66166">
              <w:rPr>
                <w:rFonts w:ascii="Times New Roman" w:hAnsi="Times New Roman" w:cs="Times New Roman"/>
              </w:rPr>
              <w:t xml:space="preserve">3 </w:t>
            </w:r>
            <w:r>
              <w:rPr>
                <w:rFonts w:ascii="Times New Roman" w:hAnsi="Times New Roman" w:cs="Times New Roman"/>
              </w:rPr>
              <w:t>«О работе системы автоматической  пожарной сигнализации»)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практические занятия по пользованию огнетушителями;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отработка действий персонала на случай пожара 2 раза в год.</w:t>
            </w:r>
            <w:r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4) обучение </w:t>
            </w:r>
            <w:proofErr w:type="gramStart"/>
            <w:r>
              <w:rPr>
                <w:rFonts w:ascii="Times New Roman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ППБ: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выполнение программы ОБЖ, КБЖ в полном объёме;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проведение месячников, внеклассных   </w:t>
            </w:r>
            <w:r>
              <w:rPr>
                <w:rFonts w:ascii="Times New Roman" w:hAnsi="Times New Roman" w:cs="Times New Roman"/>
              </w:rPr>
              <w:lastRenderedPageBreak/>
              <w:t>мероприятий;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инструктажи (№2 «Как вести себя на пожаре»);</w:t>
            </w:r>
          </w:p>
          <w:p w:rsidR="00062F81" w:rsidRDefault="00062F81" w:rsidP="008F71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итоговое мероприятие «День защиты детей».</w:t>
            </w:r>
          </w:p>
          <w:p w:rsidR="00062F81" w:rsidRDefault="00062F81" w:rsidP="00693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эвакуационные учения с </w:t>
            </w:r>
            <w:proofErr w:type="gramStart"/>
            <w:r>
              <w:rPr>
                <w:rFonts w:ascii="Times New Roman" w:hAnsi="Times New Roman" w:cs="Times New Roman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</w:rPr>
              <w:t xml:space="preserve"> –</w:t>
            </w:r>
          </w:p>
          <w:p w:rsidR="00062F81" w:rsidRPr="00D532C3" w:rsidRDefault="00062F81" w:rsidP="00693A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2 раза в год.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Состояние первичных средств пожаротушения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достаточность имеющихся средств;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наличие журнала учета средств;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  <w:b/>
                <w:bCs/>
              </w:rPr>
            </w:pPr>
            <w:r w:rsidRPr="00D532C3">
              <w:rPr>
                <w:rFonts w:ascii="Times New Roman" w:hAnsi="Times New Roman" w:cs="Times New Roman"/>
              </w:rPr>
              <w:t xml:space="preserve">3) проверка средств на срок годности, при необходимости – их замена </w:t>
            </w:r>
          </w:p>
        </w:tc>
        <w:tc>
          <w:tcPr>
            <w:tcW w:w="5368" w:type="dxa"/>
          </w:tcPr>
          <w:p w:rsidR="00062F81" w:rsidRPr="00D532C3" w:rsidRDefault="00062F81" w:rsidP="00693A51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достаточность имеющихся средств</w:t>
            </w:r>
            <w:r>
              <w:rPr>
                <w:rFonts w:ascii="Times New Roman" w:hAnsi="Times New Roman" w:cs="Times New Roman"/>
              </w:rPr>
              <w:t>- 2 огнетушителя</w:t>
            </w:r>
            <w:r w:rsidRPr="00D532C3">
              <w:rPr>
                <w:rFonts w:ascii="Times New Roman" w:hAnsi="Times New Roman" w:cs="Times New Roman"/>
              </w:rPr>
              <w:t>;</w:t>
            </w:r>
          </w:p>
          <w:p w:rsidR="00062F81" w:rsidRPr="00D532C3" w:rsidRDefault="00062F81" w:rsidP="00693A51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наличие журнала учета средств</w:t>
            </w:r>
            <w:r>
              <w:rPr>
                <w:rFonts w:ascii="Times New Roman" w:hAnsi="Times New Roman" w:cs="Times New Roman"/>
              </w:rPr>
              <w:t xml:space="preserve"> - имеется</w:t>
            </w:r>
            <w:r w:rsidRPr="00D532C3">
              <w:rPr>
                <w:rFonts w:ascii="Times New Roman" w:hAnsi="Times New Roman" w:cs="Times New Roman"/>
              </w:rPr>
              <w:t>;</w:t>
            </w:r>
          </w:p>
          <w:p w:rsidR="00062F81" w:rsidRPr="000D5C7D" w:rsidRDefault="00062F81" w:rsidP="00693A51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3) проверка средств на срок годности</w:t>
            </w:r>
            <w:r>
              <w:rPr>
                <w:rFonts w:ascii="Times New Roman" w:hAnsi="Times New Roman" w:cs="Times New Roman"/>
              </w:rPr>
              <w:t xml:space="preserve"> - а</w:t>
            </w:r>
            <w:r w:rsidRPr="000D5C7D">
              <w:rPr>
                <w:rFonts w:ascii="Times New Roman" w:hAnsi="Times New Roman" w:cs="Times New Roman"/>
              </w:rPr>
              <w:t xml:space="preserve">кт </w:t>
            </w:r>
            <w:r>
              <w:rPr>
                <w:rFonts w:ascii="Times New Roman" w:hAnsi="Times New Roman" w:cs="Times New Roman"/>
              </w:rPr>
              <w:t xml:space="preserve"> № 9</w:t>
            </w:r>
            <w:r w:rsidRPr="000D5C7D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30</w:t>
            </w:r>
            <w:r w:rsidRPr="000D5C7D">
              <w:rPr>
                <w:rFonts w:ascii="Times New Roman" w:hAnsi="Times New Roman" w:cs="Times New Roman"/>
              </w:rPr>
              <w:t>.07.1</w:t>
            </w:r>
            <w:r>
              <w:rPr>
                <w:rFonts w:ascii="Times New Roman" w:hAnsi="Times New Roman" w:cs="Times New Roman"/>
              </w:rPr>
              <w:t xml:space="preserve">8 </w:t>
            </w:r>
            <w:r w:rsidRPr="000D5C7D">
              <w:rPr>
                <w:rFonts w:ascii="Times New Roman" w:hAnsi="Times New Roman" w:cs="Times New Roman"/>
              </w:rPr>
              <w:t>г.</w:t>
            </w:r>
          </w:p>
          <w:p w:rsidR="00062F81" w:rsidRPr="00D532C3" w:rsidRDefault="00062F81" w:rsidP="00693A51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Состояние автоматической пожарной сигнализации (далее – АПС) и системы оповещения и управления эвакуацией людей при пожаре, их техническое обслуживание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наличие и исправность АПС, системы оповещения </w:t>
            </w:r>
            <w:r>
              <w:rPr>
                <w:rFonts w:ascii="Times New Roman" w:hAnsi="Times New Roman" w:cs="Times New Roman"/>
              </w:rPr>
              <w:t>(указать реквизиты)</w:t>
            </w:r>
            <w:r w:rsidRPr="00D532C3">
              <w:rPr>
                <w:rFonts w:ascii="Times New Roman" w:hAnsi="Times New Roman" w:cs="Times New Roman"/>
              </w:rPr>
              <w:t>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вывод АПС, систем</w:t>
            </w:r>
            <w:r>
              <w:rPr>
                <w:rFonts w:ascii="Times New Roman" w:hAnsi="Times New Roman" w:cs="Times New Roman"/>
              </w:rPr>
              <w:t>ы оповещения (указать реквизиты</w:t>
            </w:r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ind w:right="-35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D532C3">
              <w:rPr>
                <w:rFonts w:ascii="Times New Roman" w:hAnsi="Times New Roman" w:cs="Times New Roman"/>
              </w:rPr>
              <w:t xml:space="preserve">договор на </w:t>
            </w:r>
            <w:r>
              <w:rPr>
                <w:rFonts w:ascii="Times New Roman" w:hAnsi="Times New Roman" w:cs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 w:cs="Times New Roman"/>
              </w:rPr>
              <w:t xml:space="preserve">); </w:t>
            </w:r>
          </w:p>
          <w:p w:rsidR="00062F81" w:rsidRPr="00D532C3" w:rsidRDefault="00062F81" w:rsidP="005C3F19">
            <w:pPr>
              <w:ind w:right="-3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организации:</w:t>
            </w:r>
          </w:p>
          <w:p w:rsidR="00062F81" w:rsidRPr="00D532C3" w:rsidRDefault="00062F81" w:rsidP="005C3F19">
            <w:pPr>
              <w:ind w:right="-3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наименование программно-аппаратного комплекса;</w:t>
            </w:r>
          </w:p>
          <w:p w:rsidR="00062F81" w:rsidRPr="00D532C3" w:rsidRDefault="00062F81" w:rsidP="005C3F19">
            <w:pPr>
              <w:ind w:right="-3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договор на </w:t>
            </w:r>
            <w:r>
              <w:rPr>
                <w:rFonts w:ascii="Times New Roman" w:hAnsi="Times New Roman" w:cs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5) наличие ответственного лица;</w:t>
            </w:r>
          </w:p>
          <w:p w:rsidR="00062F81" w:rsidRPr="00D532C3" w:rsidRDefault="00062F81" w:rsidP="005C3F19">
            <w:pPr>
              <w:ind w:right="-35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 xml:space="preserve">) наличие иных систем </w:t>
            </w:r>
            <w:r w:rsidRPr="00D532C3">
              <w:rPr>
                <w:rFonts w:ascii="Times New Roman" w:hAnsi="Times New Roman" w:cs="Times New Roman"/>
              </w:rPr>
              <w:t>пожарно</w:t>
            </w:r>
            <w:r>
              <w:rPr>
                <w:rFonts w:ascii="Times New Roman" w:hAnsi="Times New Roman" w:cs="Times New Roman"/>
              </w:rPr>
              <w:t>й автоматики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8" w:type="dxa"/>
          </w:tcPr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 АПС, исправна. Акт технического состояния средств пожарной сигнализации от 25.06.2018 г.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 w:rsidRPr="00E711D5">
              <w:rPr>
                <w:rFonts w:ascii="Times New Roman" w:hAnsi="Times New Roman" w:cs="Times New Roman"/>
              </w:rPr>
              <w:t>2)</w:t>
            </w:r>
            <w:r>
              <w:rPr>
                <w:rFonts w:ascii="Times New Roman" w:hAnsi="Times New Roman" w:cs="Times New Roman"/>
              </w:rPr>
              <w:t xml:space="preserve">Установка автоматической пожарной сигнализации и системы оповещения при пожаре и управления эвакуацией поддерживаются в исправном состоянии и функционируют </w:t>
            </w:r>
            <w:proofErr w:type="gramStart"/>
            <w:r>
              <w:rPr>
                <w:rFonts w:ascii="Times New Roman" w:hAnsi="Times New Roman" w:cs="Times New Roman"/>
              </w:rPr>
              <w:t>согласно</w:t>
            </w:r>
            <w:proofErr w:type="gramEnd"/>
            <w:r>
              <w:rPr>
                <w:rFonts w:ascii="Times New Roman" w:hAnsi="Times New Roman" w:cs="Times New Roman"/>
              </w:rPr>
              <w:t xml:space="preserve"> установленных требований и правил. Акт технического состояния средств пожарной сигнализации от 25.06.2018 г.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Договор  № 575 от 30.01.2018г. </w:t>
            </w:r>
            <w:proofErr w:type="spellStart"/>
            <w:r>
              <w:rPr>
                <w:rFonts w:ascii="Times New Roman" w:hAnsi="Times New Roman" w:cs="Times New Roman"/>
              </w:rPr>
              <w:t>Ирбитское</w:t>
            </w:r>
            <w:proofErr w:type="spellEnd"/>
            <w:r>
              <w:rPr>
                <w:rFonts w:ascii="Times New Roman" w:hAnsi="Times New Roman" w:cs="Times New Roman"/>
              </w:rPr>
              <w:t xml:space="preserve"> районное отделение общероссийской организации ВДПО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наличие дублированного сигнала на пульт подразделения пожарной охраны без участия работников объекта и (или) транслирующей этот сигнал организации – имеется;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Акт обследования технического состояния оборудования, установленного на объекте и проверки работоспособности канала связи объектового оборудования с пультовой станцией от 06.06.2018 № 318.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Подключение через УОО-АВ « Тандем 2 М».</w:t>
            </w:r>
          </w:p>
          <w:p w:rsidR="00062F81" w:rsidRPr="00E711D5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Пультовая станция сбора РСПИ «Стрелец-Мониторинг» (ПАК) находится в Единой </w:t>
            </w:r>
            <w:r>
              <w:rPr>
                <w:rFonts w:ascii="Times New Roman" w:hAnsi="Times New Roman" w:cs="Times New Roman"/>
              </w:rPr>
              <w:lastRenderedPageBreak/>
              <w:t>дежурной диспетчерской службе «01» в 60 ПСЧ ФГКУ «59 ОФПС по Свердловской области» (г. Ирбит, ул. Революции, 17)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Имеется, </w:t>
            </w:r>
            <w:r w:rsidRPr="00CF4571">
              <w:rPr>
                <w:rFonts w:ascii="Times New Roman" w:hAnsi="Times New Roman" w:cs="Times New Roman"/>
              </w:rPr>
              <w:t>акт № 318 от 30.06.201</w:t>
            </w:r>
            <w:r>
              <w:rPr>
                <w:rFonts w:ascii="Times New Roman" w:hAnsi="Times New Roman" w:cs="Times New Roman"/>
              </w:rPr>
              <w:t>7</w:t>
            </w:r>
            <w:r w:rsidRPr="00CF4571">
              <w:rPr>
                <w:rFonts w:ascii="Times New Roman" w:hAnsi="Times New Roman" w:cs="Times New Roman"/>
              </w:rPr>
              <w:t xml:space="preserve"> г. обследования установленного на объекте и проверки работоспособности канала связи объектового оборудования с пультовой станцией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УОО-АВ исп. 5/2 Тандем 2 М.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Договор на обслуживание от 30.01.2018 г. № 627-18-ТМО, от 01.06.2018 № 627-18-ТМО.</w:t>
            </w:r>
          </w:p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ответственное лицо – завхоз школы</w:t>
            </w:r>
          </w:p>
          <w:p w:rsidR="00062F81" w:rsidRPr="00D532C3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6) </w:t>
            </w:r>
            <w:r w:rsidRPr="00D532C3">
              <w:rPr>
                <w:rFonts w:ascii="Times New Roman" w:hAnsi="Times New Roman" w:cs="Times New Roman"/>
              </w:rPr>
              <w:t>иных систем  пожарно</w:t>
            </w:r>
            <w:r>
              <w:rPr>
                <w:rFonts w:ascii="Times New Roman" w:hAnsi="Times New Roman" w:cs="Times New Roman"/>
              </w:rPr>
              <w:t>й автоматики  -  нет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Состояние путей эвакуации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Pr="00D532C3">
              <w:rPr>
                <w:rFonts w:ascii="Times New Roman" w:hAnsi="Times New Roman" w:cs="Times New Roman"/>
              </w:rPr>
              <w:t>оответствие путей эвакуации требованиям пожарной безопасности (да/нет)</w:t>
            </w:r>
          </w:p>
        </w:tc>
        <w:tc>
          <w:tcPr>
            <w:tcW w:w="5368" w:type="dxa"/>
          </w:tcPr>
          <w:p w:rsidR="00062F81" w:rsidRPr="00D532C3" w:rsidRDefault="00062F81" w:rsidP="001A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Соответствие электроустановок зданий требованиям пожарной безопасности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062F81" w:rsidRPr="00D532C3" w:rsidRDefault="00062F81" w:rsidP="001A7772">
            <w:pPr>
              <w:rPr>
                <w:rFonts w:ascii="Times New Roman" w:hAnsi="Times New Roman" w:cs="Times New Roman"/>
              </w:rPr>
            </w:pPr>
            <w:r w:rsidRPr="00792A01">
              <w:rPr>
                <w:rFonts w:ascii="Times New Roman" w:hAnsi="Times New Roman" w:cs="Times New Roman"/>
              </w:rPr>
              <w:t xml:space="preserve">Технический отчет </w:t>
            </w:r>
            <w:r>
              <w:rPr>
                <w:rFonts w:ascii="Times New Roman" w:hAnsi="Times New Roman" w:cs="Times New Roman"/>
              </w:rPr>
              <w:t xml:space="preserve"> о проведении профилактических испытаний параметров электроустановок от 11.07.2017 г., выполнен ООО «СГЭН – </w:t>
            </w:r>
            <w:proofErr w:type="spellStart"/>
            <w:r>
              <w:rPr>
                <w:rFonts w:ascii="Times New Roman" w:hAnsi="Times New Roman" w:cs="Times New Roman"/>
              </w:rPr>
              <w:t>Элекон</w:t>
            </w:r>
            <w:proofErr w:type="spellEnd"/>
            <w:r>
              <w:rPr>
                <w:rFonts w:ascii="Times New Roman" w:hAnsi="Times New Roman" w:cs="Times New Roman"/>
              </w:rPr>
              <w:t xml:space="preserve">» </w:t>
            </w:r>
          </w:p>
        </w:tc>
      </w:tr>
      <w:tr w:rsidR="00062F81" w:rsidRPr="00D532C3">
        <w:trPr>
          <w:trHeight w:val="568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Наличие, состояние и готовность противопожарного водоснабжения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внутреннее;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наружное</w:t>
            </w:r>
          </w:p>
        </w:tc>
        <w:tc>
          <w:tcPr>
            <w:tcW w:w="5368" w:type="dxa"/>
          </w:tcPr>
          <w:p w:rsidR="00062F81" w:rsidRDefault="00062F81" w:rsidP="001A777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Внутреннее противопожарное водоснабжение отсутствует.</w:t>
            </w:r>
          </w:p>
          <w:p w:rsidR="00062F81" w:rsidRDefault="00062F81" w:rsidP="008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Пожарный водоём в рабочем состоянии,</w:t>
            </w:r>
          </w:p>
          <w:p w:rsidR="00062F81" w:rsidRPr="00D532C3" w:rsidRDefault="00062F81" w:rsidP="008B2F5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 № 9 от 30.07.2018 г. 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Наличие д</w:t>
            </w:r>
            <w:r w:rsidRPr="00D532C3">
              <w:rPr>
                <w:rFonts w:ascii="Times New Roman" w:hAnsi="Times New Roman" w:cs="Times New Roman"/>
              </w:rPr>
              <w:t>екларации пожарной безопасности</w:t>
            </w:r>
          </w:p>
        </w:tc>
        <w:tc>
          <w:tcPr>
            <w:tcW w:w="4649" w:type="dxa"/>
          </w:tcPr>
          <w:p w:rsidR="00062F81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</w:t>
            </w:r>
            <w:r w:rsidRPr="00D532C3">
              <w:rPr>
                <w:rFonts w:ascii="Times New Roman" w:hAnsi="Times New Roman" w:cs="Times New Roman"/>
              </w:rPr>
              <w:t xml:space="preserve">екларация зарегистрирована в территориальном органе </w:t>
            </w:r>
            <w:r>
              <w:rPr>
                <w:rFonts w:ascii="Times New Roman" w:hAnsi="Times New Roman" w:cs="Times New Roman"/>
              </w:rPr>
              <w:t>Государственной противопожарной службе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  <w:p w:rsidR="00062F81" w:rsidRDefault="00062F81" w:rsidP="005C3F19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062F81" w:rsidRPr="00792A01" w:rsidRDefault="00062F81" w:rsidP="001A777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Декларация пожарной </w:t>
            </w:r>
            <w:r w:rsidRPr="00792A01">
              <w:rPr>
                <w:rFonts w:ascii="Times New Roman" w:hAnsi="Times New Roman" w:cs="Times New Roman"/>
              </w:rPr>
              <w:t xml:space="preserve">безопасности </w:t>
            </w:r>
            <w:r>
              <w:rPr>
                <w:rFonts w:ascii="Times New Roman" w:hAnsi="Times New Roman" w:cs="Times New Roman"/>
              </w:rPr>
              <w:t>отсутствует.</w:t>
            </w:r>
          </w:p>
          <w:p w:rsidR="00062F81" w:rsidRPr="00D532C3" w:rsidRDefault="00062F81" w:rsidP="001A7772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341"/>
          <w:jc w:val="center"/>
        </w:trPr>
        <w:tc>
          <w:tcPr>
            <w:tcW w:w="15519" w:type="dxa"/>
            <w:gridSpan w:val="4"/>
          </w:tcPr>
          <w:p w:rsidR="00062F81" w:rsidRPr="00D532C3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C3">
              <w:rPr>
                <w:rFonts w:ascii="Times New Roman" w:hAnsi="Times New Roman" w:cs="Times New Roman"/>
                <w:b/>
                <w:bCs/>
              </w:rPr>
              <w:t>Санитарно-гигиенические и медицинские мероприятия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предписаний органов Федеральной службы по надзору в сфере защиты прав потребителей и благополучия человека по Свердловской области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D532C3">
              <w:rPr>
                <w:rFonts w:ascii="Times New Roman" w:hAnsi="Times New Roman" w:cs="Times New Roman"/>
              </w:rPr>
              <w:t>редписание/</w:t>
            </w:r>
            <w:r>
              <w:rPr>
                <w:rFonts w:ascii="Times New Roman" w:hAnsi="Times New Roman" w:cs="Times New Roman"/>
              </w:rPr>
              <w:t>акт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количество выданных </w:t>
            </w:r>
            <w:r>
              <w:rPr>
                <w:rFonts w:ascii="Times New Roman" w:hAnsi="Times New Roman" w:cs="Times New Roman"/>
              </w:rPr>
              <w:t>предписаний</w:t>
            </w:r>
            <w:r>
              <w:rPr>
                <w:rFonts w:ascii="Times New Roman" w:hAnsi="Times New Roman" w:cs="Times New Roman"/>
              </w:rPr>
              <w:br/>
            </w:r>
            <w:r w:rsidRPr="00D532C3">
              <w:rPr>
                <w:rFonts w:ascii="Times New Roman" w:hAnsi="Times New Roman" w:cs="Times New Roman"/>
              </w:rPr>
              <w:t xml:space="preserve"> по устранению нарушений;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количество устраненных нарушений;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3) количество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нарушений;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4) количество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нарушений, </w:t>
            </w:r>
            <w:r w:rsidRPr="00D532C3">
              <w:rPr>
                <w:rFonts w:ascii="Times New Roman" w:hAnsi="Times New Roman" w:cs="Times New Roman"/>
              </w:rPr>
              <w:lastRenderedPageBreak/>
              <w:t xml:space="preserve">срок устранения которых </w:t>
            </w:r>
            <w:r>
              <w:rPr>
                <w:rFonts w:ascii="Times New Roman" w:hAnsi="Times New Roman" w:cs="Times New Roman"/>
              </w:rPr>
              <w:t xml:space="preserve">установлен        до </w:t>
            </w:r>
            <w:r w:rsidRPr="00764D90">
              <w:rPr>
                <w:rFonts w:ascii="Times New Roman" w:hAnsi="Times New Roman" w:cs="Times New Roman"/>
              </w:rPr>
              <w:t>1 сентября;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5) наличие плана устранения нарушений </w:t>
            </w:r>
            <w:r>
              <w:rPr>
                <w:rFonts w:ascii="Times New Roman" w:hAnsi="Times New Roman" w:cs="Times New Roman"/>
              </w:rPr>
              <w:br/>
            </w:r>
            <w:r w:rsidRPr="00D532C3">
              <w:rPr>
                <w:rFonts w:ascii="Times New Roman" w:hAnsi="Times New Roman" w:cs="Times New Roman"/>
              </w:rPr>
              <w:t xml:space="preserve">с указанием сроков устранения (каким документом </w:t>
            </w:r>
            <w:proofErr w:type="gramStart"/>
            <w:r w:rsidRPr="00D532C3">
              <w:rPr>
                <w:rFonts w:ascii="Times New Roman" w:hAnsi="Times New Roman" w:cs="Times New Roman"/>
              </w:rPr>
              <w:t>утвержден</w:t>
            </w:r>
            <w:proofErr w:type="gramEnd"/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6) отчеты об устранении нарушений</w:t>
            </w: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789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Организация профессиональной гигиенической подготовки и аттестации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62F81" w:rsidRPr="00E1384B" w:rsidRDefault="00062F81" w:rsidP="005C3F19">
            <w:pPr>
              <w:rPr>
                <w:rFonts w:ascii="Times New Roman" w:hAnsi="Times New Roman" w:cs="Times New Roman"/>
              </w:rPr>
            </w:pPr>
            <w:r w:rsidRPr="00E1384B">
              <w:rPr>
                <w:rFonts w:ascii="Times New Roman" w:hAnsi="Times New Roman" w:cs="Times New Roman"/>
              </w:rPr>
              <w:t>1) обучение руководителя организации (наличие документа, указать реквизиты);</w:t>
            </w:r>
          </w:p>
          <w:p w:rsidR="00062F81" w:rsidRPr="00E1384B" w:rsidRDefault="00062F81" w:rsidP="005C3F19">
            <w:pPr>
              <w:rPr>
                <w:rFonts w:ascii="Times New Roman" w:hAnsi="Times New Roman" w:cs="Times New Roman"/>
              </w:rPr>
            </w:pPr>
            <w:r w:rsidRPr="00E1384B">
              <w:rPr>
                <w:rFonts w:ascii="Times New Roman" w:hAnsi="Times New Roman" w:cs="Times New Roman"/>
              </w:rPr>
              <w:t xml:space="preserve">2) наличие </w:t>
            </w:r>
            <w:proofErr w:type="gramStart"/>
            <w:r w:rsidRPr="00E1384B">
              <w:rPr>
                <w:rFonts w:ascii="Times New Roman" w:hAnsi="Times New Roman" w:cs="Times New Roman"/>
              </w:rPr>
              <w:t>обученного</w:t>
            </w:r>
            <w:proofErr w:type="gramEnd"/>
            <w:r w:rsidRPr="00E1384B">
              <w:rPr>
                <w:rFonts w:ascii="Times New Roman" w:hAnsi="Times New Roman" w:cs="Times New Roman"/>
              </w:rPr>
              <w:t xml:space="preserve"> ответственного в организации;</w:t>
            </w:r>
          </w:p>
          <w:p w:rsidR="00062F81" w:rsidRPr="00E1384B" w:rsidRDefault="00062F81" w:rsidP="005C3F19">
            <w:pPr>
              <w:rPr>
                <w:rFonts w:ascii="Times New Roman" w:hAnsi="Times New Roman" w:cs="Times New Roman"/>
              </w:rPr>
            </w:pPr>
            <w:r w:rsidRPr="00E1384B">
              <w:rPr>
                <w:rFonts w:ascii="Times New Roman" w:hAnsi="Times New Roman" w:cs="Times New Roman"/>
              </w:rPr>
              <w:t>3) обучение сотрудников</w:t>
            </w:r>
          </w:p>
        </w:tc>
        <w:tc>
          <w:tcPr>
            <w:tcW w:w="5368" w:type="dxa"/>
            <w:vAlign w:val="center"/>
          </w:tcPr>
          <w:p w:rsidR="00062F81" w:rsidRPr="00C23857" w:rsidRDefault="00062F81" w:rsidP="00C2385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Pr="00E1384B">
              <w:rPr>
                <w:rFonts w:ascii="Times New Roman" w:hAnsi="Times New Roman" w:cs="Times New Roman"/>
              </w:rPr>
              <w:t xml:space="preserve">) </w:t>
            </w:r>
            <w:r>
              <w:rPr>
                <w:rFonts w:ascii="Times New Roman" w:hAnsi="Times New Roman" w:cs="Times New Roman"/>
              </w:rPr>
              <w:t>Зав. филиалом</w:t>
            </w:r>
            <w:r w:rsidRPr="00A0789A">
              <w:rPr>
                <w:rFonts w:ascii="Times New Roman" w:hAnsi="Times New Roman" w:cs="Times New Roman"/>
              </w:rPr>
              <w:t xml:space="preserve">  </w:t>
            </w:r>
            <w:r>
              <w:rPr>
                <w:rFonts w:ascii="Times New Roman" w:hAnsi="Times New Roman" w:cs="Times New Roman"/>
              </w:rPr>
              <w:t xml:space="preserve">30.05.2018 </w:t>
            </w:r>
            <w:r w:rsidRPr="00A0789A">
              <w:rPr>
                <w:rFonts w:ascii="Times New Roman" w:hAnsi="Times New Roman" w:cs="Times New Roman"/>
              </w:rPr>
              <w:t>г.</w:t>
            </w:r>
            <w:r>
              <w:rPr>
                <w:rFonts w:ascii="Times New Roman" w:hAnsi="Times New Roman" w:cs="Times New Roman"/>
              </w:rPr>
              <w:t>, отметка в санитарной книжке;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обученного ответственного нет;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100% с</w:t>
            </w:r>
            <w:r w:rsidRPr="00A0789A">
              <w:rPr>
                <w:rFonts w:ascii="Times New Roman" w:hAnsi="Times New Roman" w:cs="Times New Roman"/>
              </w:rPr>
              <w:t>отрудник</w:t>
            </w:r>
            <w:r>
              <w:rPr>
                <w:rFonts w:ascii="Times New Roman" w:hAnsi="Times New Roman" w:cs="Times New Roman"/>
              </w:rPr>
              <w:t xml:space="preserve">ов </w:t>
            </w:r>
            <w:r w:rsidRPr="00A0789A">
              <w:rPr>
                <w:rFonts w:ascii="Times New Roman" w:hAnsi="Times New Roman" w:cs="Times New Roman"/>
              </w:rPr>
              <w:t xml:space="preserve">школы </w:t>
            </w:r>
            <w:r>
              <w:rPr>
                <w:rFonts w:ascii="Times New Roman" w:hAnsi="Times New Roman" w:cs="Times New Roman"/>
              </w:rPr>
              <w:t>прошли гигиеническую подготовку и аттестацию.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Организация питания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наличие пищеблока (столовая, буфет), если иное – указать;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оснащенность пищебло</w:t>
            </w:r>
            <w:r>
              <w:rPr>
                <w:rFonts w:ascii="Times New Roman" w:hAnsi="Times New Roman" w:cs="Times New Roman"/>
              </w:rPr>
              <w:t xml:space="preserve">ка оборудованием и столовой </w:t>
            </w:r>
            <w:r w:rsidRPr="00D532C3">
              <w:rPr>
                <w:rFonts w:ascii="Times New Roman" w:hAnsi="Times New Roman" w:cs="Times New Roman"/>
              </w:rPr>
              <w:t>мебелью;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акты технического контроля </w:t>
            </w:r>
            <w:r w:rsidRPr="00D532C3">
              <w:rPr>
                <w:rFonts w:ascii="Times New Roman" w:hAnsi="Times New Roman" w:cs="Times New Roman"/>
              </w:rPr>
              <w:t>соответствия технологического и холодильного оборудования паспортным хар</w:t>
            </w:r>
            <w:r>
              <w:rPr>
                <w:rFonts w:ascii="Times New Roman" w:hAnsi="Times New Roman" w:cs="Times New Roman"/>
              </w:rPr>
              <w:t>актеристикам (указать реквизиты</w:t>
            </w:r>
            <w:r w:rsidRPr="00D532C3">
              <w:rPr>
                <w:rFonts w:ascii="Times New Roman" w:hAnsi="Times New Roman" w:cs="Times New Roman"/>
              </w:rPr>
              <w:t xml:space="preserve">);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4) организация горячего питания: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за счет собственной столовой, договор на оказание ус</w:t>
            </w:r>
            <w:r>
              <w:rPr>
                <w:rFonts w:ascii="Times New Roman" w:hAnsi="Times New Roman" w:cs="Times New Roman"/>
              </w:rPr>
              <w:t>луги питания (указать реквизиты</w:t>
            </w:r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договоры на поставку </w:t>
            </w:r>
            <w:r w:rsidRPr="00D532C3">
              <w:rPr>
                <w:rFonts w:ascii="Times New Roman" w:hAnsi="Times New Roman" w:cs="Times New Roman"/>
              </w:rPr>
              <w:t>проду</w:t>
            </w:r>
            <w:r>
              <w:rPr>
                <w:rFonts w:ascii="Times New Roman" w:hAnsi="Times New Roman" w:cs="Times New Roman"/>
              </w:rPr>
              <w:t>ктов питания (указать реквизиты</w:t>
            </w:r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5) </w:t>
            </w:r>
            <w:r w:rsidRPr="0078395C">
              <w:rPr>
                <w:rFonts w:ascii="Times New Roman" w:hAnsi="Times New Roman" w:cs="Times New Roman"/>
              </w:rPr>
              <w:t>планируемый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2C3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горячим питанием (количество и процент от общего количества обучающихся);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6) паспортизация пищеблока</w:t>
            </w: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Столовая 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Оснащенность -100 %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Pr="00883B2F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</w:t>
            </w:r>
            <w:r w:rsidRPr="00883B2F">
              <w:rPr>
                <w:rFonts w:ascii="Times New Roman" w:hAnsi="Times New Roman" w:cs="Times New Roman"/>
              </w:rPr>
              <w:t>Акт  № 7  от 30.07.2018 г.</w:t>
            </w:r>
          </w:p>
          <w:p w:rsidR="00062F81" w:rsidRPr="00395A67" w:rsidRDefault="00062F81" w:rsidP="002E4FD7">
            <w:pPr>
              <w:rPr>
                <w:rFonts w:ascii="Times New Roman" w:hAnsi="Times New Roman" w:cs="Times New Roman"/>
                <w:color w:val="FF6600"/>
              </w:rPr>
            </w:pPr>
          </w:p>
          <w:p w:rsidR="00062F81" w:rsidRPr="00395A67" w:rsidRDefault="00062F81" w:rsidP="002E4FD7">
            <w:pPr>
              <w:rPr>
                <w:rFonts w:ascii="Times New Roman" w:hAnsi="Times New Roman" w:cs="Times New Roman"/>
                <w:color w:val="FF6600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4) Собственная столовая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СПК «Пригородное»- мясо, хлеб; 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Безникина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М.И.. -продукты 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5) </w:t>
            </w:r>
            <w:r w:rsidRPr="00D532C3">
              <w:rPr>
                <w:rFonts w:ascii="Times New Roman" w:hAnsi="Times New Roman" w:cs="Times New Roman"/>
              </w:rPr>
              <w:t xml:space="preserve">охват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горячим питанием </w:t>
            </w:r>
            <w:r>
              <w:rPr>
                <w:rFonts w:ascii="Times New Roman" w:hAnsi="Times New Roman" w:cs="Times New Roman"/>
              </w:rPr>
              <w:t>100 %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6) паспорта пищеблока нет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Оборудование образовательной организации по бактерицидному обеззараживанию воздуха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vAlign w:val="center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 передвижной облучатель-</w:t>
            </w:r>
            <w:proofErr w:type="spellStart"/>
            <w:r>
              <w:rPr>
                <w:rFonts w:ascii="Times New Roman" w:hAnsi="Times New Roman" w:cs="Times New Roman"/>
              </w:rPr>
              <w:t>рециркулятор</w:t>
            </w:r>
            <w:proofErr w:type="spellEnd"/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установки фильтров </w:t>
            </w:r>
            <w:r w:rsidRPr="00054F3A">
              <w:rPr>
                <w:rFonts w:ascii="Times New Roman" w:hAnsi="Times New Roman" w:cs="Times New Roman"/>
              </w:rPr>
              <w:t>и ультрафиолетовых облучателей для очистки и обеззараживания воды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vAlign w:val="center"/>
          </w:tcPr>
          <w:p w:rsidR="00062F81" w:rsidRPr="00D532C3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Установлен бактерицидный ультрафиолетовый (УФО - облучатель)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Обследование технического состояния вентиляции образовательной организации с инструментальными измерениями объемов вытяжки воздуха (для общеобразовательных организаций)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062F81" w:rsidRPr="006B13ED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Отчет о комплексном обследовании и испытании вентиляции от </w:t>
            </w:r>
            <w:r w:rsidRPr="006B13ED">
              <w:rPr>
                <w:rFonts w:ascii="Times New Roman" w:hAnsi="Times New Roman" w:cs="Times New Roman"/>
              </w:rPr>
              <w:t xml:space="preserve">20.07.2015г. </w:t>
            </w:r>
          </w:p>
          <w:p w:rsidR="00062F81" w:rsidRPr="00A73E27" w:rsidRDefault="00062F81" w:rsidP="002E4FD7">
            <w:pPr>
              <w:rPr>
                <w:rFonts w:ascii="Times New Roman" w:hAnsi="Times New Roman" w:cs="Times New Roman"/>
              </w:rPr>
            </w:pPr>
            <w:r w:rsidRPr="00A73E27">
              <w:rPr>
                <w:rFonts w:ascii="Times New Roman" w:hAnsi="Times New Roman" w:cs="Times New Roman"/>
              </w:rPr>
              <w:t>Заключение: состояние вентиляции соответствует Сан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73E27">
              <w:rPr>
                <w:rFonts w:ascii="Times New Roman" w:hAnsi="Times New Roman" w:cs="Times New Roman"/>
              </w:rPr>
              <w:t>ПиН</w:t>
            </w:r>
            <w:proofErr w:type="spellEnd"/>
            <w:r w:rsidRPr="00A73E27">
              <w:rPr>
                <w:rFonts w:ascii="Times New Roman" w:hAnsi="Times New Roman" w:cs="Times New Roman"/>
              </w:rPr>
              <w:t xml:space="preserve"> 2.4.2.2821-2010 и СП 118.13330.2012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Состояние медицинского сопровождения</w:t>
            </w:r>
          </w:p>
        </w:tc>
        <w:tc>
          <w:tcPr>
            <w:tcW w:w="4649" w:type="dxa"/>
          </w:tcPr>
          <w:p w:rsidR="00062F81" w:rsidRPr="004A25BA" w:rsidRDefault="00062F81" w:rsidP="005C3F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</w:rPr>
            </w:pPr>
            <w:r w:rsidRPr="004A25BA">
              <w:rPr>
                <w:rFonts w:ascii="Times New Roman" w:hAnsi="Times New Roman" w:cs="Times New Roman"/>
                <w:sz w:val="22"/>
              </w:rPr>
              <w:t>1) наличие медицинского кабинета (если иное – указать);</w:t>
            </w:r>
          </w:p>
          <w:p w:rsidR="00062F81" w:rsidRPr="004A25BA" w:rsidRDefault="00062F81" w:rsidP="005C3F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  <w:sz w:val="22"/>
              </w:rPr>
            </w:pPr>
            <w:r w:rsidRPr="004A25BA">
              <w:rPr>
                <w:rFonts w:ascii="Times New Roman" w:hAnsi="Times New Roman" w:cs="Times New Roman"/>
                <w:sz w:val="22"/>
              </w:rPr>
              <w:t>2) лицензия на право медицинской деятельности, договор с поликлиникой на обслуживание (указать реквизиты);</w:t>
            </w:r>
          </w:p>
          <w:p w:rsidR="00062F81" w:rsidRPr="00D532C3" w:rsidRDefault="00062F81" w:rsidP="005C3F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 w:rsidRPr="004A25BA">
              <w:rPr>
                <w:rFonts w:ascii="Times New Roman" w:hAnsi="Times New Roman" w:cs="Times New Roman"/>
                <w:sz w:val="22"/>
              </w:rPr>
              <w:t>3) обеспеченность медицинским персоналом</w:t>
            </w:r>
          </w:p>
        </w:tc>
        <w:tc>
          <w:tcPr>
            <w:tcW w:w="5368" w:type="dxa"/>
            <w:vAlign w:val="center"/>
          </w:tcPr>
          <w:p w:rsidR="004A25BA" w:rsidRDefault="004A25BA" w:rsidP="004A2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1. Договор безвозмездного пользования помещениями </w:t>
            </w:r>
            <w:proofErr w:type="spellStart"/>
            <w:r>
              <w:rPr>
                <w:rFonts w:ascii="Times New Roman" w:hAnsi="Times New Roman"/>
              </w:rPr>
              <w:t>Новгородовского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ФАПа</w:t>
            </w:r>
            <w:proofErr w:type="spellEnd"/>
          </w:p>
          <w:p w:rsidR="004A25BA" w:rsidRDefault="004A25BA" w:rsidP="004A25B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 ГБУЗ СО «</w:t>
            </w:r>
            <w:proofErr w:type="spellStart"/>
            <w:r>
              <w:rPr>
                <w:rFonts w:ascii="Times New Roman" w:hAnsi="Times New Roman"/>
              </w:rPr>
              <w:t>Ирбитская</w:t>
            </w:r>
            <w:proofErr w:type="spellEnd"/>
            <w:r>
              <w:rPr>
                <w:rFonts w:ascii="Times New Roman" w:hAnsi="Times New Roman"/>
              </w:rPr>
              <w:t xml:space="preserve"> ЦГБ» </w:t>
            </w:r>
          </w:p>
          <w:p w:rsidR="004A25BA" w:rsidRDefault="004A25BA" w:rsidP="004A25BA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Договор </w:t>
            </w:r>
            <w:r w:rsidRPr="005369C8">
              <w:rPr>
                <w:rFonts w:ascii="Times New Roman" w:hAnsi="Times New Roman"/>
              </w:rPr>
              <w:t xml:space="preserve">от </w:t>
            </w:r>
            <w:r>
              <w:rPr>
                <w:rFonts w:ascii="Times New Roman" w:hAnsi="Times New Roman"/>
              </w:rPr>
              <w:t>09</w:t>
            </w:r>
            <w:r w:rsidRPr="0064318C">
              <w:rPr>
                <w:rFonts w:ascii="Times New Roman" w:hAnsi="Times New Roman"/>
              </w:rPr>
              <w:t>.01.201</w:t>
            </w:r>
            <w:r>
              <w:rPr>
                <w:rFonts w:ascii="Times New Roman" w:hAnsi="Times New Roman"/>
              </w:rPr>
              <w:t>8</w:t>
            </w:r>
            <w:r w:rsidRPr="0064318C">
              <w:rPr>
                <w:rFonts w:ascii="Times New Roman" w:hAnsi="Times New Roman"/>
              </w:rPr>
              <w:t xml:space="preserve"> г. № </w:t>
            </w:r>
            <w:r w:rsidRPr="005A5F50">
              <w:rPr>
                <w:rFonts w:ascii="Times New Roman" w:hAnsi="Times New Roman"/>
              </w:rPr>
              <w:t>12</w:t>
            </w:r>
            <w:r>
              <w:rPr>
                <w:rFonts w:ascii="Times New Roman" w:hAnsi="Times New Roman"/>
              </w:rPr>
              <w:t xml:space="preserve"> с ГБУЗ СО «</w:t>
            </w:r>
            <w:proofErr w:type="spellStart"/>
            <w:r>
              <w:rPr>
                <w:rFonts w:ascii="Times New Roman" w:hAnsi="Times New Roman"/>
              </w:rPr>
              <w:t>Ирбитская</w:t>
            </w:r>
            <w:proofErr w:type="spellEnd"/>
            <w:r>
              <w:rPr>
                <w:rFonts w:ascii="Times New Roman" w:hAnsi="Times New Roman"/>
              </w:rPr>
              <w:t xml:space="preserve"> ЦГБ» </w:t>
            </w:r>
          </w:p>
          <w:p w:rsidR="00062F81" w:rsidRPr="00D532C3" w:rsidRDefault="004A25BA" w:rsidP="004A25B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3. Фельдшер </w:t>
            </w:r>
            <w:r>
              <w:rPr>
                <w:rFonts w:ascii="Times New Roman" w:hAnsi="Times New Roman"/>
              </w:rPr>
              <w:t>ГБУЗ СО «</w:t>
            </w:r>
            <w:proofErr w:type="spellStart"/>
            <w:r>
              <w:rPr>
                <w:rFonts w:ascii="Times New Roman" w:hAnsi="Times New Roman"/>
              </w:rPr>
              <w:t>Ирбитская</w:t>
            </w:r>
            <w:proofErr w:type="spellEnd"/>
            <w:r>
              <w:rPr>
                <w:rFonts w:ascii="Times New Roman" w:hAnsi="Times New Roman"/>
              </w:rPr>
              <w:t xml:space="preserve"> ЦГБ» 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090C68" w:rsidRDefault="00062F81" w:rsidP="005C3F19">
            <w:pPr>
              <w:rPr>
                <w:rFonts w:ascii="Times New Roman" w:hAnsi="Times New Roman" w:cs="Times New Roman"/>
              </w:rPr>
            </w:pPr>
            <w:r w:rsidRPr="00090C68">
              <w:rPr>
                <w:rFonts w:ascii="Times New Roman" w:hAnsi="Times New Roman" w:cs="Times New Roman"/>
              </w:rPr>
              <w:t>Протокол лабораторного исследования качества питьевой воды по микробиологическим показателям в соответствии с программой производственного контроля (при проведении работ на системе водоснабжения необходимо представить данные исследований после проведения этих работ)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widowControl/>
              <w:autoSpaceDE/>
              <w:autoSpaceDN/>
              <w:adjustRightInd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</w:t>
            </w: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изиты</w:t>
            </w:r>
          </w:p>
        </w:tc>
        <w:tc>
          <w:tcPr>
            <w:tcW w:w="5368" w:type="dxa"/>
          </w:tcPr>
          <w:p w:rsidR="00062F81" w:rsidRPr="00F421B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Экспертное заключение по результатам</w:t>
            </w:r>
            <w:r w:rsidRPr="00F421B1">
              <w:rPr>
                <w:rFonts w:ascii="Times New Roman" w:hAnsi="Times New Roman" w:cs="Times New Roman"/>
              </w:rPr>
              <w:t xml:space="preserve"> лабораторных испытаний № </w:t>
            </w:r>
            <w:r>
              <w:rPr>
                <w:rFonts w:ascii="Times New Roman" w:hAnsi="Times New Roman" w:cs="Times New Roman"/>
              </w:rPr>
              <w:t>2381</w:t>
            </w:r>
            <w:r w:rsidRPr="00F421B1">
              <w:rPr>
                <w:rFonts w:ascii="Times New Roman" w:hAnsi="Times New Roman" w:cs="Times New Roman"/>
              </w:rPr>
              <w:t xml:space="preserve"> от </w:t>
            </w:r>
            <w:r>
              <w:rPr>
                <w:rFonts w:ascii="Times New Roman" w:hAnsi="Times New Roman" w:cs="Times New Roman"/>
              </w:rPr>
              <w:t>04.04. 2018</w:t>
            </w:r>
            <w:r w:rsidRPr="00F421B1">
              <w:rPr>
                <w:rFonts w:ascii="Times New Roman" w:hAnsi="Times New Roman" w:cs="Times New Roman"/>
              </w:rPr>
              <w:t xml:space="preserve"> г. «Вода питьевая из разводящей сети»,</w:t>
            </w:r>
            <w:r>
              <w:rPr>
                <w:rFonts w:ascii="Times New Roman" w:hAnsi="Times New Roman" w:cs="Times New Roman"/>
              </w:rPr>
              <w:t xml:space="preserve"> соответствует требованиям п.3.3</w:t>
            </w:r>
            <w:r w:rsidRPr="00F421B1">
              <w:rPr>
                <w:rFonts w:ascii="Times New Roman" w:hAnsi="Times New Roman" w:cs="Times New Roman"/>
              </w:rPr>
              <w:t xml:space="preserve"> Сан</w:t>
            </w:r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F421B1">
              <w:rPr>
                <w:rFonts w:ascii="Times New Roman" w:hAnsi="Times New Roman" w:cs="Times New Roman"/>
              </w:rPr>
              <w:t>ПиН</w:t>
            </w:r>
            <w:proofErr w:type="spellEnd"/>
            <w:r w:rsidRPr="00F421B1">
              <w:rPr>
                <w:rFonts w:ascii="Times New Roman" w:hAnsi="Times New Roman" w:cs="Times New Roman"/>
              </w:rPr>
              <w:t xml:space="preserve"> 2.1.4.1074-01.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Проведение медицинского осмотра сотрудников </w:t>
            </w:r>
            <w:r>
              <w:rPr>
                <w:rFonts w:ascii="Times New Roman" w:hAnsi="Times New Roman" w:cs="Times New Roman"/>
              </w:rPr>
              <w:t xml:space="preserve">образовательной </w:t>
            </w:r>
            <w:r w:rsidRPr="00D532C3">
              <w:rPr>
                <w:rFonts w:ascii="Times New Roman" w:hAnsi="Times New Roman" w:cs="Times New Roman"/>
              </w:rPr>
              <w:t xml:space="preserve">организации в соответствии с установленным графиком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vAlign w:val="center"/>
          </w:tcPr>
          <w:p w:rsidR="00062F81" w:rsidRPr="00D532C3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Осмотры проводятся в соответствии с графиком </w:t>
            </w:r>
          </w:p>
        </w:tc>
      </w:tr>
      <w:tr w:rsidR="00062F81" w:rsidRPr="00D532C3">
        <w:trPr>
          <w:trHeight w:val="95"/>
          <w:jc w:val="center"/>
        </w:trPr>
        <w:tc>
          <w:tcPr>
            <w:tcW w:w="15519" w:type="dxa"/>
            <w:gridSpan w:val="4"/>
          </w:tcPr>
          <w:p w:rsidR="00062F81" w:rsidRPr="00D532C3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C3">
              <w:rPr>
                <w:rFonts w:ascii="Times New Roman" w:hAnsi="Times New Roman" w:cs="Times New Roman"/>
                <w:b/>
                <w:bCs/>
              </w:rPr>
              <w:t>Антитеррористическая защищенность образовательной организации</w:t>
            </w:r>
          </w:p>
        </w:tc>
      </w:tr>
      <w:tr w:rsidR="00062F81" w:rsidRPr="00D532C3">
        <w:trPr>
          <w:trHeight w:val="152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Наличие рекомендаций правоохранительных органов 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предписание/акт проверки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количество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недостатков;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2) количество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неустраненных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недостатков, срок устранения которых истек;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3) наличие плана устранения недостатков с указанием сроков устранения;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4) отчеты об устранении недостатков</w:t>
            </w: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Предписаний нет</w:t>
            </w:r>
          </w:p>
        </w:tc>
      </w:tr>
      <w:tr w:rsidR="00062F81" w:rsidRPr="00D532C3">
        <w:trPr>
          <w:trHeight w:val="152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кнопки тревожной сигнализации (далее – КТС), кнопки экстренного вызова (далее – КЭВ)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наличие и исправность;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вывод КТС (КЭВ) (наименование организации);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3) назначение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в организации;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4) </w:t>
            </w:r>
            <w:r w:rsidRPr="00D532C3">
              <w:rPr>
                <w:rFonts w:ascii="Times New Roman" w:hAnsi="Times New Roman" w:cs="Times New Roman"/>
              </w:rPr>
              <w:t xml:space="preserve">договор на </w:t>
            </w:r>
            <w:r>
              <w:rPr>
                <w:rFonts w:ascii="Times New Roman" w:hAnsi="Times New Roman" w:cs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 w:cs="Times New Roman"/>
              </w:rPr>
              <w:t xml:space="preserve">);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5) КТС (КЭВ) отсутствует (причина, принимаемые меры);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6) КТС (КЭВ) не обслуживается (причина, принимаемые меры)</w:t>
            </w: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Имеется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Организация физической охраны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в дневное время: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предусмотрено в штатном расписании (вахтер, сторож);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заключен договор с охранной </w:t>
            </w:r>
            <w:r>
              <w:rPr>
                <w:rFonts w:ascii="Times New Roman" w:hAnsi="Times New Roman" w:cs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2) в ночное время: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предусмотрено в штатном расписании (вахтер, сторож);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заключен договор с охранной </w:t>
            </w:r>
            <w:r>
              <w:rPr>
                <w:rFonts w:ascii="Times New Roman" w:hAnsi="Times New Roman" w:cs="Times New Roman"/>
              </w:rPr>
              <w:t>организацией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Дневная уборщица по графику.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Сторожа по графику.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Ограждение образовательной организации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 ограждения;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состояние ограждения</w:t>
            </w:r>
          </w:p>
        </w:tc>
        <w:tc>
          <w:tcPr>
            <w:tcW w:w="5368" w:type="dxa"/>
            <w:vAlign w:val="center"/>
          </w:tcPr>
          <w:p w:rsidR="00062F81" w:rsidRDefault="00062F81" w:rsidP="00E1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</w:t>
            </w:r>
          </w:p>
          <w:p w:rsidR="00062F81" w:rsidRPr="00D532C3" w:rsidRDefault="00062F81" w:rsidP="00E1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удовлетворительное</w:t>
            </w:r>
          </w:p>
        </w:tc>
      </w:tr>
      <w:tr w:rsidR="00062F81" w:rsidRPr="00D532C3">
        <w:trPr>
          <w:trHeight w:val="172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Система видеонаблюдения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 (установка по периметру, внутри здания организации);</w:t>
            </w:r>
          </w:p>
          <w:p w:rsidR="00062F81" w:rsidRPr="00D532C3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2) количество камер (в том числе: внутри здания </w:t>
            </w:r>
            <w:r w:rsidRPr="00B27477">
              <w:rPr>
                <w:rFonts w:ascii="Times New Roman" w:hAnsi="Times New Roman" w:cs="Times New Roman"/>
              </w:rPr>
              <w:t xml:space="preserve">образовательной </w:t>
            </w:r>
            <w:r w:rsidRPr="00D532C3">
              <w:rPr>
                <w:rFonts w:ascii="Times New Roman" w:hAnsi="Times New Roman" w:cs="Times New Roman"/>
              </w:rPr>
              <w:t xml:space="preserve">организации, </w:t>
            </w:r>
            <w:r>
              <w:rPr>
                <w:rFonts w:ascii="Times New Roman" w:hAnsi="Times New Roman" w:cs="Times New Roman"/>
              </w:rPr>
              <w:br/>
            </w:r>
            <w:r w:rsidRPr="00D532C3">
              <w:rPr>
                <w:rFonts w:ascii="Times New Roman" w:hAnsi="Times New Roman" w:cs="Times New Roman"/>
              </w:rPr>
              <w:t>по периметру);</w:t>
            </w:r>
          </w:p>
          <w:p w:rsidR="00062F81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3) вывод изображения; </w:t>
            </w:r>
          </w:p>
          <w:p w:rsidR="00062F81" w:rsidRPr="00D532C3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  <w:p w:rsidR="00062F81" w:rsidRPr="00D532C3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4) назначение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532C3">
              <w:rPr>
                <w:rFonts w:ascii="Times New Roman" w:hAnsi="Times New Roman" w:cs="Times New Roman"/>
              </w:rPr>
              <w:t xml:space="preserve">в </w:t>
            </w:r>
            <w:r w:rsidRPr="00B27477">
              <w:rPr>
                <w:rFonts w:ascii="Times New Roman" w:hAnsi="Times New Roman" w:cs="Times New Roman"/>
              </w:rPr>
              <w:t xml:space="preserve">образовательной </w:t>
            </w:r>
            <w:r w:rsidRPr="00D532C3">
              <w:rPr>
                <w:rFonts w:ascii="Times New Roman" w:hAnsi="Times New Roman" w:cs="Times New Roman"/>
              </w:rPr>
              <w:t>организации;</w:t>
            </w:r>
          </w:p>
          <w:p w:rsidR="00062F81" w:rsidRPr="00D532C3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5) договор на </w:t>
            </w:r>
            <w:r>
              <w:rPr>
                <w:rFonts w:ascii="Times New Roman" w:hAnsi="Times New Roman" w:cs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8" w:type="dxa"/>
          </w:tcPr>
          <w:p w:rsidR="00062F81" w:rsidRDefault="00062F81" w:rsidP="00E1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имеется видеонаблюдение внутри и по    периметру здания.</w:t>
            </w:r>
          </w:p>
          <w:p w:rsidR="00062F81" w:rsidRDefault="00062F81" w:rsidP="00E1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внутри здания – 2 камеры, по периметру -2 камеры</w:t>
            </w:r>
          </w:p>
          <w:p w:rsidR="00062F81" w:rsidRDefault="00062F81" w:rsidP="00E1379F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E1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вывод изображения на монитор, расположенный в кабинете  дежурного сторожа.</w:t>
            </w:r>
          </w:p>
          <w:p w:rsidR="00062F81" w:rsidRDefault="00062F81" w:rsidP="00E1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4) </w:t>
            </w:r>
            <w:proofErr w:type="gramStart"/>
            <w:r>
              <w:rPr>
                <w:rFonts w:ascii="Times New Roman" w:hAnsi="Times New Roman" w:cs="Times New Roman"/>
              </w:rPr>
              <w:t>Ответственный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за видеонаблюдение-завхоз   </w:t>
            </w:r>
          </w:p>
          <w:p w:rsidR="00062F81" w:rsidRDefault="00062F81" w:rsidP="00E1379F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E137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5) договор на обслуживание от  30.01.2018 №  575                                    Акт технического состояния средств видеонаблюдения от 25.06.2018.</w:t>
            </w:r>
          </w:p>
        </w:tc>
      </w:tr>
      <w:tr w:rsidR="00062F81" w:rsidRPr="00D532C3">
        <w:trPr>
          <w:trHeight w:val="172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контрольно-пропускной системы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 наименование контрольно-пропускной системы;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01"/>
                <w:tab w:val="left" w:pos="343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 договор на </w:t>
            </w:r>
            <w:r>
              <w:rPr>
                <w:rFonts w:ascii="Times New Roman" w:hAnsi="Times New Roman" w:cs="Times New Roman"/>
              </w:rPr>
              <w:t>обслуживание (указать реквизиты</w:t>
            </w:r>
            <w:r w:rsidRPr="00D532C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2F81" w:rsidRPr="00D532C3">
        <w:trPr>
          <w:trHeight w:val="45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Обучение антитеррористической защищенности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назначение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ответственного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Pr="00D532C3">
              <w:rPr>
                <w:rFonts w:ascii="Times New Roman" w:hAnsi="Times New Roman" w:cs="Times New Roman"/>
              </w:rPr>
              <w:t xml:space="preserve">в </w:t>
            </w:r>
            <w:r w:rsidRPr="00B27477">
              <w:rPr>
                <w:rFonts w:ascii="Times New Roman" w:hAnsi="Times New Roman" w:cs="Times New Roman"/>
              </w:rPr>
              <w:t xml:space="preserve">образовательной </w:t>
            </w:r>
            <w:r w:rsidRPr="00D532C3">
              <w:rPr>
                <w:rFonts w:ascii="Times New Roman" w:hAnsi="Times New Roman" w:cs="Times New Roman"/>
              </w:rPr>
              <w:t>организации;</w:t>
            </w:r>
          </w:p>
          <w:p w:rsidR="00062F81" w:rsidRPr="00D532C3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lastRenderedPageBreak/>
              <w:t xml:space="preserve">2) обучение сотрудников; </w:t>
            </w:r>
          </w:p>
          <w:p w:rsidR="00062F81" w:rsidRPr="00D532C3" w:rsidRDefault="00062F81" w:rsidP="005C3F19">
            <w:pPr>
              <w:tabs>
                <w:tab w:val="left" w:pos="343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3) обучение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1) Зав. филиалом </w:t>
            </w:r>
            <w:proofErr w:type="spellStart"/>
            <w:r>
              <w:rPr>
                <w:rFonts w:ascii="Times New Roman" w:hAnsi="Times New Roman" w:cs="Times New Roman"/>
              </w:rPr>
              <w:t>Шеломенцева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 В.Г.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2) </w:t>
            </w:r>
            <w:proofErr w:type="gramStart"/>
            <w:r>
              <w:rPr>
                <w:rFonts w:ascii="Times New Roman" w:hAnsi="Times New Roman" w:cs="Times New Roman"/>
              </w:rPr>
              <w:t>Согласно плана</w:t>
            </w:r>
            <w:proofErr w:type="gramEnd"/>
            <w:r>
              <w:rPr>
                <w:rFonts w:ascii="Times New Roman" w:hAnsi="Times New Roman" w:cs="Times New Roman"/>
              </w:rPr>
              <w:t xml:space="preserve"> работы.</w:t>
            </w:r>
          </w:p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По плану классных руководителей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освещения по периметру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наличие;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исправность</w:t>
            </w: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Есть</w:t>
            </w:r>
          </w:p>
          <w:p w:rsidR="00062F81" w:rsidRPr="002821F3" w:rsidRDefault="00062F81" w:rsidP="002E4FD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Исправно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Паспорт </w:t>
            </w:r>
            <w:r>
              <w:rPr>
                <w:rFonts w:ascii="Times New Roman" w:hAnsi="Times New Roman" w:cs="Times New Roman"/>
              </w:rPr>
              <w:t>безопасности</w:t>
            </w:r>
            <w:r w:rsidRPr="00D532C3">
              <w:rPr>
                <w:rFonts w:ascii="Times New Roman" w:hAnsi="Times New Roman" w:cs="Times New Roman"/>
              </w:rPr>
              <w:t xml:space="preserve"> </w:t>
            </w:r>
            <w:r w:rsidRPr="00B27477">
              <w:rPr>
                <w:rFonts w:ascii="Times New Roman" w:hAnsi="Times New Roman" w:cs="Times New Roman"/>
              </w:rPr>
              <w:t xml:space="preserve">образовательной </w:t>
            </w:r>
            <w:r w:rsidRPr="00D532C3">
              <w:rPr>
                <w:rFonts w:ascii="Times New Roman" w:hAnsi="Times New Roman" w:cs="Times New Roman"/>
              </w:rPr>
              <w:t>организации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Паспорт </w:t>
            </w:r>
            <w:r w:rsidRPr="00D532C3">
              <w:rPr>
                <w:rFonts w:ascii="Times New Roman" w:hAnsi="Times New Roman" w:cs="Times New Roman"/>
              </w:rPr>
              <w:t xml:space="preserve">разработан, согласован </w:t>
            </w:r>
            <w:r>
              <w:rPr>
                <w:rFonts w:ascii="Times New Roman" w:hAnsi="Times New Roman" w:cs="Times New Roman"/>
              </w:rPr>
              <w:br/>
            </w:r>
            <w:r w:rsidRPr="00D532C3">
              <w:rPr>
                <w:rFonts w:ascii="Times New Roman" w:hAnsi="Times New Roman" w:cs="Times New Roman"/>
              </w:rPr>
              <w:t>в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D532C3">
              <w:rPr>
                <w:rFonts w:ascii="Times New Roman" w:hAnsi="Times New Roman" w:cs="Times New Roman"/>
              </w:rPr>
              <w:t xml:space="preserve">подразделениях: 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) Управления</w:t>
            </w:r>
            <w:r w:rsidRPr="005B653A">
              <w:rPr>
                <w:rFonts w:ascii="Times New Roman" w:hAnsi="Times New Roman" w:cs="Times New Roman"/>
              </w:rPr>
              <w:t xml:space="preserve"> Федеральной службы войск национальной гвардии Российской Федерации по Свердловской области</w:t>
            </w:r>
            <w:r w:rsidRPr="00D532C3">
              <w:rPr>
                <w:rFonts w:ascii="Times New Roman" w:hAnsi="Times New Roman" w:cs="Times New Roman"/>
              </w:rPr>
              <w:t xml:space="preserve"> (дата);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ГУ МЧС России по Свердловской области (дата);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3) </w:t>
            </w:r>
            <w:r>
              <w:rPr>
                <w:rFonts w:ascii="Times New Roman" w:hAnsi="Times New Roman" w:cs="Times New Roman"/>
              </w:rPr>
              <w:t>Управления Федеральной службы безопасности</w:t>
            </w:r>
            <w:r w:rsidRPr="00D532C3">
              <w:rPr>
                <w:rFonts w:ascii="Times New Roman" w:hAnsi="Times New Roman" w:cs="Times New Roman"/>
              </w:rPr>
              <w:t xml:space="preserve"> России по Свердловской области (дата);</w:t>
            </w:r>
          </w:p>
          <w:p w:rsidR="00062F81" w:rsidRPr="00F85926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4) иных (указать) (дата)</w:t>
            </w:r>
          </w:p>
        </w:tc>
        <w:tc>
          <w:tcPr>
            <w:tcW w:w="5368" w:type="dxa"/>
          </w:tcPr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безопасности разработан и согласован</w:t>
            </w:r>
            <w:r w:rsidRPr="00876FC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 г.</w:t>
            </w: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30.05.2018 г.</w:t>
            </w: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</w:p>
          <w:p w:rsidR="00062F81" w:rsidRPr="00B90C13" w:rsidRDefault="00062F81" w:rsidP="00F629DE">
            <w:pPr>
              <w:rPr>
                <w:rFonts w:ascii="Times New Roman" w:hAnsi="Times New Roman" w:cs="Times New Roman"/>
                <w:color w:val="FF0000"/>
              </w:rPr>
            </w:pPr>
            <w:r>
              <w:rPr>
                <w:rFonts w:ascii="Times New Roman" w:hAnsi="Times New Roman" w:cs="Times New Roman"/>
              </w:rPr>
              <w:t>30.05.2018 г.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15519" w:type="dxa"/>
            <w:gridSpan w:val="4"/>
          </w:tcPr>
          <w:p w:rsidR="00062F81" w:rsidRPr="00D532C3" w:rsidRDefault="00062F81" w:rsidP="005C3F19">
            <w:pPr>
              <w:jc w:val="center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  <w:b/>
                <w:bCs/>
              </w:rPr>
              <w:t>Информационная безопасность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Проведение ревизии библиотечного фонда на выявление литературы, содержащей материалы экстремистской направленности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532C3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азать реквизиты</w:t>
            </w: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Акты сверки библиотечного фонда с материалами, включенными в Федеральный список экстремистских материалов от </w:t>
            </w:r>
            <w:r w:rsidRPr="00F629DE">
              <w:rPr>
                <w:rFonts w:ascii="Times New Roman" w:hAnsi="Times New Roman" w:cs="Times New Roman"/>
              </w:rPr>
              <w:t>01.08.2018г.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в образовательной организации доступа к сети Интернет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062F81" w:rsidRPr="00876FCC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ПАО «</w:t>
            </w:r>
            <w:r w:rsidRPr="00876FCC">
              <w:rPr>
                <w:rFonts w:ascii="Times New Roman" w:hAnsi="Times New Roman" w:cs="Times New Roman"/>
              </w:rPr>
              <w:t>Ростелеком</w:t>
            </w:r>
            <w:r>
              <w:rPr>
                <w:rFonts w:ascii="Times New Roman" w:hAnsi="Times New Roman" w:cs="Times New Roman"/>
              </w:rPr>
              <w:t xml:space="preserve">», муниципальный контракт </w:t>
            </w:r>
            <w:r w:rsidRPr="00876FCC">
              <w:rPr>
                <w:rFonts w:ascii="Times New Roman" w:hAnsi="Times New Roman" w:cs="Times New Roman"/>
              </w:rPr>
              <w:t xml:space="preserve"> </w:t>
            </w:r>
          </w:p>
          <w:p w:rsidR="00062F81" w:rsidRPr="007F4BB2" w:rsidRDefault="00062F81" w:rsidP="002E4FD7">
            <w:pPr>
              <w:rPr>
                <w:rFonts w:ascii="Times New Roman" w:hAnsi="Times New Roman" w:cs="Times New Roman"/>
                <w:b/>
                <w:bCs/>
              </w:rPr>
            </w:pPr>
            <w:r w:rsidRPr="007F4BB2">
              <w:rPr>
                <w:rFonts w:ascii="Times New Roman" w:hAnsi="Times New Roman" w:cs="Times New Roman"/>
              </w:rPr>
              <w:t xml:space="preserve">от 31.01.2018 г. № 55/06436  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Количество компьютеров, подключенных к сети Интернет</w:t>
            </w: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 компьютера, 2 ноутбука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договорных обязатель</w:t>
            </w:r>
            <w:proofErr w:type="gramStart"/>
            <w:r w:rsidRPr="00D532C3">
              <w:rPr>
                <w:rFonts w:ascii="Times New Roman" w:hAnsi="Times New Roman" w:cs="Times New Roman"/>
              </w:rPr>
              <w:t>ств с пр</w:t>
            </w:r>
            <w:proofErr w:type="gramEnd"/>
            <w:r w:rsidRPr="00D532C3">
              <w:rPr>
                <w:rFonts w:ascii="Times New Roman" w:hAnsi="Times New Roman" w:cs="Times New Roman"/>
              </w:rPr>
              <w:t>овайдером на предоставление контент-фильтрации для трафика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062F81" w:rsidRPr="00876FCC" w:rsidRDefault="00062F81" w:rsidP="007F4BB2">
            <w:pPr>
              <w:rPr>
                <w:rFonts w:ascii="Times New Roman" w:hAnsi="Times New Roman" w:cs="Times New Roman"/>
              </w:rPr>
            </w:pPr>
            <w:r w:rsidRPr="00395A67">
              <w:rPr>
                <w:rFonts w:ascii="Times New Roman" w:hAnsi="Times New Roman" w:cs="Times New Roman"/>
                <w:color w:val="FF6600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ПАО «</w:t>
            </w:r>
            <w:r w:rsidRPr="00876FCC">
              <w:rPr>
                <w:rFonts w:ascii="Times New Roman" w:hAnsi="Times New Roman" w:cs="Times New Roman"/>
              </w:rPr>
              <w:t>Ростелеком</w:t>
            </w:r>
            <w:r>
              <w:rPr>
                <w:rFonts w:ascii="Times New Roman" w:hAnsi="Times New Roman" w:cs="Times New Roman"/>
              </w:rPr>
              <w:t xml:space="preserve">», муниципальный контракт </w:t>
            </w:r>
            <w:r w:rsidRPr="00876FCC">
              <w:rPr>
                <w:rFonts w:ascii="Times New Roman" w:hAnsi="Times New Roman" w:cs="Times New Roman"/>
              </w:rPr>
              <w:t xml:space="preserve"> </w:t>
            </w:r>
          </w:p>
          <w:p w:rsidR="00062F81" w:rsidRPr="00395A67" w:rsidRDefault="00062F81" w:rsidP="007F4BB2">
            <w:pPr>
              <w:rPr>
                <w:rFonts w:ascii="Times New Roman" w:hAnsi="Times New Roman" w:cs="Times New Roman"/>
                <w:b/>
                <w:bCs/>
                <w:color w:val="FF6600"/>
              </w:rPr>
            </w:pPr>
            <w:r w:rsidRPr="007F4BB2">
              <w:rPr>
                <w:rFonts w:ascii="Times New Roman" w:hAnsi="Times New Roman" w:cs="Times New Roman"/>
              </w:rPr>
              <w:t xml:space="preserve">от 31.01.2018 г. № 55/06436  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Установка контент-фильтра на компьютерах, имеющих доступ к сети Интернет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1) название и тип контент-фильтра</w:t>
            </w:r>
            <w:r>
              <w:rPr>
                <w:rFonts w:ascii="Times New Roman" w:hAnsi="Times New Roman" w:cs="Times New Roman"/>
              </w:rPr>
              <w:t>;</w:t>
            </w:r>
          </w:p>
          <w:p w:rsidR="00062F81" w:rsidRDefault="00062F81" w:rsidP="005C3F19">
            <w:pPr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все ли компьютеры, подключенные к сети Интернет, имеют контент-фильтр</w:t>
            </w:r>
          </w:p>
        </w:tc>
        <w:tc>
          <w:tcPr>
            <w:tcW w:w="5368" w:type="dxa"/>
          </w:tcPr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«Школьный интернет 4096»  с дополнительной опцией «Пропишись в сети»;</w:t>
            </w:r>
          </w:p>
          <w:p w:rsidR="00062F81" w:rsidRPr="00D532C3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 Все компьютеры, подключенные к сети Интернет,  имеют контент – фильтр.  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Проверка исправности контентной фильтрации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532C3">
              <w:rPr>
                <w:rFonts w:ascii="Times New Roman" w:hAnsi="Times New Roman" w:cs="Times New Roman"/>
              </w:rPr>
              <w:t xml:space="preserve">казать </w:t>
            </w:r>
            <w:r>
              <w:rPr>
                <w:rFonts w:ascii="Times New Roman" w:hAnsi="Times New Roman" w:cs="Times New Roman"/>
              </w:rPr>
              <w:t>реквизиты</w:t>
            </w:r>
          </w:p>
        </w:tc>
        <w:tc>
          <w:tcPr>
            <w:tcW w:w="5368" w:type="dxa"/>
          </w:tcPr>
          <w:p w:rsidR="00062F81" w:rsidRDefault="00062F81" w:rsidP="001A7772">
            <w:pPr>
              <w:rPr>
                <w:rFonts w:ascii="Times New Roman" w:hAnsi="Times New Roman" w:cs="Times New Roman"/>
              </w:rPr>
            </w:pPr>
            <w:r w:rsidRPr="00D64DF8">
              <w:rPr>
                <w:rFonts w:ascii="Times New Roman" w:hAnsi="Times New Roman" w:cs="Times New Roman"/>
              </w:rPr>
              <w:t>Акт провер</w:t>
            </w:r>
            <w:r>
              <w:rPr>
                <w:rFonts w:ascii="Times New Roman" w:hAnsi="Times New Roman" w:cs="Times New Roman"/>
              </w:rPr>
              <w:t>ки исправности контентной фильтрации</w:t>
            </w:r>
            <w:r w:rsidRPr="00D64DF8">
              <w:rPr>
                <w:rFonts w:ascii="Times New Roman" w:hAnsi="Times New Roman" w:cs="Times New Roman"/>
              </w:rPr>
              <w:t xml:space="preserve"> </w:t>
            </w:r>
            <w:r w:rsidRPr="00903DA7">
              <w:rPr>
                <w:rFonts w:ascii="Times New Roman" w:hAnsi="Times New Roman" w:cs="Times New Roman"/>
              </w:rPr>
              <w:t>от 01.08.2018 г.</w:t>
            </w:r>
          </w:p>
          <w:p w:rsidR="00062F81" w:rsidRPr="00D532C3" w:rsidRDefault="00062F81" w:rsidP="001A7772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Назначение ответственных лиц по информационной безопасности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062F81" w:rsidRPr="00E36AF0" w:rsidRDefault="00062F81" w:rsidP="001A7772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приказ № 203-од от 30.07.2018 г.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15519" w:type="dxa"/>
            <w:gridSpan w:val="4"/>
          </w:tcPr>
          <w:p w:rsidR="00062F81" w:rsidRPr="00D532C3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C3">
              <w:rPr>
                <w:rFonts w:ascii="Times New Roman" w:hAnsi="Times New Roman" w:cs="Times New Roman"/>
                <w:b/>
                <w:bCs/>
              </w:rPr>
              <w:t>Безопасность дорожного движения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Безопасность школьных перевозок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1) численность </w:t>
            </w:r>
            <w:proofErr w:type="gramStart"/>
            <w:r w:rsidRPr="00D532C3">
              <w:rPr>
                <w:rFonts w:ascii="Times New Roman" w:hAnsi="Times New Roman" w:cs="Times New Roman"/>
              </w:rPr>
              <w:t>обучающихся</w:t>
            </w:r>
            <w:proofErr w:type="gramEnd"/>
            <w:r w:rsidRPr="00D532C3">
              <w:rPr>
                <w:rFonts w:ascii="Times New Roman" w:hAnsi="Times New Roman" w:cs="Times New Roman"/>
              </w:rPr>
              <w:t>, подвозимых в образовательную организацию;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2) соответствие школьного автобуса ГОСТ;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3) согласование маршрута движения автобуса с Государственной инспекцией безопасности дорожного движения;</w:t>
            </w:r>
          </w:p>
          <w:p w:rsidR="00062F81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осмотров (технического и медицинского) (ке</w:t>
            </w:r>
            <w:r>
              <w:rPr>
                <w:rFonts w:ascii="Times New Roman" w:hAnsi="Times New Roman" w:cs="Times New Roman"/>
              </w:rPr>
              <w:t>м проводится, указать реквизиты</w:t>
            </w:r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5) дата последнег</w:t>
            </w:r>
            <w:r>
              <w:rPr>
                <w:rFonts w:ascii="Times New Roman" w:hAnsi="Times New Roman" w:cs="Times New Roman"/>
              </w:rPr>
              <w:t>о техосмотра (указать реквизиты</w:t>
            </w:r>
            <w:r w:rsidRPr="00D532C3">
              <w:rPr>
                <w:rFonts w:ascii="Times New Roman" w:hAnsi="Times New Roman" w:cs="Times New Roman"/>
              </w:rPr>
              <w:t>);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6) укомплектованность водителями;</w:t>
            </w:r>
          </w:p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7) стаж работы водителя, обучение</w:t>
            </w:r>
          </w:p>
        </w:tc>
        <w:tc>
          <w:tcPr>
            <w:tcW w:w="5368" w:type="dxa"/>
          </w:tcPr>
          <w:p w:rsidR="00062F81" w:rsidRPr="00F629DE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</w:t>
            </w:r>
            <w:r w:rsidRPr="00F629DE">
              <w:rPr>
                <w:rFonts w:ascii="Times New Roman" w:hAnsi="Times New Roman" w:cs="Times New Roman"/>
              </w:rPr>
              <w:t xml:space="preserve"> 2 чел.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F629DE">
              <w:rPr>
                <w:rFonts w:ascii="Times New Roman" w:hAnsi="Times New Roman" w:cs="Times New Roman"/>
              </w:rPr>
              <w:t xml:space="preserve">д. М. </w:t>
            </w:r>
            <w:proofErr w:type="spellStart"/>
            <w:r w:rsidRPr="00F629DE">
              <w:rPr>
                <w:rFonts w:ascii="Times New Roman" w:hAnsi="Times New Roman" w:cs="Times New Roman"/>
              </w:rPr>
              <w:t>Речкалова</w:t>
            </w:r>
            <w:proofErr w:type="spellEnd"/>
            <w:proofErr w:type="gramStart"/>
            <w:r w:rsidRPr="00F629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)</w:t>
            </w:r>
            <w:proofErr w:type="gramEnd"/>
          </w:p>
          <w:p w:rsidR="00062F81" w:rsidRPr="00F629DE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школьный автобус ПАЗ – 32053-70, соответствует ГОСТ.</w:t>
            </w: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3) согласование маршрута движения автобуса с Государственной инспекцией безопасности дорожного движения – паспорт автобусного маршрута от 02.08.2017 г.  </w:t>
            </w:r>
          </w:p>
          <w:p w:rsidR="00062F81" w:rsidRDefault="00062F81" w:rsidP="00F629DE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4) организация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предрейсового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и </w:t>
            </w:r>
            <w:proofErr w:type="spellStart"/>
            <w:r w:rsidRPr="00D532C3">
              <w:rPr>
                <w:rFonts w:ascii="Times New Roman" w:hAnsi="Times New Roman" w:cs="Times New Roman"/>
              </w:rPr>
              <w:t>послерейсового</w:t>
            </w:r>
            <w:proofErr w:type="spellEnd"/>
            <w:r w:rsidRPr="00D532C3">
              <w:rPr>
                <w:rFonts w:ascii="Times New Roman" w:hAnsi="Times New Roman" w:cs="Times New Roman"/>
              </w:rPr>
              <w:t xml:space="preserve"> осмотров (технического и медицинского)</w:t>
            </w:r>
            <w:r>
              <w:rPr>
                <w:rFonts w:ascii="Times New Roman" w:hAnsi="Times New Roman" w:cs="Times New Roman"/>
              </w:rPr>
              <w:t>:</w:t>
            </w:r>
          </w:p>
          <w:p w:rsidR="00062F81" w:rsidRPr="002D3784" w:rsidRDefault="00062F81" w:rsidP="00F629DE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медицинский осмотр проводит </w:t>
            </w:r>
            <w:r w:rsidRPr="002D3784">
              <w:rPr>
                <w:rFonts w:ascii="Times New Roman" w:hAnsi="Times New Roman" w:cs="Times New Roman"/>
              </w:rPr>
              <w:t xml:space="preserve">фельдшер </w:t>
            </w:r>
            <w:r>
              <w:rPr>
                <w:rFonts w:ascii="Times New Roman" w:hAnsi="Times New Roman" w:cs="Times New Roman"/>
              </w:rPr>
              <w:t xml:space="preserve">Знаменского </w:t>
            </w:r>
            <w:r w:rsidRPr="002D3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ОВП</w:t>
            </w:r>
            <w:r w:rsidRPr="002D3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на основании</w:t>
            </w:r>
            <w:r w:rsidRPr="002D3784">
              <w:rPr>
                <w:rFonts w:ascii="Times New Roman" w:hAnsi="Times New Roman" w:cs="Times New Roman"/>
              </w:rPr>
              <w:t xml:space="preserve"> договора с ГБОУЗ СО «</w:t>
            </w:r>
            <w:proofErr w:type="spellStart"/>
            <w:r w:rsidRPr="002D3784">
              <w:rPr>
                <w:rFonts w:ascii="Times New Roman" w:hAnsi="Times New Roman" w:cs="Times New Roman"/>
              </w:rPr>
              <w:t>Ирбитская</w:t>
            </w:r>
            <w:proofErr w:type="spellEnd"/>
            <w:r w:rsidRPr="002D3784">
              <w:rPr>
                <w:rFonts w:ascii="Times New Roman" w:hAnsi="Times New Roman" w:cs="Times New Roman"/>
              </w:rPr>
              <w:t xml:space="preserve"> ЦГБ» № </w:t>
            </w:r>
            <w:r>
              <w:rPr>
                <w:rFonts w:ascii="Times New Roman" w:hAnsi="Times New Roman" w:cs="Times New Roman"/>
              </w:rPr>
              <w:t>51 ПО</w:t>
            </w:r>
            <w:r w:rsidRPr="002D378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30</w:t>
            </w:r>
            <w:r w:rsidRPr="002D3784">
              <w:rPr>
                <w:rFonts w:ascii="Times New Roman" w:hAnsi="Times New Roman" w:cs="Times New Roman"/>
              </w:rPr>
              <w:t>.0</w:t>
            </w:r>
            <w:r>
              <w:rPr>
                <w:rFonts w:ascii="Times New Roman" w:hAnsi="Times New Roman" w:cs="Times New Roman"/>
              </w:rPr>
              <w:t>1</w:t>
            </w:r>
            <w:r w:rsidRPr="002D378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2D3784">
              <w:rPr>
                <w:rFonts w:ascii="Times New Roman" w:hAnsi="Times New Roman" w:cs="Times New Roman"/>
              </w:rPr>
              <w:t xml:space="preserve"> года действительного до </w:t>
            </w:r>
            <w:r>
              <w:rPr>
                <w:rFonts w:ascii="Times New Roman" w:hAnsi="Times New Roman" w:cs="Times New Roman"/>
              </w:rPr>
              <w:t>31</w:t>
            </w:r>
            <w:r w:rsidRPr="002D3784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12</w:t>
            </w:r>
            <w:r w:rsidRPr="002D3784">
              <w:rPr>
                <w:rFonts w:ascii="Times New Roman" w:hAnsi="Times New Roman" w:cs="Times New Roman"/>
              </w:rPr>
              <w:t>.201</w:t>
            </w:r>
            <w:r>
              <w:rPr>
                <w:rFonts w:ascii="Times New Roman" w:hAnsi="Times New Roman" w:cs="Times New Roman"/>
              </w:rPr>
              <w:t>8</w:t>
            </w:r>
            <w:r w:rsidRPr="002D3784">
              <w:rPr>
                <w:rFonts w:ascii="Times New Roman" w:hAnsi="Times New Roman" w:cs="Times New Roman"/>
              </w:rPr>
              <w:t xml:space="preserve">г. </w:t>
            </w: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технический осмотр договор с «Ирбит-Авто-Транс»:</w:t>
            </w: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на проведение ТО транспортного средства от 30.01.2018 № 12-ТО </w:t>
            </w: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-    на услуги  ремонта транспортного средства от 14.02.2018г. № 18-Р,  от 21.03.2018г. № 26-Р,   </w:t>
            </w:r>
          </w:p>
          <w:p w:rsidR="00062F81" w:rsidRDefault="00062F81" w:rsidP="00F629DE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на проведение технического контроля  от 30.01.2018 № 19-Д</w:t>
            </w:r>
          </w:p>
          <w:p w:rsidR="00062F81" w:rsidRDefault="00062F81" w:rsidP="00F629DE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062F81" w:rsidRPr="00D532C3" w:rsidRDefault="00062F81" w:rsidP="00F629DE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5) дата последнег</w:t>
            </w:r>
            <w:r>
              <w:rPr>
                <w:rFonts w:ascii="Times New Roman" w:hAnsi="Times New Roman" w:cs="Times New Roman"/>
              </w:rPr>
              <w:t>о техосмотра 22.03.2018</w:t>
            </w:r>
          </w:p>
          <w:p w:rsidR="00062F81" w:rsidRDefault="00062F81" w:rsidP="00F629DE">
            <w:pPr>
              <w:rPr>
                <w:rFonts w:ascii="Times New Roman" w:hAnsi="Times New Roman" w:cs="Times New Roman"/>
              </w:rPr>
            </w:pPr>
          </w:p>
          <w:p w:rsidR="00062F81" w:rsidRPr="00CA2991" w:rsidRDefault="00062F81" w:rsidP="00F629DE">
            <w:pPr>
              <w:pStyle w:val="11"/>
              <w:tabs>
                <w:tab w:val="num" w:pos="851"/>
              </w:tabs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</w:t>
            </w:r>
            <w:r w:rsidRPr="00CA2991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  <w:r w:rsidRPr="00CA2991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водителями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укомплектована</w:t>
            </w:r>
            <w:proofErr w:type="gramEnd"/>
          </w:p>
          <w:p w:rsidR="00062F81" w:rsidRPr="009936A9" w:rsidRDefault="00062F81" w:rsidP="00F629DE">
            <w:pPr>
              <w:pStyle w:val="a4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7) стаж работы 1 водителя – 36 лет, удостоверение о повышении квалификации   № 000047 от 30.04.2017  стаж работы 2 водителя – 2 года, удостоверение о повышении квалификации   № </w:t>
            </w:r>
            <w:r w:rsidRPr="0091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000047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13E0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от 30.04.2017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Паспорт дорожной безопасности образовательной организации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(в том числе визуализированного паспорта);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паспорт утвержден (дата);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паспорт согласован в </w:t>
            </w:r>
            <w:r>
              <w:rPr>
                <w:rFonts w:ascii="Times New Roman" w:hAnsi="Times New Roman" w:cs="Times New Roman"/>
              </w:rPr>
              <w:t xml:space="preserve">территориальном отделе </w:t>
            </w:r>
            <w:proofErr w:type="gramStart"/>
            <w:r w:rsidRPr="001B4829">
              <w:rPr>
                <w:rFonts w:ascii="Times New Roman" w:hAnsi="Times New Roman" w:cs="Times New Roman"/>
              </w:rPr>
              <w:t>Управления Государственной инспекции безопасности дорожного движения Главного управления Министерства внутренних дел Российской Федерации</w:t>
            </w:r>
            <w:proofErr w:type="gramEnd"/>
            <w:r w:rsidRPr="001B4829">
              <w:rPr>
                <w:rFonts w:ascii="Times New Roman" w:hAnsi="Times New Roman" w:cs="Times New Roman"/>
              </w:rPr>
              <w:t xml:space="preserve"> по Свердловской области</w:t>
            </w:r>
            <w:r w:rsidRPr="00D532C3">
              <w:rPr>
                <w:rFonts w:ascii="Times New Roman" w:hAnsi="Times New Roman" w:cs="Times New Roman"/>
              </w:rPr>
              <w:t xml:space="preserve"> (дата);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паспорт согласован в администрации муниципального образования (дата)</w:t>
            </w: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</w:p>
          <w:p w:rsidR="00062F81" w:rsidRDefault="00062F81" w:rsidP="0088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29.08.2014 г.</w:t>
            </w:r>
          </w:p>
          <w:p w:rsidR="00062F81" w:rsidRDefault="00062F81" w:rsidP="0088741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Начальник ОГИБДД ММО МВД России «</w:t>
            </w:r>
            <w:proofErr w:type="spellStart"/>
            <w:r>
              <w:rPr>
                <w:rFonts w:ascii="Times New Roman" w:hAnsi="Times New Roman" w:cs="Times New Roman"/>
              </w:rPr>
              <w:t>Ирбитский</w:t>
            </w:r>
            <w:proofErr w:type="spellEnd"/>
            <w:r>
              <w:rPr>
                <w:rFonts w:ascii="Times New Roman" w:hAnsi="Times New Roman" w:cs="Times New Roman"/>
              </w:rPr>
              <w:t>»  от 29.08.2015г.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  <w:color w:val="FF0000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  <w:color w:val="FF0000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  <w:color w:val="FF0000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  <w:color w:val="FF0000"/>
              </w:rPr>
            </w:pPr>
          </w:p>
          <w:p w:rsidR="00062F81" w:rsidRDefault="00062F81" w:rsidP="002E4FD7">
            <w:pPr>
              <w:rPr>
                <w:rFonts w:ascii="Times New Roman" w:hAnsi="Times New Roman" w:cs="Times New Roman"/>
                <w:color w:val="FF0000"/>
              </w:rPr>
            </w:pPr>
          </w:p>
          <w:p w:rsidR="00062F81" w:rsidRPr="00F629DE" w:rsidRDefault="00062F81" w:rsidP="002E4FD7">
            <w:pPr>
              <w:rPr>
                <w:rFonts w:ascii="Times New Roman" w:hAnsi="Times New Roman" w:cs="Times New Roman"/>
              </w:rPr>
            </w:pPr>
            <w:r w:rsidRPr="00F629DE">
              <w:rPr>
                <w:rFonts w:ascii="Times New Roman" w:hAnsi="Times New Roman" w:cs="Times New Roman"/>
              </w:rPr>
              <w:t xml:space="preserve">Председатель </w:t>
            </w:r>
            <w:proofErr w:type="spellStart"/>
            <w:r w:rsidRPr="00F629DE">
              <w:rPr>
                <w:rFonts w:ascii="Times New Roman" w:hAnsi="Times New Roman" w:cs="Times New Roman"/>
              </w:rPr>
              <w:t>Новгородовской</w:t>
            </w:r>
            <w:proofErr w:type="spellEnd"/>
            <w:r w:rsidRPr="00F629DE">
              <w:rPr>
                <w:rFonts w:ascii="Times New Roman" w:hAnsi="Times New Roman" w:cs="Times New Roman"/>
              </w:rPr>
              <w:t xml:space="preserve">   администрации                                      И.В. Шумкова от 29.08.2015г.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2D3D4E" w:rsidRDefault="00062F81" w:rsidP="005C3F19">
            <w:pPr>
              <w:rPr>
                <w:rFonts w:ascii="Times New Roman" w:hAnsi="Times New Roman" w:cs="Times New Roman"/>
              </w:rPr>
            </w:pPr>
            <w:r w:rsidRPr="002D3D4E">
              <w:rPr>
                <w:rFonts w:ascii="Times New Roman" w:hAnsi="Times New Roman" w:cs="Times New Roman"/>
                <w:spacing w:val="-6"/>
              </w:rPr>
              <w:t>Наличие площадки по обучению детей правилам дорожного движения (</w:t>
            </w:r>
            <w:proofErr w:type="gramStart"/>
            <w:r w:rsidRPr="002D3D4E">
              <w:rPr>
                <w:rFonts w:ascii="Times New Roman" w:hAnsi="Times New Roman" w:cs="Times New Roman"/>
                <w:spacing w:val="-6"/>
              </w:rPr>
              <w:t>уличная</w:t>
            </w:r>
            <w:proofErr w:type="gramEnd"/>
            <w:r w:rsidRPr="002D3D4E">
              <w:rPr>
                <w:rFonts w:ascii="Times New Roman" w:hAnsi="Times New Roman" w:cs="Times New Roman"/>
                <w:spacing w:val="-6"/>
              </w:rPr>
              <w:t xml:space="preserve">, </w:t>
            </w:r>
            <w:proofErr w:type="spellStart"/>
            <w:r w:rsidRPr="002D3D4E">
              <w:rPr>
                <w:rFonts w:ascii="Times New Roman" w:hAnsi="Times New Roman" w:cs="Times New Roman"/>
                <w:spacing w:val="-6"/>
              </w:rPr>
              <w:t>внутришкольная</w:t>
            </w:r>
            <w:proofErr w:type="spellEnd"/>
            <w:r w:rsidRPr="002D3D4E">
              <w:rPr>
                <w:rFonts w:ascii="Times New Roman" w:hAnsi="Times New Roman" w:cs="Times New Roman"/>
                <w:spacing w:val="-6"/>
              </w:rPr>
              <w:t>), наличие учебно-тренировочного перекрестка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tabs>
                <w:tab w:val="left" w:pos="329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vAlign w:val="center"/>
          </w:tcPr>
          <w:p w:rsidR="00062F81" w:rsidRPr="00D532C3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Учебный перекресток в спортивной комнате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класса «Светофор»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vAlign w:val="center"/>
          </w:tcPr>
          <w:p w:rsidR="00062F81" w:rsidRPr="00D532C3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уголков безопасности дорожного движения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  <w:vAlign w:val="center"/>
          </w:tcPr>
          <w:p w:rsidR="00062F81" w:rsidRPr="00D532C3" w:rsidRDefault="00062F81" w:rsidP="002E4FD7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Состояние</w:t>
            </w:r>
            <w:r w:rsidRPr="00D532C3">
              <w:rPr>
                <w:rFonts w:ascii="Times New Roman" w:hAnsi="Times New Roman" w:cs="Times New Roman"/>
              </w:rPr>
              <w:t xml:space="preserve"> улично-дорожной сети, прилегающей к образовательной организации</w:t>
            </w:r>
            <w:r>
              <w:rPr>
                <w:rFonts w:ascii="Times New Roman" w:hAnsi="Times New Roman" w:cs="Times New Roman"/>
              </w:rPr>
              <w:t xml:space="preserve">, приведение в соответствие требованиям Национального стандарта Российской Федерации </w:t>
            </w:r>
          </w:p>
        </w:tc>
        <w:tc>
          <w:tcPr>
            <w:tcW w:w="4649" w:type="dxa"/>
          </w:tcPr>
          <w:p w:rsidR="00062F81" w:rsidRPr="005C6244" w:rsidRDefault="00062F81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</w:rPr>
            </w:pPr>
            <w:r w:rsidRPr="005C6244">
              <w:rPr>
                <w:rFonts w:ascii="Times New Roman" w:hAnsi="Times New Roman" w:cs="Times New Roman"/>
              </w:rPr>
              <w:t xml:space="preserve">наличие и целостность ограждения территории </w:t>
            </w:r>
            <w:r w:rsidRPr="007F7145">
              <w:rPr>
                <w:rFonts w:ascii="Times New Roman" w:hAnsi="Times New Roman" w:cs="Times New Roman"/>
              </w:rPr>
              <w:t xml:space="preserve">образовательной </w:t>
            </w:r>
            <w:r>
              <w:rPr>
                <w:rFonts w:ascii="Times New Roman" w:hAnsi="Times New Roman" w:cs="Times New Roman"/>
              </w:rPr>
              <w:t>организации</w:t>
            </w:r>
            <w:r w:rsidRPr="005C6244">
              <w:rPr>
                <w:rFonts w:ascii="Times New Roman" w:hAnsi="Times New Roman" w:cs="Times New Roman"/>
              </w:rPr>
              <w:t>, исключающего выход на проезжую часть в месте, не обустроенном для ее перехода;</w:t>
            </w:r>
          </w:p>
          <w:p w:rsidR="00062F81" w:rsidRPr="009B16A9" w:rsidRDefault="00062F81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</w:rPr>
            </w:pPr>
            <w:r w:rsidRPr="009B16A9">
              <w:rPr>
                <w:rFonts w:ascii="Times New Roman" w:hAnsi="Times New Roman" w:cs="Times New Roman"/>
              </w:rPr>
              <w:t xml:space="preserve">количество пешеходных переходов, расположенных на маршрутах движения детей в </w:t>
            </w:r>
            <w:r>
              <w:rPr>
                <w:rFonts w:ascii="Times New Roman" w:hAnsi="Times New Roman" w:cs="Times New Roman"/>
              </w:rPr>
              <w:t>соответствии с</w:t>
            </w:r>
            <w:r w:rsidRPr="009B16A9">
              <w:rPr>
                <w:rFonts w:ascii="Times New Roman" w:hAnsi="Times New Roman" w:cs="Times New Roman"/>
              </w:rPr>
              <w:t xml:space="preserve"> ГОСТ Р52289</w:t>
            </w:r>
            <w:r>
              <w:rPr>
                <w:rFonts w:ascii="Times New Roman" w:hAnsi="Times New Roman" w:cs="Times New Roman"/>
              </w:rPr>
              <w:t>–</w:t>
            </w:r>
            <w:r w:rsidRPr="009B16A9">
              <w:rPr>
                <w:rFonts w:ascii="Times New Roman" w:hAnsi="Times New Roman" w:cs="Times New Roman"/>
              </w:rPr>
              <w:t>2004;</w:t>
            </w:r>
          </w:p>
          <w:p w:rsidR="00062F81" w:rsidRPr="00472E1E" w:rsidRDefault="00062F81" w:rsidP="005C3F19">
            <w:pPr>
              <w:numPr>
                <w:ilvl w:val="1"/>
                <w:numId w:val="1"/>
              </w:numPr>
              <w:tabs>
                <w:tab w:val="left" w:pos="329"/>
              </w:tabs>
              <w:ind w:left="0" w:firstLine="0"/>
              <w:rPr>
                <w:rFonts w:ascii="Times New Roman" w:hAnsi="Times New Roman" w:cs="Times New Roman"/>
              </w:rPr>
            </w:pPr>
            <w:r w:rsidRPr="00472E1E">
              <w:rPr>
                <w:rFonts w:ascii="Times New Roman" w:hAnsi="Times New Roman" w:cs="Times New Roman"/>
              </w:rPr>
              <w:t>наличие и состояние тротуаров на маршрутах движения детей, исключающих их движение по проезжей части</w:t>
            </w:r>
          </w:p>
        </w:tc>
        <w:tc>
          <w:tcPr>
            <w:tcW w:w="5368" w:type="dxa"/>
            <w:vAlign w:val="center"/>
          </w:tcPr>
          <w:p w:rsidR="00062F81" w:rsidRDefault="00062F81" w:rsidP="0088741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территория ограждена, выход на проезжую часть исключен;</w:t>
            </w:r>
          </w:p>
          <w:p w:rsidR="00062F81" w:rsidRDefault="00062F81" w:rsidP="00887414">
            <w:pPr>
              <w:numPr>
                <w:ilvl w:val="0"/>
                <w:numId w:val="3"/>
              </w:num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пешеходных переходов нет;</w:t>
            </w:r>
          </w:p>
          <w:p w:rsidR="00062F81" w:rsidRDefault="00062F81" w:rsidP="00887414">
            <w:pPr>
              <w:ind w:left="360"/>
              <w:rPr>
                <w:rFonts w:ascii="Times New Roman" w:hAnsi="Times New Roman" w:cs="Times New Roman"/>
              </w:rPr>
            </w:pPr>
          </w:p>
          <w:p w:rsidR="00062F81" w:rsidRDefault="00062F81" w:rsidP="00887414">
            <w:pPr>
              <w:ind w:left="360"/>
              <w:rPr>
                <w:rFonts w:ascii="Times New Roman" w:hAnsi="Times New Roman" w:cs="Times New Roman"/>
              </w:rPr>
            </w:pPr>
          </w:p>
          <w:p w:rsidR="00062F81" w:rsidRPr="00D532C3" w:rsidRDefault="00062F81" w:rsidP="00887414">
            <w:pPr>
              <w:ind w:left="3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3) на маршрутах движения детей тротуары имеются частично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15519" w:type="dxa"/>
            <w:gridSpan w:val="4"/>
          </w:tcPr>
          <w:p w:rsidR="00062F81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2F81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  <w:p w:rsidR="00062F81" w:rsidRPr="00D532C3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C3">
              <w:rPr>
                <w:rFonts w:ascii="Times New Roman" w:hAnsi="Times New Roman" w:cs="Times New Roman"/>
                <w:b/>
                <w:bCs/>
              </w:rPr>
              <w:t>Охрана труда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Приказ о назначении ответственного лица за охрану труда в образовательной организации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062F81" w:rsidRPr="00887414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  <w:r w:rsidRPr="00901CAB">
              <w:rPr>
                <w:rFonts w:ascii="Times New Roman" w:hAnsi="Times New Roman" w:cs="Times New Roman"/>
              </w:rPr>
              <w:t xml:space="preserve">приказ от </w:t>
            </w:r>
            <w:r>
              <w:rPr>
                <w:rFonts w:ascii="Times New Roman" w:hAnsi="Times New Roman" w:cs="Times New Roman"/>
              </w:rPr>
              <w:t>30</w:t>
            </w:r>
            <w:r w:rsidRPr="00901CAB">
              <w:rPr>
                <w:rFonts w:ascii="Times New Roman" w:hAnsi="Times New Roman" w:cs="Times New Roman"/>
              </w:rPr>
              <w:t>.07.201</w:t>
            </w:r>
            <w:r>
              <w:rPr>
                <w:rFonts w:ascii="Times New Roman" w:hAnsi="Times New Roman" w:cs="Times New Roman"/>
              </w:rPr>
              <w:t>8</w:t>
            </w:r>
            <w:r w:rsidRPr="00901CAB">
              <w:rPr>
                <w:rFonts w:ascii="Times New Roman" w:hAnsi="Times New Roman" w:cs="Times New Roman"/>
              </w:rPr>
              <w:t xml:space="preserve"> г.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CAB">
              <w:rPr>
                <w:rFonts w:ascii="Times New Roman" w:hAnsi="Times New Roman" w:cs="Times New Roman"/>
              </w:rPr>
              <w:t>№ 2</w:t>
            </w:r>
            <w:r>
              <w:rPr>
                <w:rFonts w:ascii="Times New Roman" w:hAnsi="Times New Roman" w:cs="Times New Roman"/>
              </w:rPr>
              <w:t>04</w:t>
            </w:r>
            <w:r w:rsidRPr="00901CAB">
              <w:rPr>
                <w:rFonts w:ascii="Times New Roman" w:hAnsi="Times New Roman" w:cs="Times New Roman"/>
              </w:rPr>
              <w:t>-од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901CAB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« О назначении ответственного за охрану труда»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коллективного договора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tabs>
                <w:tab w:val="left" w:pos="269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</w:t>
            </w:r>
          </w:p>
        </w:tc>
        <w:tc>
          <w:tcPr>
            <w:tcW w:w="5368" w:type="dxa"/>
            <w:vAlign w:val="center"/>
          </w:tcPr>
          <w:p w:rsidR="00062F81" w:rsidRPr="00795AC2" w:rsidRDefault="00062F81" w:rsidP="002E4FD7">
            <w:pPr>
              <w:rPr>
                <w:rFonts w:ascii="Times New Roman" w:hAnsi="Times New Roman" w:cs="Times New Roman"/>
              </w:rPr>
            </w:pPr>
            <w:r w:rsidRPr="00887414">
              <w:rPr>
                <w:rFonts w:ascii="Times New Roman" w:hAnsi="Times New Roman" w:cs="Times New Roman"/>
              </w:rPr>
              <w:t>Переоформление коллективного договора</w:t>
            </w:r>
          </w:p>
          <w:p w:rsidR="00062F81" w:rsidRPr="00795AC2" w:rsidRDefault="00062F81" w:rsidP="002E4FD7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специалистов, обученных по             40-часовой программе по охране</w:t>
            </w:r>
            <w:r>
              <w:rPr>
                <w:rFonts w:ascii="Times New Roman" w:hAnsi="Times New Roman" w:cs="Times New Roman"/>
              </w:rPr>
              <w:t xml:space="preserve"> труда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обучение руководителя/заместителя руководителя (наличие документа, указать реквизиты);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left" w:pos="26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обучение уполномоченных и членов комиссии по охране труда (наличие документа, указать реквизиты)</w:t>
            </w:r>
          </w:p>
        </w:tc>
        <w:tc>
          <w:tcPr>
            <w:tcW w:w="5368" w:type="dxa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1) зав. филиалом, удостоверение № 1240  о проверке знаний требований охраны труда от 24.11.2013 г.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2) не обучены</w:t>
            </w:r>
          </w:p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плана работы по охране труда и профилактике детского травматизма в образовательной организации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 в общешкольном плане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инструкций по охране труда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указать реквизиты</w:t>
            </w: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Имеются, утверждены приказом директора МОУ «Знаменская СОШ» от  22.02.2018 № 47-од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журналов по проведению инструктажей по охране труда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имеется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Организация и проведение инструктажей по вопросам охраны труда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532C3">
              <w:rPr>
                <w:rFonts w:ascii="Times New Roman" w:hAnsi="Times New Roman" w:cs="Times New Roman"/>
              </w:rPr>
              <w:t>казать периодичность</w:t>
            </w:r>
          </w:p>
        </w:tc>
        <w:tc>
          <w:tcPr>
            <w:tcW w:w="5368" w:type="dxa"/>
            <w:vAlign w:val="center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плану, 2 раза в год.</w:t>
            </w:r>
          </w:p>
        </w:tc>
      </w:tr>
      <w:tr w:rsidR="00062F81" w:rsidRPr="00D532C3">
        <w:trPr>
          <w:trHeight w:val="70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Состояние аттестации рабочих мест (специальная оценка условий труда) на начало учебного года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количество рабочих мест, всего;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количество аттестованных рабочих мест;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 xml:space="preserve">количество неаттестованных рабочих мест, </w:t>
            </w:r>
          </w:p>
          <w:p w:rsidR="00062F81" w:rsidRPr="00D532C3" w:rsidRDefault="00062F81" w:rsidP="005C3F19">
            <w:pPr>
              <w:numPr>
                <w:ilvl w:val="1"/>
                <w:numId w:val="1"/>
              </w:numPr>
              <w:tabs>
                <w:tab w:val="clear" w:pos="1440"/>
                <w:tab w:val="num" w:pos="409"/>
              </w:tabs>
              <w:ind w:left="0" w:firstLine="0"/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планируемые сроки аттестации</w:t>
            </w:r>
          </w:p>
        </w:tc>
        <w:tc>
          <w:tcPr>
            <w:tcW w:w="5368" w:type="dxa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Специальная оценка условий труда не проводилась</w:t>
            </w:r>
          </w:p>
        </w:tc>
      </w:tr>
      <w:tr w:rsidR="00062F81" w:rsidRPr="00D532C3">
        <w:trPr>
          <w:trHeight w:val="313"/>
          <w:jc w:val="center"/>
        </w:trPr>
        <w:tc>
          <w:tcPr>
            <w:tcW w:w="15519" w:type="dxa"/>
            <w:gridSpan w:val="4"/>
          </w:tcPr>
          <w:p w:rsidR="00062F81" w:rsidRPr="00D532C3" w:rsidRDefault="00062F81" w:rsidP="005C3F19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D532C3">
              <w:rPr>
                <w:rFonts w:ascii="Times New Roman" w:hAnsi="Times New Roman" w:cs="Times New Roman"/>
                <w:b/>
                <w:bCs/>
              </w:rPr>
              <w:t>Ремонтные работы</w:t>
            </w:r>
          </w:p>
        </w:tc>
      </w:tr>
      <w:tr w:rsidR="00062F81" w:rsidRPr="00D532C3">
        <w:trPr>
          <w:trHeight w:val="251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Проведение капитального ремонта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32C3">
              <w:rPr>
                <w:rFonts w:ascii="Times New Roman" w:hAnsi="Times New Roman" w:cs="Times New Roman"/>
              </w:rPr>
              <w:t>иды работ</w:t>
            </w:r>
          </w:p>
        </w:tc>
        <w:tc>
          <w:tcPr>
            <w:tcW w:w="5368" w:type="dxa"/>
            <w:vAlign w:val="center"/>
          </w:tcPr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</w:tr>
      <w:tr w:rsidR="00062F81" w:rsidRPr="00D532C3">
        <w:trPr>
          <w:trHeight w:val="137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Проведение текущего ремонта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D532C3">
              <w:rPr>
                <w:rFonts w:ascii="Times New Roman" w:hAnsi="Times New Roman" w:cs="Times New Roman"/>
              </w:rPr>
              <w:t>иды работ</w:t>
            </w:r>
          </w:p>
        </w:tc>
        <w:tc>
          <w:tcPr>
            <w:tcW w:w="5368" w:type="dxa"/>
            <w:vAlign w:val="center"/>
          </w:tcPr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1) Побелка и покраска – 3 кабинета, пищеблок и столовая, 3 коридора, 2 туалетные комнаты, </w:t>
            </w:r>
          </w:p>
          <w:p w:rsidR="00062F81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 гардероб </w:t>
            </w:r>
          </w:p>
          <w:p w:rsidR="00062F81" w:rsidRPr="00D532C3" w:rsidRDefault="00062F81" w:rsidP="002E4FD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2) Замена светильников в спортивной комнате  </w:t>
            </w:r>
          </w:p>
        </w:tc>
      </w:tr>
      <w:tr w:rsidR="00062F81" w:rsidRPr="00D532C3">
        <w:trPr>
          <w:trHeight w:val="137"/>
          <w:jc w:val="center"/>
        </w:trPr>
        <w:tc>
          <w:tcPr>
            <w:tcW w:w="600" w:type="dxa"/>
          </w:tcPr>
          <w:p w:rsidR="00062F81" w:rsidRPr="00D532C3" w:rsidRDefault="00062F81" w:rsidP="005C3F19">
            <w:pPr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357" w:hanging="357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4902" w:type="dxa"/>
          </w:tcPr>
          <w:p w:rsidR="00062F81" w:rsidRPr="00D532C3" w:rsidRDefault="00062F81" w:rsidP="005C3F19">
            <w:pPr>
              <w:tabs>
                <w:tab w:val="left" w:pos="1708"/>
              </w:tabs>
              <w:rPr>
                <w:rFonts w:ascii="Times New Roman" w:hAnsi="Times New Roman" w:cs="Times New Roman"/>
              </w:rPr>
            </w:pPr>
            <w:r w:rsidRPr="00D532C3">
              <w:rPr>
                <w:rFonts w:ascii="Times New Roman" w:hAnsi="Times New Roman" w:cs="Times New Roman"/>
              </w:rPr>
              <w:t>Наличие перспективного плана капитального ремонта организации</w:t>
            </w:r>
          </w:p>
        </w:tc>
        <w:tc>
          <w:tcPr>
            <w:tcW w:w="4649" w:type="dxa"/>
          </w:tcPr>
          <w:p w:rsidR="00062F81" w:rsidRPr="00D532C3" w:rsidRDefault="00062F81" w:rsidP="005C3F1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Pr="00D532C3">
              <w:rPr>
                <w:rFonts w:ascii="Times New Roman" w:hAnsi="Times New Roman" w:cs="Times New Roman"/>
              </w:rPr>
              <w:t>казать перечень основны</w:t>
            </w:r>
            <w:r>
              <w:rPr>
                <w:rFonts w:ascii="Times New Roman" w:hAnsi="Times New Roman" w:cs="Times New Roman"/>
              </w:rPr>
              <w:t>х работ, запланированных на 2019</w:t>
            </w:r>
            <w:r w:rsidRPr="00D532C3">
              <w:rPr>
                <w:rFonts w:ascii="Times New Roman" w:hAnsi="Times New Roman" w:cs="Times New Roman"/>
              </w:rPr>
              <w:t xml:space="preserve"> год</w:t>
            </w:r>
            <w:r>
              <w:rPr>
                <w:rFonts w:ascii="Times New Roman" w:hAnsi="Times New Roman" w:cs="Times New Roman"/>
              </w:rPr>
              <w:br/>
            </w:r>
            <w:r w:rsidRPr="00D532C3">
              <w:rPr>
                <w:rFonts w:ascii="Times New Roman" w:hAnsi="Times New Roman" w:cs="Times New Roman"/>
              </w:rPr>
              <w:t>и последующие годы</w:t>
            </w:r>
          </w:p>
        </w:tc>
        <w:tc>
          <w:tcPr>
            <w:tcW w:w="5368" w:type="dxa"/>
            <w:vAlign w:val="center"/>
          </w:tcPr>
          <w:p w:rsidR="00062F81" w:rsidRPr="00D532C3" w:rsidRDefault="00062F81" w:rsidP="00EF0A9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Ремонт системы канализации, ремонт стен в коридорах </w:t>
            </w:r>
          </w:p>
        </w:tc>
      </w:tr>
    </w:tbl>
    <w:p w:rsidR="00062F81" w:rsidRPr="00C94847" w:rsidRDefault="00062F81" w:rsidP="00C7391A">
      <w:pPr>
        <w:rPr>
          <w:rFonts w:ascii="Times New Roman" w:hAnsi="Times New Roman" w:cs="Times New Roman"/>
          <w:sz w:val="20"/>
          <w:szCs w:val="20"/>
        </w:rPr>
      </w:pPr>
    </w:p>
    <w:p w:rsidR="00062F81" w:rsidRDefault="00062F81"/>
    <w:sectPr w:rsidR="00062F81" w:rsidSect="00B93F33">
      <w:pgSz w:w="16838" w:h="11906" w:orient="landscape"/>
      <w:pgMar w:top="851" w:right="567" w:bottom="567" w:left="709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9422B"/>
    <w:multiLevelType w:val="hybridMultilevel"/>
    <w:tmpl w:val="1DC0AA04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0297227"/>
    <w:multiLevelType w:val="hybridMultilevel"/>
    <w:tmpl w:val="5A10A864"/>
    <w:lvl w:ilvl="0" w:tplc="0419000F">
      <w:start w:val="1"/>
      <w:numFmt w:val="decimal"/>
      <w:lvlText w:val="%1."/>
      <w:lvlJc w:val="left"/>
      <w:pPr>
        <w:tabs>
          <w:tab w:val="num" w:pos="696"/>
        </w:tabs>
        <w:ind w:left="696" w:hanging="360"/>
      </w:pPr>
    </w:lvl>
    <w:lvl w:ilvl="1" w:tplc="9274F8F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9EC21F6"/>
    <w:multiLevelType w:val="hybridMultilevel"/>
    <w:tmpl w:val="2BBE66EC"/>
    <w:lvl w:ilvl="0" w:tplc="3F6452D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B36C1"/>
    <w:rsid w:val="00005A63"/>
    <w:rsid w:val="00026730"/>
    <w:rsid w:val="00054F3A"/>
    <w:rsid w:val="00062F81"/>
    <w:rsid w:val="00090C68"/>
    <w:rsid w:val="000A6470"/>
    <w:rsid w:val="000A7094"/>
    <w:rsid w:val="000D5C7D"/>
    <w:rsid w:val="000E1CE0"/>
    <w:rsid w:val="000F3E9D"/>
    <w:rsid w:val="00143806"/>
    <w:rsid w:val="001A7772"/>
    <w:rsid w:val="001B4829"/>
    <w:rsid w:val="002821F3"/>
    <w:rsid w:val="002C3768"/>
    <w:rsid w:val="002D3784"/>
    <w:rsid w:val="002D3D4E"/>
    <w:rsid w:val="002E4FD7"/>
    <w:rsid w:val="00364CA4"/>
    <w:rsid w:val="00395A67"/>
    <w:rsid w:val="004540E0"/>
    <w:rsid w:val="00472E1E"/>
    <w:rsid w:val="004750E3"/>
    <w:rsid w:val="00494A41"/>
    <w:rsid w:val="004A25BA"/>
    <w:rsid w:val="004F6335"/>
    <w:rsid w:val="00543FE6"/>
    <w:rsid w:val="00550D70"/>
    <w:rsid w:val="00551E4E"/>
    <w:rsid w:val="00561CF8"/>
    <w:rsid w:val="00565E3C"/>
    <w:rsid w:val="005972B7"/>
    <w:rsid w:val="005B653A"/>
    <w:rsid w:val="005C3F19"/>
    <w:rsid w:val="005C6244"/>
    <w:rsid w:val="005E2DEE"/>
    <w:rsid w:val="00623FF8"/>
    <w:rsid w:val="00626BAE"/>
    <w:rsid w:val="00633980"/>
    <w:rsid w:val="006624A7"/>
    <w:rsid w:val="00693450"/>
    <w:rsid w:val="00693A51"/>
    <w:rsid w:val="006B13ED"/>
    <w:rsid w:val="006C2178"/>
    <w:rsid w:val="006E761F"/>
    <w:rsid w:val="007027C8"/>
    <w:rsid w:val="007069E8"/>
    <w:rsid w:val="00764D90"/>
    <w:rsid w:val="0078395C"/>
    <w:rsid w:val="00792A01"/>
    <w:rsid w:val="007936DA"/>
    <w:rsid w:val="00795AC2"/>
    <w:rsid w:val="007F4BB2"/>
    <w:rsid w:val="007F7145"/>
    <w:rsid w:val="0080206B"/>
    <w:rsid w:val="00803585"/>
    <w:rsid w:val="00857315"/>
    <w:rsid w:val="0086281A"/>
    <w:rsid w:val="00876FCC"/>
    <w:rsid w:val="00883B2F"/>
    <w:rsid w:val="00887414"/>
    <w:rsid w:val="008B2F58"/>
    <w:rsid w:val="008F4034"/>
    <w:rsid w:val="008F71F6"/>
    <w:rsid w:val="00900BD1"/>
    <w:rsid w:val="00901CAB"/>
    <w:rsid w:val="0090346A"/>
    <w:rsid w:val="00903DA7"/>
    <w:rsid w:val="00913E02"/>
    <w:rsid w:val="00957F9A"/>
    <w:rsid w:val="0098089E"/>
    <w:rsid w:val="009936A9"/>
    <w:rsid w:val="009B16A9"/>
    <w:rsid w:val="009C7F42"/>
    <w:rsid w:val="00A0789A"/>
    <w:rsid w:val="00A26948"/>
    <w:rsid w:val="00A45D04"/>
    <w:rsid w:val="00A464ED"/>
    <w:rsid w:val="00A51AC8"/>
    <w:rsid w:val="00A535AD"/>
    <w:rsid w:val="00A71653"/>
    <w:rsid w:val="00A73E27"/>
    <w:rsid w:val="00A817DB"/>
    <w:rsid w:val="00A907A9"/>
    <w:rsid w:val="00AC758F"/>
    <w:rsid w:val="00B0604D"/>
    <w:rsid w:val="00B27477"/>
    <w:rsid w:val="00B66166"/>
    <w:rsid w:val="00B90C13"/>
    <w:rsid w:val="00B93F33"/>
    <w:rsid w:val="00BE2FC3"/>
    <w:rsid w:val="00C10615"/>
    <w:rsid w:val="00C11420"/>
    <w:rsid w:val="00C23857"/>
    <w:rsid w:val="00C7391A"/>
    <w:rsid w:val="00C743B2"/>
    <w:rsid w:val="00C82081"/>
    <w:rsid w:val="00C860D8"/>
    <w:rsid w:val="00C94847"/>
    <w:rsid w:val="00CA2991"/>
    <w:rsid w:val="00CB1E4F"/>
    <w:rsid w:val="00CF4571"/>
    <w:rsid w:val="00D23B22"/>
    <w:rsid w:val="00D532C3"/>
    <w:rsid w:val="00D64DF8"/>
    <w:rsid w:val="00D71930"/>
    <w:rsid w:val="00D85B5E"/>
    <w:rsid w:val="00D97AD9"/>
    <w:rsid w:val="00DA2BE4"/>
    <w:rsid w:val="00DE3C60"/>
    <w:rsid w:val="00DF18C4"/>
    <w:rsid w:val="00E00FC8"/>
    <w:rsid w:val="00E1379F"/>
    <w:rsid w:val="00E1384B"/>
    <w:rsid w:val="00E273D9"/>
    <w:rsid w:val="00E36AF0"/>
    <w:rsid w:val="00E67606"/>
    <w:rsid w:val="00E711D5"/>
    <w:rsid w:val="00E72488"/>
    <w:rsid w:val="00E924EF"/>
    <w:rsid w:val="00EF0A98"/>
    <w:rsid w:val="00F151CD"/>
    <w:rsid w:val="00F421B1"/>
    <w:rsid w:val="00F629DE"/>
    <w:rsid w:val="00F65613"/>
    <w:rsid w:val="00F7644C"/>
    <w:rsid w:val="00F82BE7"/>
    <w:rsid w:val="00F85926"/>
    <w:rsid w:val="00FB36C1"/>
    <w:rsid w:val="00FB3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1A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C7391A"/>
    <w:pPr>
      <w:spacing w:before="108" w:after="108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7391A"/>
    <w:rPr>
      <w:rFonts w:ascii="Arial" w:hAnsi="Arial" w:cs="Arial"/>
      <w:b/>
      <w:bCs/>
      <w:color w:val="000080"/>
      <w:sz w:val="24"/>
      <w:szCs w:val="24"/>
      <w:lang w:eastAsia="ru-RU"/>
    </w:rPr>
  </w:style>
  <w:style w:type="paragraph" w:customStyle="1" w:styleId="a3">
    <w:name w:val="Таблицы (моноширинный)"/>
    <w:basedOn w:val="a"/>
    <w:next w:val="a"/>
    <w:uiPriority w:val="99"/>
    <w:rsid w:val="00C7391A"/>
    <w:pPr>
      <w:jc w:val="both"/>
    </w:pPr>
    <w:rPr>
      <w:rFonts w:ascii="Courier New" w:hAnsi="Courier New" w:cs="Courier New"/>
    </w:rPr>
  </w:style>
  <w:style w:type="paragraph" w:styleId="a4">
    <w:name w:val="List Paragraph"/>
    <w:basedOn w:val="a"/>
    <w:uiPriority w:val="99"/>
    <w:qFormat/>
    <w:rsid w:val="00E67606"/>
    <w:pPr>
      <w:widowControl/>
      <w:autoSpaceDE/>
      <w:autoSpaceDN/>
      <w:adjustRightInd/>
      <w:spacing w:after="200" w:line="276" w:lineRule="auto"/>
      <w:ind w:left="720"/>
    </w:pPr>
    <w:rPr>
      <w:rFonts w:ascii="Calibri" w:eastAsia="Calibri" w:hAnsi="Calibri" w:cs="Calibri"/>
      <w:sz w:val="22"/>
      <w:szCs w:val="22"/>
      <w:lang w:eastAsia="en-US"/>
    </w:rPr>
  </w:style>
  <w:style w:type="table" w:styleId="a5">
    <w:name w:val="Table Grid"/>
    <w:basedOn w:val="a1"/>
    <w:uiPriority w:val="99"/>
    <w:locked/>
    <w:rsid w:val="005972B7"/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Гипертекстовая ссылка"/>
    <w:uiPriority w:val="99"/>
    <w:rsid w:val="00F629DE"/>
    <w:rPr>
      <w:b/>
      <w:bCs/>
      <w:color w:val="008000"/>
    </w:rPr>
  </w:style>
  <w:style w:type="paragraph" w:customStyle="1" w:styleId="11">
    <w:name w:val="Абзац списка1"/>
    <w:basedOn w:val="a"/>
    <w:uiPriority w:val="99"/>
    <w:rsid w:val="00F629DE"/>
    <w:pPr>
      <w:widowControl/>
      <w:autoSpaceDE/>
      <w:autoSpaceDN/>
      <w:adjustRightInd/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4A25B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4A25B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328</TotalTime>
  <Pages>15</Pages>
  <Words>3960</Words>
  <Characters>22577</Characters>
  <Application>Microsoft Office Word</Application>
  <DocSecurity>0</DocSecurity>
  <Lines>188</Lines>
  <Paragraphs>52</Paragraphs>
  <ScaleCrop>false</ScaleCrop>
  <Company>1</Company>
  <LinksUpToDate>false</LinksUpToDate>
  <CharactersWithSpaces>26485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</cp:lastModifiedBy>
  <cp:revision>8</cp:revision>
  <cp:lastPrinted>2018-08-09T08:38:00Z</cp:lastPrinted>
  <dcterms:created xsi:type="dcterms:W3CDTF">2018-06-26T05:28:00Z</dcterms:created>
  <dcterms:modified xsi:type="dcterms:W3CDTF">2018-08-09T08:44:00Z</dcterms:modified>
</cp:coreProperties>
</file>