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644F57">
        <w:rPr>
          <w:rFonts w:eastAsia="Times New Roman"/>
          <w:b/>
          <w:bCs/>
        </w:rPr>
        <w:t>Финансовая грамотность</w:t>
      </w:r>
      <w:r>
        <w:rPr>
          <w:rFonts w:eastAsia="Times New Roman"/>
          <w:b/>
          <w:bCs/>
        </w:rPr>
        <w:t>»</w:t>
      </w:r>
    </w:p>
    <w:p w:rsidR="00B80B40" w:rsidRDefault="00271148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начальное</w:t>
      </w:r>
      <w:r w:rsidR="00B80B40">
        <w:rPr>
          <w:rFonts w:eastAsia="Times New Roman"/>
          <w:b/>
        </w:rPr>
        <w:t xml:space="preserve"> общее образование, 1</w:t>
      </w:r>
      <w:r>
        <w:rPr>
          <w:rFonts w:eastAsia="Times New Roman"/>
          <w:b/>
        </w:rPr>
        <w:t>-4</w:t>
      </w:r>
      <w:r w:rsidR="00B80B40">
        <w:rPr>
          <w:rFonts w:eastAsia="Times New Roman"/>
          <w:b/>
        </w:rPr>
        <w:t xml:space="preserve"> класс.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7A25BC">
      <w:pPr>
        <w:autoSpaceDE w:val="0"/>
        <w:autoSpaceDN w:val="0"/>
        <w:adjustRightInd w:val="0"/>
        <w:ind w:firstLine="709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271148">
        <w:rPr>
          <w:rFonts w:eastAsia="Times New Roman"/>
        </w:rPr>
        <w:t>начального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«Знаменская  СОШ».</w:t>
      </w:r>
      <w:r w:rsidR="00CE589E">
        <w:rPr>
          <w:rFonts w:ascii="Liberation Serif" w:hAnsi="Liberation Serif"/>
        </w:rPr>
        <w:t xml:space="preserve"> </w:t>
      </w:r>
    </w:p>
    <w:p w:rsidR="00CE589E" w:rsidRPr="00CE589E" w:rsidRDefault="00CE589E" w:rsidP="007A25BC">
      <w:pPr>
        <w:rPr>
          <w:rStyle w:val="a4"/>
          <w:i w:val="0"/>
        </w:rPr>
      </w:pPr>
      <w:r w:rsidRPr="00CE589E">
        <w:rPr>
          <w:rStyle w:val="a4"/>
          <w:i w:val="0"/>
        </w:rPr>
        <w:t xml:space="preserve">Рабочая программа </w:t>
      </w:r>
      <w:r w:rsidR="007A25BC">
        <w:rPr>
          <w:rFonts w:eastAsia="Times New Roman"/>
          <w:b/>
        </w:rPr>
        <w:t>«</w:t>
      </w:r>
      <w:r w:rsidR="00644F57">
        <w:rPr>
          <w:rFonts w:eastAsia="Times New Roman"/>
          <w:b/>
          <w:bCs/>
        </w:rPr>
        <w:t>Финансовая грамотность</w:t>
      </w:r>
      <w:r w:rsidR="007A25BC">
        <w:rPr>
          <w:rFonts w:eastAsia="Times New Roman"/>
          <w:b/>
          <w:bCs/>
        </w:rPr>
        <w:t>»</w:t>
      </w:r>
      <w:r w:rsidR="007A25BC">
        <w:rPr>
          <w:rStyle w:val="a4"/>
          <w:i w:val="0"/>
        </w:rPr>
        <w:t xml:space="preserve"> с</w:t>
      </w:r>
      <w:r w:rsidRPr="00CE589E">
        <w:rPr>
          <w:rStyle w:val="a4"/>
          <w:i w:val="0"/>
        </w:rPr>
        <w:t>оставлена на основании  следующих нормативно-правовых документов:</w:t>
      </w:r>
    </w:p>
    <w:p w:rsidR="00CE589E" w:rsidRDefault="00CE589E" w:rsidP="007A25BC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CE589E" w:rsidRDefault="00CE589E" w:rsidP="007A25BC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color w:val="000000"/>
        </w:rPr>
        <w:t>- Концепции духовно-нравственного развития и воспитания личности гражданина России в сфере общего образования:  А. Я. Данилюк, А. М. Кондаков, В. А. Тишков.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― М.: </w:t>
      </w:r>
      <w:proofErr w:type="gramStart"/>
      <w:r>
        <w:rPr>
          <w:color w:val="000000"/>
        </w:rPr>
        <w:t>Просвещении</w:t>
      </w:r>
      <w:proofErr w:type="gramEnd"/>
      <w:r>
        <w:rPr>
          <w:color w:val="000000"/>
        </w:rPr>
        <w:t>, 2009.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Закона Российской Федерации «Об образовании». Статья 14. Общие требования к содержанию образования (п. 5); Статья 32. </w:t>
      </w:r>
      <w:proofErr w:type="gramStart"/>
      <w:r>
        <w:rPr>
          <w:rFonts w:eastAsia="Times New Roman"/>
          <w:color w:val="000000"/>
        </w:rPr>
        <w:t>Компетенция и ответственность образовательного учреждения (</w:t>
      </w:r>
      <w:proofErr w:type="spellStart"/>
      <w:r>
        <w:rPr>
          <w:rFonts w:eastAsia="Times New Roman"/>
          <w:color w:val="000000"/>
        </w:rPr>
        <w:t>пп</w:t>
      </w:r>
      <w:proofErr w:type="spellEnd"/>
      <w:r>
        <w:rPr>
          <w:rFonts w:eastAsia="Times New Roman"/>
          <w:color w:val="000000"/>
        </w:rPr>
        <w:t>. 2 (части 5,6,7,16,20,23), 3 (часть 2).</w:t>
      </w:r>
      <w:proofErr w:type="gramEnd"/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Times New Roman"/>
            <w:color w:val="000000"/>
          </w:rPr>
          <w:t>2004 г</w:t>
        </w:r>
      </w:smartTag>
      <w:r>
        <w:rPr>
          <w:rFonts w:eastAsia="Times New Roman"/>
          <w:color w:val="000000"/>
        </w:rPr>
        <w:t>. № 1312 в редакции от 30.08.2010 г. № 889.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Приказа «О внесении изменений в ФГОС начального общего образования»,                 утверждённого Министерством образования и науки РФ от 06.10.2009 г. №373</w:t>
      </w:r>
    </w:p>
    <w:p w:rsidR="00CE589E" w:rsidRDefault="00CE589E" w:rsidP="00CE589E">
      <w:pPr>
        <w:tabs>
          <w:tab w:val="left" w:pos="1080"/>
          <w:tab w:val="num" w:pos="1833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Санитарных правил и норм (</w:t>
      </w:r>
      <w:proofErr w:type="spellStart"/>
      <w:r>
        <w:rPr>
          <w:rFonts w:eastAsia="Times New Roman"/>
          <w:color w:val="000000"/>
        </w:rPr>
        <w:t>СанПин</w:t>
      </w:r>
      <w:proofErr w:type="spellEnd"/>
      <w:r>
        <w:rPr>
          <w:rFonts w:eastAsia="Times New Roman"/>
          <w:color w:val="000000"/>
        </w:rPr>
        <w:t xml:space="preserve"> 2.42. – 2821 10).</w:t>
      </w:r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Учебного плана МОУ «Знаменская СОШ»</w:t>
      </w:r>
      <w:r w:rsidR="00D039A6">
        <w:rPr>
          <w:rFonts w:eastAsia="Times New Roman"/>
          <w:color w:val="000000"/>
        </w:rPr>
        <w:t>.</w:t>
      </w:r>
    </w:p>
    <w:p w:rsidR="00D039A6" w:rsidRDefault="00D039A6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bookmarkStart w:id="0" w:name="_GoBack"/>
      <w:bookmarkEnd w:id="0"/>
    </w:p>
    <w:p w:rsidR="00D039A6" w:rsidRPr="00D039A6" w:rsidRDefault="00D039A6" w:rsidP="00D039A6">
      <w:pPr>
        <w:tabs>
          <w:tab w:val="left" w:pos="142"/>
        </w:tabs>
        <w:spacing w:line="276" w:lineRule="auto"/>
        <w:ind w:firstLine="567"/>
        <w:rPr>
          <w:color w:val="000000"/>
        </w:rPr>
      </w:pPr>
      <w:proofErr w:type="gramStart"/>
      <w:r w:rsidRPr="00D039A6">
        <w:rPr>
          <w:color w:val="000000"/>
        </w:rPr>
        <w:t>Курс «Финансовая грамотность»</w:t>
      </w:r>
      <w:r w:rsidRPr="00D039A6">
        <w:rPr>
          <w:bCs/>
          <w:color w:val="000000"/>
        </w:rPr>
        <w:t xml:space="preserve"> реализуется с целью</w:t>
      </w:r>
      <w:r w:rsidRPr="00D039A6">
        <w:rPr>
          <w:b/>
          <w:bCs/>
          <w:color w:val="000000"/>
        </w:rPr>
        <w:t xml:space="preserve"> р</w:t>
      </w:r>
      <w:r w:rsidRPr="00D039A6">
        <w:rPr>
          <w:color w:val="000000"/>
        </w:rPr>
        <w:t>азвити</w:t>
      </w:r>
      <w:r w:rsidRPr="00D039A6">
        <w:rPr>
          <w:color w:val="000000"/>
        </w:rPr>
        <w:t>я</w:t>
      </w:r>
      <w:r w:rsidRPr="00D039A6">
        <w:rPr>
          <w:color w:val="000000"/>
        </w:rPr>
        <w:t xml:space="preserve"> экономического образа мышления,</w:t>
      </w:r>
      <w:r w:rsidRPr="00D039A6">
        <w:rPr>
          <w:bCs/>
        </w:rPr>
        <w:t xml:space="preserve"> воспитание</w:t>
      </w:r>
      <w:r w:rsidRPr="00D039A6">
        <w:t xml:space="preserve"> трудолюбия, бережливости, аккуратности, целеустремленности, предприимчивости, ответственности, уважения к труду и предпринимательской деятельности</w:t>
      </w:r>
      <w:proofErr w:type="gramEnd"/>
    </w:p>
    <w:p w:rsidR="00D039A6" w:rsidRPr="00D039A6" w:rsidRDefault="00D039A6" w:rsidP="00D039A6">
      <w:pPr>
        <w:tabs>
          <w:tab w:val="left" w:pos="142"/>
        </w:tabs>
        <w:spacing w:line="276" w:lineRule="auto"/>
        <w:ind w:firstLine="567"/>
      </w:pPr>
      <w:r w:rsidRPr="00D039A6">
        <w:rPr>
          <w:color w:val="000000"/>
        </w:rPr>
        <w:t xml:space="preserve">Курс «Финансовая грамотность» пропедевтический, </w:t>
      </w:r>
      <w:r w:rsidRPr="00D039A6">
        <w:rPr>
          <w:color w:val="000000"/>
        </w:rPr>
        <w:t>о</w:t>
      </w:r>
      <w:r w:rsidRPr="00D039A6">
        <w:rPr>
          <w:color w:val="000000"/>
        </w:rPr>
        <w:t xml:space="preserve">своение содержания опирается на </w:t>
      </w:r>
      <w:proofErr w:type="spellStart"/>
      <w:r w:rsidRPr="00D039A6">
        <w:rPr>
          <w:color w:val="000000"/>
        </w:rPr>
        <w:t>межпредметные</w:t>
      </w:r>
      <w:proofErr w:type="spellEnd"/>
      <w:r w:rsidRPr="00D039A6">
        <w:rPr>
          <w:color w:val="000000"/>
        </w:rPr>
        <w:t xml:space="preserve">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и представления информации и публичных выступлений.</w:t>
      </w:r>
      <w:r w:rsidRPr="00D039A6">
        <w:rPr>
          <w:color w:val="000000"/>
        </w:rPr>
        <w:br/>
      </w:r>
      <w:r w:rsidRPr="00D039A6">
        <w:rPr>
          <w:b/>
        </w:rPr>
        <w:t>Место предмета:</w:t>
      </w:r>
      <w:r w:rsidRPr="00D039A6">
        <w:t xml:space="preserve"> занятия по внеурочной деятельности проводятся 1 раз </w:t>
      </w:r>
      <w:proofErr w:type="gramStart"/>
      <w:r w:rsidRPr="00D039A6">
        <w:t>в</w:t>
      </w:r>
      <w:proofErr w:type="gramEnd"/>
      <w:r w:rsidRPr="00D039A6">
        <w:t xml:space="preserve"> </w:t>
      </w:r>
    </w:p>
    <w:p w:rsidR="00D039A6" w:rsidRDefault="00D039A6" w:rsidP="00D039A6">
      <w:pPr>
        <w:tabs>
          <w:tab w:val="left" w:pos="142"/>
        </w:tabs>
        <w:spacing w:line="276" w:lineRule="auto"/>
        <w:rPr>
          <w:sz w:val="28"/>
          <w:szCs w:val="28"/>
        </w:rPr>
      </w:pPr>
      <w:r w:rsidRPr="00D039A6">
        <w:t>неделю  по1часу;  в 1м классе 33 часа в год, в последующих классах</w:t>
      </w:r>
      <w:r>
        <w:rPr>
          <w:sz w:val="28"/>
          <w:szCs w:val="28"/>
        </w:rPr>
        <w:t xml:space="preserve"> -34 часа.</w:t>
      </w:r>
    </w:p>
    <w:p w:rsidR="00D651F4" w:rsidRDefault="00D651F4" w:rsidP="00EA759E">
      <w:pPr>
        <w:ind w:left="113" w:right="113" w:firstLine="709"/>
        <w:jc w:val="both"/>
        <w:rPr>
          <w:rFonts w:eastAsia="Times New Roman"/>
          <w:b/>
          <w:color w:val="000000"/>
        </w:rPr>
      </w:pPr>
    </w:p>
    <w:p w:rsidR="00B80B40" w:rsidRPr="007A25BC" w:rsidRDefault="00B80B40" w:rsidP="00B80B40"/>
    <w:p w:rsidR="00B80B40" w:rsidRDefault="00B80B40" w:rsidP="00B80B40"/>
    <w:p w:rsidR="00E85897" w:rsidRDefault="00E85897"/>
    <w:sectPr w:rsidR="00E85897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A22"/>
    <w:multiLevelType w:val="hybridMultilevel"/>
    <w:tmpl w:val="F478452A"/>
    <w:lvl w:ilvl="0" w:tplc="057EFA4E">
      <w:numFmt w:val="bullet"/>
      <w:lvlText w:val=""/>
      <w:lvlJc w:val="left"/>
      <w:pPr>
        <w:ind w:left="139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32595"/>
    <w:multiLevelType w:val="hybridMultilevel"/>
    <w:tmpl w:val="04D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426"/>
    <w:multiLevelType w:val="hybridMultilevel"/>
    <w:tmpl w:val="419A439E"/>
    <w:lvl w:ilvl="0" w:tplc="057EFA4E">
      <w:numFmt w:val="bullet"/>
      <w:lvlText w:val=""/>
      <w:lvlJc w:val="left"/>
      <w:pPr>
        <w:ind w:left="103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E25"/>
    <w:multiLevelType w:val="hybridMultilevel"/>
    <w:tmpl w:val="61B2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F57FB0"/>
    <w:multiLevelType w:val="hybridMultilevel"/>
    <w:tmpl w:val="C1601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16992"/>
    <w:rsid w:val="00116046"/>
    <w:rsid w:val="00135545"/>
    <w:rsid w:val="001D274D"/>
    <w:rsid w:val="00271148"/>
    <w:rsid w:val="003B443A"/>
    <w:rsid w:val="004024F8"/>
    <w:rsid w:val="004D24DC"/>
    <w:rsid w:val="005D1E70"/>
    <w:rsid w:val="005E6114"/>
    <w:rsid w:val="00644F57"/>
    <w:rsid w:val="00652D2F"/>
    <w:rsid w:val="007A25BC"/>
    <w:rsid w:val="007A528E"/>
    <w:rsid w:val="0084775B"/>
    <w:rsid w:val="009C3C1A"/>
    <w:rsid w:val="00B80B40"/>
    <w:rsid w:val="00C21664"/>
    <w:rsid w:val="00CE589E"/>
    <w:rsid w:val="00D039A6"/>
    <w:rsid w:val="00D651F4"/>
    <w:rsid w:val="00E85897"/>
    <w:rsid w:val="00EA1B92"/>
    <w:rsid w:val="00EA759E"/>
    <w:rsid w:val="00EB0D73"/>
    <w:rsid w:val="00EF51AD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First</cp:lastModifiedBy>
  <cp:revision>3</cp:revision>
  <cp:lastPrinted>2021-08-27T12:02:00Z</cp:lastPrinted>
  <dcterms:created xsi:type="dcterms:W3CDTF">2021-08-27T12:50:00Z</dcterms:created>
  <dcterms:modified xsi:type="dcterms:W3CDTF">2021-08-27T12:54:00Z</dcterms:modified>
</cp:coreProperties>
</file>