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3" w:rsidRPr="004666AF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14553228"/>
      <w:r w:rsidRPr="004666AF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602193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AF">
        <w:rPr>
          <w:rFonts w:ascii="Times New Roman" w:hAnsi="Times New Roman"/>
          <w:b/>
          <w:sz w:val="24"/>
          <w:szCs w:val="24"/>
        </w:rPr>
        <w:t xml:space="preserve">«Второй иностранный (немецкий) язык» </w:t>
      </w:r>
    </w:p>
    <w:p w:rsidR="00602193" w:rsidRPr="004666AF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193" w:rsidRPr="004666AF" w:rsidRDefault="00602193" w:rsidP="006021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666AF">
        <w:rPr>
          <w:rFonts w:ascii="Times New Roman" w:hAnsi="Times New Roman"/>
          <w:b/>
          <w:sz w:val="24"/>
          <w:szCs w:val="24"/>
        </w:rPr>
        <w:t>Документы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602193" w:rsidRPr="004666AF" w:rsidRDefault="00602193" w:rsidP="0060219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602193" w:rsidRPr="004666AF" w:rsidRDefault="00602193" w:rsidP="0060219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-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4666AF">
        <w:rPr>
          <w:rFonts w:ascii="Times New Roman" w:hAnsi="Times New Roman"/>
          <w:sz w:val="24"/>
          <w:szCs w:val="24"/>
        </w:rPr>
        <w:t xml:space="preserve">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основного общего образования</w:t>
      </w:r>
      <w:r w:rsidRPr="004666AF">
        <w:rPr>
          <w:rFonts w:ascii="Times New Roman" w:hAnsi="Times New Roman"/>
          <w:sz w:val="24"/>
          <w:szCs w:val="24"/>
        </w:rPr>
        <w:t xml:space="preserve">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(утв. </w:t>
      </w:r>
      <w:r w:rsidRPr="004666AF">
        <w:rPr>
          <w:rFonts w:ascii="Times New Roman" w:hAnsi="Times New Roman"/>
          <w:sz w:val="24"/>
          <w:szCs w:val="24"/>
        </w:rPr>
        <w:t>приказом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образования.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Pr="004666A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4666AF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66AF">
        <w:rPr>
          <w:rFonts w:ascii="Times New Roman" w:eastAsia="Calibri" w:hAnsi="Times New Roman"/>
          <w:b/>
          <w:sz w:val="24"/>
          <w:szCs w:val="24"/>
          <w:lang w:eastAsia="ru-RU"/>
        </w:rPr>
        <w:t>изучения «Второго иностранного (немецкого) языка» должны отражать:</w:t>
      </w:r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3) достижение до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порогового уровня иноязычной коммуникативной компетенции;</w:t>
      </w:r>
    </w:p>
    <w:p w:rsidR="00602193" w:rsidRDefault="00602193" w:rsidP="0060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6AF">
        <w:rPr>
          <w:rFonts w:ascii="Times New Roman" w:hAnsi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bookmarkEnd w:id="0"/>
    <w:p w:rsidR="00602193" w:rsidRPr="004666AF" w:rsidRDefault="00917296" w:rsidP="00602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02193" w:rsidRPr="004666AF">
        <w:rPr>
          <w:rFonts w:ascii="Times New Roman" w:hAnsi="Times New Roman"/>
          <w:b/>
          <w:sz w:val="24"/>
          <w:szCs w:val="24"/>
        </w:rPr>
        <w:t>.</w:t>
      </w:r>
      <w:r w:rsidR="00602193"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602193" w:rsidRPr="004666A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Учебники. </w:t>
      </w:r>
    </w:p>
    <w:p w:rsidR="00602193" w:rsidRPr="004666AF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5 класса.</w:t>
      </w:r>
    </w:p>
    <w:p w:rsidR="00602193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6 класса.</w:t>
      </w:r>
    </w:p>
    <w:p w:rsidR="00602193" w:rsidRPr="004666AF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7 класса.</w:t>
      </w:r>
    </w:p>
    <w:p w:rsidR="00602193" w:rsidRDefault="00602193" w:rsidP="0060219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2193" w:rsidRDefault="00917296" w:rsidP="00602193">
      <w:pPr>
        <w:pStyle w:val="Default"/>
      </w:pPr>
      <w:r>
        <w:rPr>
          <w:b/>
          <w:bCs/>
        </w:rPr>
        <w:t>4</w:t>
      </w:r>
      <w:r w:rsidR="00602193">
        <w:rPr>
          <w:b/>
          <w:bCs/>
        </w:rPr>
        <w:t>. Место предмета в учебном плане школы.</w:t>
      </w:r>
    </w:p>
    <w:p w:rsidR="00602193" w:rsidRDefault="00602193" w:rsidP="00602193">
      <w:pPr>
        <w:pStyle w:val="Default"/>
        <w:ind w:firstLine="709"/>
        <w:jc w:val="both"/>
        <w:rPr>
          <w:i/>
          <w:iCs/>
        </w:rPr>
      </w:pPr>
      <w:r>
        <w:t>Рабочая программа разработана на основе учебного плана МОУ «Знаменской  СОШ», в соответствии с которым на изучение учебного предмета «Иностранный язык (английский язык)» в каждом к</w:t>
      </w:r>
      <w:r w:rsidR="008A3E13">
        <w:t xml:space="preserve">лассе основной школы отводится 0,5 </w:t>
      </w:r>
      <w:r>
        <w:t xml:space="preserve">ч в неделю. </w:t>
      </w:r>
      <w:proofErr w:type="gramStart"/>
      <w:r>
        <w:t>Программа рассчитана на 87</w:t>
      </w:r>
      <w:r w:rsidR="008A3E13">
        <w:t xml:space="preserve"> ч: 5 класс — 15 ч, 6 класс - 15 ч, 7 класс - 19</w:t>
      </w:r>
      <w:r>
        <w:t xml:space="preserve"> ч, </w:t>
      </w:r>
      <w:r w:rsidR="008A3E13">
        <w:t>8 класс - 19 ч, 9 класс - 19</w:t>
      </w:r>
      <w:r>
        <w:t xml:space="preserve"> ч. </w:t>
      </w:r>
      <w:r>
        <w:rPr>
          <w:i/>
          <w:iCs/>
        </w:rPr>
        <w:t>(34 учебны</w:t>
      </w:r>
      <w:r w:rsidR="008A3E13">
        <w:rPr>
          <w:i/>
          <w:iCs/>
        </w:rPr>
        <w:t>х</w:t>
      </w:r>
      <w:r>
        <w:rPr>
          <w:i/>
          <w:iCs/>
        </w:rPr>
        <w:t xml:space="preserve"> недели).</w:t>
      </w:r>
      <w:proofErr w:type="gramEnd"/>
    </w:p>
    <w:p w:rsidR="00602193" w:rsidRDefault="00602193" w:rsidP="00602193">
      <w:pPr>
        <w:pStyle w:val="Default"/>
        <w:ind w:firstLine="709"/>
        <w:jc w:val="both"/>
      </w:pPr>
      <w:r>
        <w:rPr>
          <w:i/>
          <w:iCs/>
        </w:rPr>
        <w:t xml:space="preserve"> </w:t>
      </w:r>
    </w:p>
    <w:p w:rsidR="00602193" w:rsidRDefault="00917296" w:rsidP="00602193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="00602193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602193" w:rsidRDefault="00602193" w:rsidP="00602193">
      <w:pPr>
        <w:pStyle w:val="Default"/>
        <w:jc w:val="both"/>
      </w:pPr>
      <w:bookmarkStart w:id="1" w:name="_GoBack"/>
      <w:bookmarkEnd w:id="1"/>
      <w:r>
        <w:t xml:space="preserve">Используемые виды контроля: </w:t>
      </w:r>
      <w:r>
        <w:rPr>
          <w:iCs/>
        </w:rPr>
        <w:t xml:space="preserve">текущий, промежуточный. </w:t>
      </w:r>
    </w:p>
    <w:p w:rsidR="00602193" w:rsidRDefault="00602193" w:rsidP="00602193">
      <w:pPr>
        <w:pStyle w:val="Default"/>
        <w:jc w:val="both"/>
        <w:rPr>
          <w:b/>
          <w:bCs/>
        </w:rPr>
      </w:pPr>
      <w:r>
        <w:t xml:space="preserve">Контроль осуществляется в соответствии с </w:t>
      </w:r>
      <w:r>
        <w:rPr>
          <w:iCs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>
        <w:rPr>
          <w:iCs/>
        </w:rPr>
        <w:t>аттестации</w:t>
      </w:r>
      <w:proofErr w:type="gramEnd"/>
      <w:r>
        <w:rPr>
          <w:iCs/>
        </w:rPr>
        <w:t xml:space="preserve"> обучающихся МОУ «Знаменская СОШ».</w:t>
      </w:r>
    </w:p>
    <w:p w:rsidR="00602193" w:rsidRDefault="00602193" w:rsidP="00602193">
      <w:pPr>
        <w:pStyle w:val="Default"/>
        <w:ind w:firstLine="709"/>
        <w:jc w:val="both"/>
        <w:rPr>
          <w:b/>
          <w:bCs/>
        </w:rPr>
      </w:pPr>
    </w:p>
    <w:p w:rsidR="00602193" w:rsidRDefault="00602193" w:rsidP="00602193">
      <w:pPr>
        <w:pStyle w:val="a3"/>
        <w:rPr>
          <w:rFonts w:ascii="Liberation Serif" w:hAnsi="Liberation Serif"/>
          <w:sz w:val="24"/>
          <w:szCs w:val="24"/>
        </w:rPr>
      </w:pPr>
    </w:p>
    <w:sectPr w:rsidR="0060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E05"/>
    <w:multiLevelType w:val="hybridMultilevel"/>
    <w:tmpl w:val="954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83B"/>
    <w:multiLevelType w:val="hybridMultilevel"/>
    <w:tmpl w:val="B660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3"/>
    <w:rsid w:val="000C5CBB"/>
    <w:rsid w:val="001D7733"/>
    <w:rsid w:val="00602193"/>
    <w:rsid w:val="00762998"/>
    <w:rsid w:val="008A3E13"/>
    <w:rsid w:val="00917296"/>
    <w:rsid w:val="00C279DB"/>
    <w:rsid w:val="00C7200C"/>
    <w:rsid w:val="00D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3</cp:revision>
  <dcterms:created xsi:type="dcterms:W3CDTF">2021-08-25T09:23:00Z</dcterms:created>
  <dcterms:modified xsi:type="dcterms:W3CDTF">2021-08-25T09:42:00Z</dcterms:modified>
</cp:coreProperties>
</file>