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F0004" w14:textId="77777777" w:rsidR="005724FC" w:rsidRPr="0071189C" w:rsidRDefault="005724FC" w:rsidP="005724F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 w:rsidR="004276A3">
        <w:rPr>
          <w:rFonts w:ascii="Times New Roman" w:hAnsi="Times New Roman"/>
          <w:sz w:val="24"/>
          <w:szCs w:val="24"/>
        </w:rPr>
        <w:t xml:space="preserve"> 8</w:t>
      </w:r>
    </w:p>
    <w:p w14:paraId="31406F66" w14:textId="29393607" w:rsidR="00F11F37" w:rsidRDefault="005724FC" w:rsidP="005724FC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F11F37">
        <w:rPr>
          <w:rFonts w:ascii="Times New Roman" w:hAnsi="Times New Roman"/>
          <w:sz w:val="24"/>
          <w:szCs w:val="24"/>
        </w:rPr>
        <w:t>адаптированной</w:t>
      </w:r>
      <w:r w:rsidR="004276A3">
        <w:rPr>
          <w:rFonts w:ascii="Times New Roman" w:hAnsi="Times New Roman"/>
          <w:sz w:val="24"/>
          <w:szCs w:val="24"/>
        </w:rPr>
        <w:t xml:space="preserve"> </w:t>
      </w:r>
      <w:r w:rsidRPr="0071189C">
        <w:rPr>
          <w:rFonts w:ascii="Times New Roman" w:hAnsi="Times New Roman"/>
          <w:sz w:val="24"/>
          <w:szCs w:val="24"/>
        </w:rPr>
        <w:t>образовательной программе основного общего образования</w:t>
      </w:r>
      <w:r w:rsidR="0059527B">
        <w:rPr>
          <w:rFonts w:ascii="Times New Roman" w:hAnsi="Times New Roman"/>
          <w:sz w:val="24"/>
          <w:szCs w:val="24"/>
        </w:rPr>
        <w:t xml:space="preserve"> обучающихся  с задержкой психического развития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1189C">
        <w:rPr>
          <w:rFonts w:ascii="Times New Roman" w:hAnsi="Times New Roman"/>
          <w:sz w:val="24"/>
          <w:szCs w:val="24"/>
        </w:rPr>
        <w:t>ОУ</w:t>
      </w:r>
      <w:r w:rsidR="004276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66228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Знаменская </w:t>
      </w:r>
      <w:r>
        <w:rPr>
          <w:rFonts w:ascii="Times New Roman" w:hAnsi="Times New Roman"/>
          <w:sz w:val="24"/>
          <w:szCs w:val="24"/>
        </w:rPr>
        <w:t>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E243D0">
        <w:rPr>
          <w:rFonts w:ascii="Times New Roman" w:hAnsi="Times New Roman"/>
          <w:sz w:val="24"/>
          <w:szCs w:val="24"/>
        </w:rPr>
        <w:t>утвержденной приказом МОУ «</w:t>
      </w:r>
      <w:r w:rsidR="00662287">
        <w:rPr>
          <w:rFonts w:ascii="Times New Roman" w:eastAsia="Times New Roman" w:hAnsi="Times New Roman"/>
          <w:sz w:val="24"/>
          <w:szCs w:val="24"/>
          <w:lang w:eastAsia="ru-RU"/>
        </w:rPr>
        <w:t xml:space="preserve">Знаменская </w:t>
      </w:r>
      <w:r w:rsidRPr="00E243D0">
        <w:rPr>
          <w:rFonts w:ascii="Times New Roman" w:hAnsi="Times New Roman"/>
          <w:sz w:val="24"/>
          <w:szCs w:val="24"/>
        </w:rPr>
        <w:t xml:space="preserve">СОШ»  </w:t>
      </w:r>
    </w:p>
    <w:p w14:paraId="2C34EF73" w14:textId="77777777"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14:paraId="05D2C986" w14:textId="77777777"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14:paraId="0289DCBF" w14:textId="77777777"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14:paraId="7DE62E4D" w14:textId="77777777"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14:paraId="028B328B" w14:textId="77777777"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14:paraId="311EBE90" w14:textId="77777777" w:rsidR="005724FC" w:rsidRDefault="005724FC" w:rsidP="005724FC">
      <w:pPr>
        <w:rPr>
          <w:rFonts w:ascii="Times New Roman" w:hAnsi="Times New Roman" w:cs="Times New Roman"/>
          <w:sz w:val="24"/>
          <w:szCs w:val="24"/>
        </w:rPr>
      </w:pPr>
    </w:p>
    <w:p w14:paraId="03815969" w14:textId="77777777" w:rsidR="005724FC" w:rsidRDefault="005724FC" w:rsidP="004276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44FB304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09357D3" w14:textId="77777777" w:rsidR="005724FC" w:rsidRPr="00A702CE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14:paraId="3F9D1C68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02CE">
        <w:rPr>
          <w:rFonts w:ascii="Times New Roman" w:hAnsi="Times New Roman" w:cs="Times New Roman"/>
          <w:b/>
          <w:sz w:val="36"/>
          <w:szCs w:val="36"/>
        </w:rPr>
        <w:t>учебного предмета «</w:t>
      </w:r>
      <w:r>
        <w:rPr>
          <w:rFonts w:ascii="Times New Roman" w:hAnsi="Times New Roman" w:cs="Times New Roman"/>
          <w:b/>
          <w:sz w:val="36"/>
          <w:szCs w:val="36"/>
        </w:rPr>
        <w:t>Алгебра</w:t>
      </w:r>
      <w:r w:rsidRPr="00A702CE"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957AB0F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918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A19CC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CCC5531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5ED077A" w14:textId="77777777" w:rsidR="004276A3" w:rsidRDefault="004276A3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144B987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48E1A3A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1A910707" w14:textId="77777777" w:rsidR="005724FC" w:rsidRDefault="005724FC" w:rsidP="005724F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48C76252" w14:textId="77777777"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2413C845" w14:textId="77777777" w:rsidR="005724FC" w:rsidRDefault="005724FC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2E2C737A" w14:textId="77777777" w:rsidR="00140D5F" w:rsidRDefault="00140D5F" w:rsidP="005724FC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14:paraId="0F498DF3" w14:textId="77777777" w:rsidR="00662287" w:rsidRDefault="00662287" w:rsidP="0066228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A56E45C" w14:textId="77777777" w:rsidR="00140D5F" w:rsidRDefault="00662287" w:rsidP="0066228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Знаменское</w:t>
      </w:r>
      <w:r w:rsidR="0059527B">
        <w:rPr>
          <w:rFonts w:ascii="Times New Roman" w:hAnsi="Times New Roman"/>
          <w:b/>
          <w:bCs/>
        </w:rPr>
        <w:t xml:space="preserve">  </w:t>
      </w:r>
    </w:p>
    <w:p w14:paraId="4F955C89" w14:textId="7283A3D7" w:rsidR="004276A3" w:rsidRPr="00662287" w:rsidRDefault="0059527B" w:rsidP="0066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   </w:t>
      </w:r>
    </w:p>
    <w:p w14:paraId="300BDBC5" w14:textId="77777777" w:rsidR="005724FC" w:rsidRPr="005724FC" w:rsidRDefault="0059527B" w:rsidP="00595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</w:rPr>
        <w:lastRenderedPageBreak/>
        <w:t xml:space="preserve">  </w:t>
      </w:r>
      <w:r w:rsidR="005724FC" w:rsidRPr="005724FC">
        <w:rPr>
          <w:rFonts w:ascii="Times New Roman" w:hAnsi="Times New Roman"/>
          <w:b/>
          <w:bCs/>
        </w:rPr>
        <w:t>1. Планируемые результаты освоения учебного предмета</w:t>
      </w:r>
      <w:r w:rsidR="005724FC">
        <w:rPr>
          <w:rFonts w:ascii="Times New Roman" w:hAnsi="Times New Roman"/>
          <w:b/>
          <w:bCs/>
        </w:rPr>
        <w:t xml:space="preserve"> «Алгебра»</w:t>
      </w:r>
    </w:p>
    <w:p w14:paraId="51FAF2E6" w14:textId="77777777"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Toc284662721"/>
      <w:bookmarkStart w:id="2" w:name="_Toc284663347"/>
      <w:r w:rsidRPr="0067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6706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целевые установки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14:paraId="234555B2" w14:textId="77777777"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группы: </w:t>
      </w:r>
    </w:p>
    <w:p w14:paraId="35F555F9" w14:textId="77777777"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proofErr w:type="spellStart"/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неперсонифицированной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14:paraId="1FEFEFCD" w14:textId="77777777"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14:paraId="52CF43BE" w14:textId="77777777" w:rsidR="008A172F" w:rsidRPr="006706FB" w:rsidRDefault="008A172F" w:rsidP="005724FC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14:paraId="7466B9AB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приводятся в блоках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14:paraId="23EDD9AC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14:paraId="76C45B65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14:paraId="65F32F92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14:paraId="3D74D3DF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14:paraId="45F0F810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70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14:paraId="486966C9" w14:textId="77777777" w:rsidR="008A172F" w:rsidRPr="00470B4B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B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учебного предмета «Математика»:</w:t>
      </w:r>
    </w:p>
    <w:p w14:paraId="0E991938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14:paraId="226937E9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14:paraId="3992B2D2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BE2FF93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14:paraId="5E7389B6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14:paraId="1176E6C2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14:paraId="197F5993" w14:textId="77777777" w:rsidR="008A172F" w:rsidRPr="006706FB" w:rsidRDefault="005724FC" w:rsidP="005724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="008A172F"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14:paraId="459C1F9D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1175A141" w14:textId="77777777" w:rsidR="008A172F" w:rsidRPr="006706FB" w:rsidRDefault="005724FC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8A172F"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14:paraId="68B7FE92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75AE1D93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14:paraId="33B177E1" w14:textId="77777777" w:rsidR="008A172F" w:rsidRPr="005724FC" w:rsidRDefault="008A172F" w:rsidP="005724FC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4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57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учебного предмета «Математика»:</w:t>
      </w:r>
    </w:p>
    <w:p w14:paraId="3A50C6BC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обучающимисямежпредметные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14:paraId="47E4E586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 понятия</w:t>
      </w:r>
    </w:p>
    <w:p w14:paraId="33462D9B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6706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деятельности.На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уроках по учебному предмету «Математика» будет продолжена работа по формированию и развитию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14:paraId="26506AAD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14:paraId="761940BE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14:paraId="41D5A751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14:paraId="3C80B6A7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14:paraId="30EBF18C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669E4945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616DCBDC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14:paraId="4C32910F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14:paraId="4AF3D9FE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14:paraId="07FED48C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14:paraId="562CA838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14:paraId="0A3E5060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ставить цель деятельности на основе определенной проблемы и существующих возможностей; </w:t>
      </w:r>
    </w:p>
    <w:p w14:paraId="139E3929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14:paraId="38039BE8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D80EE17" w14:textId="77777777" w:rsidR="008A172F" w:rsidRPr="006706FB" w:rsidRDefault="008A172F" w:rsidP="005724FC">
      <w:pPr>
        <w:widowControl w:val="0"/>
        <w:numPr>
          <w:ilvl w:val="0"/>
          <w:numId w:val="19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563AEE4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14:paraId="2DD2FDDE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14:paraId="126207B7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14:paraId="55CEB7B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14:paraId="7669F4B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14:paraId="59DCF9A6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14:paraId="0D623CEF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14:paraId="0CC85852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14:paraId="7CF0FDCE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14:paraId="4445B4A2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12F7AC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14:paraId="5586DD0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14:paraId="31DACF4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14:paraId="324EC04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14:paraId="1233CD7F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14:paraId="685F4937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14:paraId="2A88B925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14:paraId="5A338513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14:paraId="0585126E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D20C859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критерии правильности (корректности) выполнения учебной задачи; </w:t>
      </w:r>
    </w:p>
    <w:p w14:paraId="4DB2D59F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14:paraId="60BA260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14:paraId="6052B323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14:paraId="5FAF2D9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14:paraId="5E73E413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14:paraId="1F0182EC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18085F4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14:paraId="143C85A2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14:paraId="70DF52F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14:paraId="427ED9FF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14:paraId="177DE6A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14:paraId="540748EC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368569EA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14:paraId="373D0A3A" w14:textId="77777777" w:rsidR="008A172F" w:rsidRPr="006706FB" w:rsidRDefault="008A172F" w:rsidP="005724F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3BBE3334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14:paraId="0ABF2D75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14:paraId="633F93A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14:paraId="190F753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14:paraId="010F62EC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14:paraId="465298DA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14:paraId="69BEC7F9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14:paraId="570A8C86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14:paraId="4ABDCE3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14:paraId="6E9BFBA6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14:paraId="711204F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14:paraId="5B54724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14:paraId="51B1212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14:paraId="1352A034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63D8B119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0B0EED7E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14:paraId="56B9B35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14:paraId="2D22162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14:paraId="0FB7BDB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14:paraId="16F4F0A4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14:paraId="4DC0860A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14:paraId="6DE30BE4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A4C170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14:paraId="141B278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14:paraId="70C744C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7A72425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Смысловое чтение. Обучающийся сможет:</w:t>
      </w:r>
    </w:p>
    <w:p w14:paraId="522277C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14:paraId="0F5A136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14:paraId="0DA7A89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14:paraId="73FB95F3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14:paraId="15B4771A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4749E29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14:paraId="78873D0E" w14:textId="77777777" w:rsidR="008A172F" w:rsidRPr="006706FB" w:rsidRDefault="008A172F" w:rsidP="005724FC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773E3FB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14:paraId="2A202707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14:paraId="2E860AA4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14:paraId="6752F9E9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14:paraId="754A52A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распространять экологические знания и участвовать в практических делах по защите окружающей среды; </w:t>
      </w:r>
    </w:p>
    <w:p w14:paraId="3F51F044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14:paraId="457B36A5" w14:textId="77777777" w:rsidR="008A172F" w:rsidRPr="006706FB" w:rsidRDefault="008A172F" w:rsidP="005724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2EC3EE5" w14:textId="77777777"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14:paraId="5C35A0B2" w14:textId="77777777"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14:paraId="1062ADC6" w14:textId="77777777"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14:paraId="34B147FE" w14:textId="77777777" w:rsidR="008A172F" w:rsidRPr="006706FB" w:rsidRDefault="008A172F" w:rsidP="005724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>- соотносить полученные результаты поиска со своей деятельностью.</w:t>
      </w:r>
    </w:p>
    <w:p w14:paraId="1023A48E" w14:textId="77777777" w:rsidR="008A172F" w:rsidRPr="006706FB" w:rsidRDefault="008A172F" w:rsidP="005724F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14:paraId="426CA7CA" w14:textId="77777777" w:rsidR="008A172F" w:rsidRPr="006706FB" w:rsidRDefault="008A172F" w:rsidP="005724FC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6FB">
        <w:rPr>
          <w:rFonts w:ascii="Times New Roman" w:eastAsia="Times New Roman" w:hAnsi="Times New Roman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5D6DBFCE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14:paraId="5664305B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14:paraId="5C9FE9D3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14:paraId="7DDA2A87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14:paraId="359E65F2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14:paraId="18B9B3C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14:paraId="2732C25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14:paraId="615676C5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14:paraId="4D17446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14:paraId="10A6E46E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14:paraId="6D96035C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2F0BD17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737085FE" w14:textId="77777777" w:rsidR="008A172F" w:rsidRPr="006706FB" w:rsidRDefault="008A172F" w:rsidP="005724FC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3ED15C75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14:paraId="00D4BFA9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14:paraId="7CC970FC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14:paraId="57007566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14:paraId="47A4A731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14:paraId="12AED42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принимать решение в ходе диалога и согласовывать его с собеседником; </w:t>
      </w:r>
    </w:p>
    <w:p w14:paraId="580E7FDD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14:paraId="3F4C1FFF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14:paraId="667443E3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14:paraId="155D5BE5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399B206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14:paraId="0F3702D0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14:paraId="4C738E8C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14:paraId="0830786A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14:paraId="46882F0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14:paraId="71812C68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14:paraId="03917E35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14:paraId="7FA3646F" w14:textId="77777777" w:rsidR="008A172F" w:rsidRPr="006706FB" w:rsidRDefault="008A172F" w:rsidP="005724FC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6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3A50E478" w14:textId="77777777" w:rsidR="008A172F" w:rsidRPr="006706FB" w:rsidRDefault="005724FC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Предметные</w:t>
      </w:r>
      <w:r w:rsidR="008A172F" w:rsidRPr="006706FB">
        <w:rPr>
          <w:sz w:val="24"/>
          <w:szCs w:val="24"/>
        </w:rPr>
        <w:t xml:space="preserve"> результаты</w:t>
      </w:r>
    </w:p>
    <w:p w14:paraId="4C59AA08" w14:textId="77777777" w:rsidR="00712165" w:rsidRPr="006706FB" w:rsidRDefault="00712165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706FB">
        <w:rPr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1"/>
      <w:bookmarkEnd w:id="2"/>
    </w:p>
    <w:p w14:paraId="26DCD7F7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14:paraId="0155D728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14:paraId="552BC464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задавать множества перечислением их элементов;</w:t>
      </w:r>
    </w:p>
    <w:p w14:paraId="0B1A0647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14:paraId="006F777C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определение, аксиома, теорема, доказательство;</w:t>
      </w:r>
    </w:p>
    <w:p w14:paraId="4F479189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приводить примеры и контрпримеры для подтверждения своих высказываний.</w:t>
      </w:r>
    </w:p>
    <w:p w14:paraId="07A7052C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2D7E241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14:paraId="5B3BDF59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Числа</w:t>
      </w:r>
    </w:p>
    <w:p w14:paraId="22F4345F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14:paraId="0D89EE97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14:paraId="7F92D4AB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14:paraId="3EF59EB4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14:paraId="6FD63F85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оценивать значение квадратного корня из положительного целого числа; </w:t>
      </w:r>
    </w:p>
    <w:p w14:paraId="094FD33F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lastRenderedPageBreak/>
        <w:t>распознавать рациональные и иррациональные числа;</w:t>
      </w:r>
    </w:p>
    <w:p w14:paraId="5667CA2A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сравнивать числа.</w:t>
      </w:r>
    </w:p>
    <w:p w14:paraId="66C38286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757343A4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14:paraId="61F6D92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сравнение чисел в реальных ситуациях;</w:t>
      </w:r>
    </w:p>
    <w:p w14:paraId="55F64AB8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14:paraId="649D5799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14:paraId="033671DC" w14:textId="77777777"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14:paraId="5ABAC044" w14:textId="77777777"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14:paraId="496EC526" w14:textId="77777777"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14:paraId="398E287C" w14:textId="77777777" w:rsidR="00712165" w:rsidRPr="006706FB" w:rsidRDefault="00712165" w:rsidP="005724FC">
      <w:pPr>
        <w:pStyle w:val="a4"/>
        <w:numPr>
          <w:ilvl w:val="0"/>
          <w:numId w:val="1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выполнять несложные преобразования дробно-линейных выражений и выражений с квадратными корнями.</w:t>
      </w:r>
    </w:p>
    <w:p w14:paraId="1DB3E32F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91F3627" w14:textId="77777777" w:rsidR="00712165" w:rsidRPr="006706FB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понимать смысл записи числа в стандартном виде; </w:t>
      </w:r>
    </w:p>
    <w:p w14:paraId="5D6D32DC" w14:textId="77777777" w:rsidR="00712165" w:rsidRPr="006706FB" w:rsidRDefault="00712165" w:rsidP="005724FC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14:paraId="414500B5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14:paraId="0F38F0F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14:paraId="16817CC4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14:paraId="009C2BCC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линейным;</w:t>
      </w:r>
    </w:p>
    <w:p w14:paraId="0248D44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14:paraId="3F037C5C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14:paraId="03C6A3FC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14:paraId="768DBB82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14:paraId="365F5693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0289120F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14:paraId="5F8675F4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Функции</w:t>
      </w:r>
    </w:p>
    <w:p w14:paraId="44680DC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14:paraId="66E63B20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14:paraId="297729AC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14:paraId="5B86664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 графику находить область определения, множество значений, нули функции, промежутки </w:t>
      </w:r>
      <w:proofErr w:type="spellStart"/>
      <w:r w:rsidRPr="006706F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sz w:val="24"/>
          <w:szCs w:val="24"/>
        </w:rPr>
        <w:t>, промежутки возрастания и убывания, наибольшее и наименьшее значения функции;</w:t>
      </w:r>
    </w:p>
    <w:p w14:paraId="4E0F885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14:paraId="44EF434F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14:paraId="29F5FA47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14:paraId="5C8F41B2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оперировать на базовом уровне понятиями: последовательность, арифметическая прогрессия, геометрическая прогрессия;</w:t>
      </w:r>
    </w:p>
    <w:p w14:paraId="7ED82393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lastRenderedPageBreak/>
        <w:t>решать задачи на прогрессии, в которых ответ может быть получен непосредственным подсчетом без применения формул.</w:t>
      </w:r>
    </w:p>
    <w:p w14:paraId="44D9BD68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7044141F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14:paraId="7EC4E531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14:paraId="6299736C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14:paraId="33EDE25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14:paraId="48119B05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14:paraId="6674E01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14:paraId="2CC69573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14:paraId="5960193E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определять </w:t>
      </w:r>
      <w:r w:rsidRPr="006706FB">
        <w:rPr>
          <w:rStyle w:val="dash041e0431044b0447043d044b0439char1"/>
        </w:rPr>
        <w:t>основные статистические характеристики числовых наборов;</w:t>
      </w:r>
    </w:p>
    <w:p w14:paraId="56B54FC4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14:paraId="04C1EFC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14:paraId="1F18ED34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A50AF0C" w14:textId="77777777"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оценивать количество возможных вариантов методом перебора;</w:t>
      </w:r>
    </w:p>
    <w:p w14:paraId="245819F5" w14:textId="77777777"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иметь представление о роли практически достоверных и маловероятных событий;</w:t>
      </w:r>
    </w:p>
    <w:p w14:paraId="62E88120" w14:textId="77777777" w:rsidR="00712165" w:rsidRPr="006706FB" w:rsidRDefault="00712165" w:rsidP="005724FC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сравнивать </w:t>
      </w:r>
      <w:r w:rsidRPr="006706FB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6706FB">
        <w:rPr>
          <w:rFonts w:ascii="Times New Roman" w:hAnsi="Times New Roman"/>
        </w:rPr>
        <w:t xml:space="preserve">; </w:t>
      </w:r>
    </w:p>
    <w:p w14:paraId="0CAEA084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14:paraId="22508D0B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14:paraId="073FB578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14:paraId="3221613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14:paraId="459C0DD1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0ECAEEA9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 xml:space="preserve">составлять план решения задачи; </w:t>
      </w:r>
    </w:p>
    <w:p w14:paraId="1A3273CE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выделять этапы решения задачи;</w:t>
      </w:r>
    </w:p>
    <w:p w14:paraId="1C917856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14:paraId="13C22E32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14:paraId="1B72FB6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задачи на нахождение части числа и числа по его части;</w:t>
      </w:r>
    </w:p>
    <w:p w14:paraId="25242E1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14:paraId="7809B3C5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14:paraId="27429756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6706FB">
        <w:rPr>
          <w:rFonts w:ascii="Times New Roman" w:hAnsi="Times New Roman"/>
        </w:rPr>
        <w:t>решать несложные логические задачи методом рассуждений.</w:t>
      </w:r>
    </w:p>
    <w:p w14:paraId="40B48101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67C5D722" w14:textId="77777777" w:rsidR="00712165" w:rsidRPr="006706FB" w:rsidRDefault="00712165" w:rsidP="005724FC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величин (делать прикидку).</w:t>
      </w:r>
    </w:p>
    <w:p w14:paraId="2BDB100A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0E031D90" w14:textId="77777777"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lastRenderedPageBreak/>
        <w:t>Описывать отдельные выдающиеся результаты, полученные в ходе развития математики как науки;</w:t>
      </w:r>
    </w:p>
    <w:p w14:paraId="2891CD32" w14:textId="77777777"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14:paraId="7C79AD42" w14:textId="77777777"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14:paraId="62F8C2B9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14:paraId="7C5315E2" w14:textId="77777777"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14:paraId="1A7B87C6" w14:textId="77777777" w:rsidR="00712165" w:rsidRPr="006706FB" w:rsidRDefault="00712165" w:rsidP="005724FC">
      <w:pPr>
        <w:numPr>
          <w:ilvl w:val="0"/>
          <w:numId w:val="14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6FB"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14:paraId="10147666" w14:textId="77777777" w:rsidR="00712165" w:rsidRPr="006706FB" w:rsidRDefault="00712165" w:rsidP="005724FC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3" w:name="_Toc284662722"/>
      <w:bookmarkStart w:id="4" w:name="_Toc284663348"/>
      <w:r w:rsidRPr="006706FB">
        <w:rPr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3"/>
      <w:bookmarkEnd w:id="4"/>
    </w:p>
    <w:p w14:paraId="7C0ED4C2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14:paraId="60050F09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14:paraId="3D1EB026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14:paraId="5D588083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определять принадлежность элемента множеству, объединению и пересечению множеств; </w:t>
      </w:r>
    </w:p>
    <w:p w14:paraId="27471235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задавать множество с помощью перечисления элементов, словесного описания;</w:t>
      </w:r>
    </w:p>
    <w:p w14:paraId="6C925551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14:paraId="44DFEB01" w14:textId="77777777" w:rsidR="00712165" w:rsidRPr="006706FB" w:rsidRDefault="00712165" w:rsidP="005724FC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строить высказывания, отрицания высказываний.</w:t>
      </w:r>
    </w:p>
    <w:p w14:paraId="5D475277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433758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14:paraId="15315F4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представление для описания реальных процессов и явлений.</w:t>
      </w:r>
    </w:p>
    <w:p w14:paraId="22217526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Числа</w:t>
      </w:r>
    </w:p>
    <w:p w14:paraId="7897EF6B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14:paraId="77C8DA0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14:paraId="6F61FA10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14:paraId="1CC333D2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14:paraId="07A7CA72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сравнивать рациональные и иррациональные числа;</w:t>
      </w:r>
    </w:p>
    <w:p w14:paraId="4B0E3202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14:paraId="7AA15236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14:paraId="19DBD981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14:paraId="2233F551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3E56FAE5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14:paraId="29E3EE32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14:paraId="2835C730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и оценивать числовые выражения при решении практических задач и задач из других учебных предметов;</w:t>
      </w:r>
    </w:p>
    <w:p w14:paraId="322739CE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lastRenderedPageBreak/>
        <w:t>записывать и округлять числовые значения реальных величин с использованием разных систем измерения.</w:t>
      </w:r>
    </w:p>
    <w:p w14:paraId="25E1649C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14:paraId="52DD872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14:paraId="179755F0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14:paraId="23C89F72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14:paraId="6299A849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14:paraId="3BD9EA7C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14:paraId="32057B74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14:paraId="175DD3E8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14:paraId="059718B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14:paraId="109AF4A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14:paraId="23A76C0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14:paraId="68E904F7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4E705431" w14:textId="77777777" w:rsidR="00712165" w:rsidRPr="006706FB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14:paraId="465ABB2F" w14:textId="77777777" w:rsidR="00712165" w:rsidRPr="006706FB" w:rsidRDefault="00712165" w:rsidP="005724FC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других учебных предметов.</w:t>
      </w:r>
    </w:p>
    <w:p w14:paraId="21CBDCAF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14:paraId="24DDDA8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14:paraId="6E1616CE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14:paraId="6075D6E4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помощью тождественных преобразований;</w:t>
      </w:r>
    </w:p>
    <w:p w14:paraId="23C1E4F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14:paraId="607A708F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6706FB">
        <w:rPr>
          <w:rFonts w:ascii="Times New Roman" w:hAnsi="Times New Roman"/>
          <w:i/>
          <w:position w:val="-16"/>
          <w:sz w:val="24"/>
          <w:szCs w:val="24"/>
        </w:rPr>
        <w:object w:dxaOrig="1120" w:dyaOrig="460" w14:anchorId="1C43DF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22.2pt" o:ole="">
            <v:imagedata r:id="rId9" o:title=""/>
          </v:shape>
          <o:OLEObject Type="Embed" ProgID="Equation.DSMT4" ShapeID="_x0000_i1025" DrawAspect="Content" ObjectID="_1668444463" r:id="rId10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position w:val="-16"/>
          <w:sz w:val="24"/>
          <w:szCs w:val="24"/>
        </w:rPr>
        <w:object w:dxaOrig="1680" w:dyaOrig="460" w14:anchorId="72E0D030">
          <v:shape id="_x0000_i1026" type="#_x0000_t75" style="width:86.4pt;height:22.2pt" o:ole="">
            <v:imagedata r:id="rId11" o:title=""/>
          </v:shape>
          <o:OLEObject Type="Embed" ProgID="Equation.DSMT4" ShapeID="_x0000_i1026" DrawAspect="Content" ObjectID="_1668444464" r:id="rId12"/>
        </w:objec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14:paraId="543D160F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6706FB">
        <w:rPr>
          <w:rFonts w:ascii="Times New Roman" w:hAnsi="Times New Roman"/>
          <w:i/>
          <w:position w:val="-6"/>
          <w:sz w:val="24"/>
          <w:szCs w:val="24"/>
        </w:rPr>
        <w:object w:dxaOrig="700" w:dyaOrig="360" w14:anchorId="359FBA39">
          <v:shape id="_x0000_i1027" type="#_x0000_t75" style="width:36pt;height:21.6pt" o:ole="">
            <v:imagedata r:id="rId13" o:title=""/>
          </v:shape>
          <o:OLEObject Type="Embed" ProgID="Equation.DSMT4" ShapeID="_x0000_i1027" DrawAspect="Content" ObjectID="_1668444465" r:id="rId14"/>
        </w:objec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14:paraId="46841DCF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14:paraId="5578584D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14:paraId="04E07478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14:paraId="31E0C1B0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14:paraId="16734938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14:paraId="5FCC995F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14:paraId="4724BBE9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6749B0C9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lastRenderedPageBreak/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14:paraId="110FF26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14:paraId="2BD2212C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составления математической модели заданной реальной ситуации или прикладной задачи;</w:t>
      </w:r>
    </w:p>
    <w:p w14:paraId="374F55B9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14:paraId="799871A5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Функции</w:t>
      </w:r>
    </w:p>
    <w:p w14:paraId="684CC62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14:paraId="645B49F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строить графики линейной, квадратичной функций, обратной пропорциональности, функции вида: </w:t>
      </w:r>
      <w:r w:rsidRPr="006706FB">
        <w:rPr>
          <w:rFonts w:ascii="Times New Roman" w:hAnsi="Times New Roman"/>
          <w:i/>
          <w:position w:val="-24"/>
          <w:sz w:val="24"/>
          <w:szCs w:val="24"/>
        </w:rPr>
        <w:object w:dxaOrig="1300" w:dyaOrig="620" w14:anchorId="4BB7EF0E">
          <v:shape id="_x0000_i1028" type="#_x0000_t75" style="width:64.2pt;height:28.2pt" o:ole="">
            <v:imagedata r:id="rId15" o:title=""/>
          </v:shape>
          <o:OLEObject Type="Embed" ProgID="Equation.DSMT4" ShapeID="_x0000_i1028" DrawAspect="Content" ObjectID="_1668444466" r:id="rId16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position w:val="-10"/>
          <w:sz w:val="24"/>
          <w:szCs w:val="24"/>
        </w:rPr>
        <w:object w:dxaOrig="760" w:dyaOrig="380" w14:anchorId="6A5AB776">
          <v:shape id="_x0000_i1029" type="#_x0000_t75" style="width:43.8pt;height:14.4pt" o:ole="">
            <v:imagedata r:id="rId17" o:title=""/>
          </v:shape>
          <o:OLEObject Type="Embed" ProgID="Equation.DSMT4" ShapeID="_x0000_i1029" DrawAspect="Content" ObjectID="_1668444467" r:id="rId18"/>
        </w:object>
      </w:r>
      <w:r w:rsidR="00716E29" w:rsidRPr="006706FB">
        <w:rPr>
          <w:rFonts w:ascii="Times New Roman" w:hAnsi="Times New Roman"/>
          <w:i/>
          <w:sz w:val="24"/>
          <w:szCs w:val="24"/>
        </w:rPr>
        <w:fldChar w:fldCharType="begin"/>
      </w:r>
      <w:r w:rsidRPr="006706FB">
        <w:rPr>
          <w:rFonts w:ascii="Times New Roman" w:hAnsi="Times New Roman"/>
          <w:i/>
          <w:sz w:val="24"/>
          <w:szCs w:val="24"/>
        </w:rPr>
        <w:instrText xml:space="preserve"> QUOTE  </w:instrText>
      </w:r>
      <w:r w:rsidR="00716E29" w:rsidRPr="006706FB">
        <w:rPr>
          <w:rFonts w:ascii="Times New Roman" w:hAnsi="Times New Roman"/>
          <w:i/>
          <w:sz w:val="24"/>
          <w:szCs w:val="24"/>
        </w:rPr>
        <w:fldChar w:fldCharType="end"/>
      </w:r>
      <w:r w:rsidRPr="006706FB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6706FB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60" w:dyaOrig="380" w14:anchorId="353D1FBB">
          <v:shape id="_x0000_i1030" type="#_x0000_t75" style="width:36pt;height:14.4pt" o:ole="">
            <v:imagedata r:id="rId19" o:title=""/>
          </v:shape>
          <o:OLEObject Type="Embed" ProgID="Equation.DSMT4" ShapeID="_x0000_i1030" DrawAspect="Content" ObjectID="_1668444468" r:id="rId20"/>
        </w:object>
      </w:r>
      <w:r w:rsidR="00C47E2A">
        <w:fldChar w:fldCharType="begin"/>
      </w:r>
      <w:r w:rsidR="00C47E2A">
        <w:fldChar w:fldCharType="separate"/>
      </w:r>
      <w:r w:rsidRPr="006706FB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drawing>
          <wp:inline distT="0" distB="0" distL="0" distR="0" wp14:anchorId="04F71810" wp14:editId="1662CA19">
            <wp:extent cx="478155" cy="2451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2A">
        <w:rPr>
          <w:rFonts w:ascii="Times New Roman" w:eastAsia="Times New Roman" w:hAnsi="Times New Roman"/>
          <w:bCs/>
          <w:i/>
          <w:noProof/>
          <w:position w:val="-10"/>
          <w:sz w:val="24"/>
          <w:szCs w:val="24"/>
        </w:rPr>
        <w:fldChar w:fldCharType="end"/>
      </w:r>
      <w:r w:rsidRPr="006706FB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706FB">
        <w:rPr>
          <w:rFonts w:ascii="Times New Roman" w:hAnsi="Times New Roman"/>
          <w:bCs/>
          <w:i/>
          <w:position w:val="-12"/>
          <w:sz w:val="24"/>
          <w:szCs w:val="24"/>
        </w:rPr>
        <w:object w:dxaOrig="660" w:dyaOrig="380" w14:anchorId="66EFE1F8">
          <v:shape id="_x0000_i1031" type="#_x0000_t75" style="width:28.8pt;height:14.4pt" o:ole="">
            <v:imagedata r:id="rId22" o:title=""/>
          </v:shape>
          <o:OLEObject Type="Embed" ProgID="Equation.DSMT4" ShapeID="_x0000_i1031" DrawAspect="Content" ObjectID="_1668444469" r:id="rId23"/>
        </w:object>
      </w:r>
      <w:r w:rsidRPr="006706FB">
        <w:rPr>
          <w:rFonts w:ascii="Times New Roman" w:hAnsi="Times New Roman"/>
          <w:bCs/>
          <w:i/>
          <w:sz w:val="24"/>
          <w:szCs w:val="24"/>
        </w:rPr>
        <w:t>;</w:t>
      </w:r>
    </w:p>
    <w:p w14:paraId="1D309917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y</w:t>
      </w:r>
      <w:r w:rsidRPr="006706FB">
        <w:rPr>
          <w:rFonts w:ascii="Times New Roman" w:hAnsi="Times New Roman"/>
          <w:i/>
          <w:sz w:val="24"/>
          <w:szCs w:val="24"/>
        </w:rPr>
        <w:t>=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f</w:t>
      </w:r>
      <w:r w:rsidRPr="006706FB">
        <w:rPr>
          <w:rFonts w:ascii="Times New Roman" w:hAnsi="Times New Roman"/>
          <w:i/>
          <w:sz w:val="24"/>
          <w:szCs w:val="24"/>
        </w:rPr>
        <w:t>(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x</w:t>
      </w:r>
      <w:r w:rsidRPr="006706FB"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6706FB">
        <w:rPr>
          <w:rFonts w:ascii="Times New Roman" w:hAnsi="Times New Roman"/>
          <w:i/>
          <w:position w:val="-12"/>
          <w:sz w:val="24"/>
          <w:szCs w:val="24"/>
        </w:rPr>
        <w:object w:dxaOrig="1780" w:dyaOrig="380" w14:anchorId="1BBCCC79">
          <v:shape id="_x0000_i1032" type="#_x0000_t75" style="width:85.8pt;height:14.4pt" o:ole="">
            <v:imagedata r:id="rId24" o:title=""/>
          </v:shape>
          <o:OLEObject Type="Embed" ProgID="Equation.DSMT4" ShapeID="_x0000_i1032" DrawAspect="Content" ObjectID="_1668444470" r:id="rId25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; </w:t>
      </w:r>
    </w:p>
    <w:p w14:paraId="6C6DC877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14:paraId="4AB07783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14:paraId="6EE5C736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находить множество значений, нули, промежутки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>, монотонности квадратичной функции;</w:t>
      </w:r>
    </w:p>
    <w:p w14:paraId="00184EA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14:paraId="3F8EA6E6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14:paraId="5EA5A8E9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144DD494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14:paraId="08E0F4C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14:paraId="391A526D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14:paraId="41D8EFE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14:paraId="3A78FFC9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14:paraId="4EF98DB2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14:paraId="56BDD109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14:paraId="4B092B46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14:paraId="39CDF093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14:paraId="2C931092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14:paraId="20EF6A5D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анализировать затруднения при решении задач;</w:t>
      </w:r>
    </w:p>
    <w:p w14:paraId="1BD0238A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lastRenderedPageBreak/>
        <w:t>выполнять различные преобразования предложенной задачи, конструировать новые задачи из данной, в том числе обратные;</w:t>
      </w:r>
    </w:p>
    <w:p w14:paraId="1AF02FFD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14:paraId="0B6DC1FF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14:paraId="0CB81940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14:paraId="0DAD55EA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решать разнообразные задачи «на части», </w:t>
      </w:r>
    </w:p>
    <w:p w14:paraId="4DC5A52F" w14:textId="77777777" w:rsidR="00712165" w:rsidRPr="006706FB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14:paraId="325ED83D" w14:textId="77777777" w:rsidR="00712165" w:rsidRPr="006706FB" w:rsidRDefault="00712165" w:rsidP="005724FC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14:paraId="7B9A5FAB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14:paraId="6C551635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14:paraId="1741EF76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14:paraId="578C2D40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14:paraId="37B0D09C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14:paraId="153FBAC7" w14:textId="77777777" w:rsidR="00712165" w:rsidRPr="006706FB" w:rsidRDefault="00712165" w:rsidP="005724F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14:paraId="48ED306B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4E6767B1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14:paraId="7001BD93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14:paraId="0DD2AD29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14:paraId="6649C201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14:paraId="36A47E79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14:paraId="5F94C730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6706FB">
        <w:rPr>
          <w:rStyle w:val="dash041e0431044b0447043d044b0439char1"/>
          <w:i/>
        </w:rPr>
        <w:t>представленную в таблицах, на диаграммах, графиках</w: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14:paraId="69AA7778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14:paraId="4BB61A2C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факториал числа, перестановки и сочетания, треугольник Паскаля;</w:t>
      </w:r>
    </w:p>
    <w:p w14:paraId="2416F330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14:paraId="1F7C2CD1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14:paraId="79D00020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lastRenderedPageBreak/>
        <w:t>представлять информацию с помощью кругов Эйлера;</w:t>
      </w:r>
    </w:p>
    <w:p w14:paraId="3BA1C04A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решать задачи на вычисление вероятности с подсчетом количества вариантов с помощью комбинаторики.</w:t>
      </w:r>
    </w:p>
    <w:p w14:paraId="475AA9AE" w14:textId="77777777" w:rsidR="00712165" w:rsidRPr="006706FB" w:rsidRDefault="00712165" w:rsidP="005724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14:paraId="7C2C4708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6706FB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14:paraId="49AE0168" w14:textId="77777777" w:rsidR="00712165" w:rsidRPr="006706FB" w:rsidRDefault="00712165" w:rsidP="005724FC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6706FB">
        <w:rPr>
          <w:rFonts w:ascii="Times New Roman" w:hAnsi="Times New Roman"/>
          <w:i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14:paraId="3378C43B" w14:textId="77777777" w:rsidR="00712165" w:rsidRPr="006706FB" w:rsidRDefault="00712165" w:rsidP="005724FC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14:paraId="3B0CCFEB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14:paraId="759144F5" w14:textId="77777777"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14:paraId="610F5BFE" w14:textId="77777777"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14:paraId="25491C2E" w14:textId="77777777" w:rsidR="00712165" w:rsidRPr="006706FB" w:rsidRDefault="00712165" w:rsidP="005724F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14:paraId="00CAE2B0" w14:textId="77777777"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14:paraId="0267227A" w14:textId="77777777"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14:paraId="49A26010" w14:textId="77777777"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 w:rsidRPr="006706FB">
        <w:rPr>
          <w:rFonts w:ascii="Times New Roman" w:hAnsi="Times New Roman"/>
          <w:i/>
          <w:sz w:val="24"/>
          <w:szCs w:val="24"/>
        </w:rPr>
        <w:t>;</w:t>
      </w:r>
    </w:p>
    <w:p w14:paraId="754C1E8F" w14:textId="77777777" w:rsidR="00712165" w:rsidRPr="006706FB" w:rsidRDefault="00712165" w:rsidP="005724FC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14:paraId="043D5641" w14:textId="77777777" w:rsidR="00204F53" w:rsidRPr="006706FB" w:rsidRDefault="00204F53" w:rsidP="005724FC">
      <w:pPr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br w:type="page"/>
      </w:r>
    </w:p>
    <w:p w14:paraId="4022AA4B" w14:textId="77777777" w:rsidR="00204F53" w:rsidRPr="005E47A7" w:rsidRDefault="00470B4B" w:rsidP="00470B4B">
      <w:pPr>
        <w:pStyle w:val="a4"/>
        <w:tabs>
          <w:tab w:val="left" w:pos="1134"/>
        </w:tabs>
        <w:spacing w:line="360" w:lineRule="auto"/>
        <w:ind w:left="5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Pr="0047422E">
        <w:rPr>
          <w:rFonts w:ascii="Times New Roman" w:hAnsi="Times New Roman"/>
          <w:b/>
          <w:bCs/>
        </w:rPr>
        <w:t>Содержание учебного предмета</w:t>
      </w:r>
      <w:r>
        <w:rPr>
          <w:rFonts w:ascii="Times New Roman" w:hAnsi="Times New Roman"/>
          <w:b/>
          <w:bCs/>
        </w:rPr>
        <w:t xml:space="preserve"> «Алгебра»</w:t>
      </w:r>
    </w:p>
    <w:p w14:paraId="0CEBDF4F" w14:textId="77777777"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14:paraId="4FE287EE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14:paraId="40859213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Множество рациональных чисел. Сравнение рациональных чисел. Действия с рациональными числами. </w:t>
      </w:r>
      <w:r w:rsidRPr="006706FB"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14:paraId="5F41A9DC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14:paraId="751E3748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Понятие иррационального числа. Распознавани</w:t>
      </w:r>
      <w:r w:rsidR="00470B4B">
        <w:rPr>
          <w:rFonts w:ascii="Times New Roman" w:hAnsi="Times New Roman"/>
          <w:sz w:val="24"/>
          <w:szCs w:val="24"/>
        </w:rPr>
        <w:t xml:space="preserve">е иррациональных чисел. Примеры </w:t>
      </w:r>
      <w:r w:rsidRPr="006706FB">
        <w:rPr>
          <w:rFonts w:ascii="Times New Roman" w:hAnsi="Times New Roman"/>
          <w:sz w:val="24"/>
          <w:szCs w:val="24"/>
        </w:rPr>
        <w:t>доказательств в алгебре. Иррациональность числа</w:t>
      </w:r>
      <w:r w:rsidRPr="006706FB">
        <w:rPr>
          <w:rFonts w:ascii="Times New Roman" w:hAnsi="Times New Roman"/>
          <w:i/>
          <w:position w:val="-6"/>
          <w:sz w:val="24"/>
          <w:szCs w:val="24"/>
        </w:rPr>
        <w:object w:dxaOrig="380" w:dyaOrig="340" w14:anchorId="34FD0E95">
          <v:shape id="_x0000_i1033" type="#_x0000_t75" style="width:14.4pt;height:21pt" o:ole="">
            <v:imagedata r:id="rId26" o:title=""/>
          </v:shape>
          <o:OLEObject Type="Embed" ProgID="Equation.DSMT4" ShapeID="_x0000_i1033" DrawAspect="Content" ObjectID="_1668444471" r:id="rId27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sz w:val="24"/>
          <w:szCs w:val="24"/>
        </w:rPr>
        <w:t>Применение в геометрии</w:t>
      </w:r>
      <w:r w:rsidRPr="006706FB">
        <w:rPr>
          <w:rFonts w:ascii="Times New Roman" w:hAnsi="Times New Roman"/>
          <w:i/>
          <w:sz w:val="24"/>
          <w:szCs w:val="24"/>
        </w:rPr>
        <w:t>.</w:t>
      </w:r>
      <w:r w:rsidR="00470B4B">
        <w:rPr>
          <w:rFonts w:ascii="Times New Roman" w:hAnsi="Times New Roman"/>
          <w:i/>
          <w:sz w:val="24"/>
          <w:szCs w:val="24"/>
        </w:rPr>
        <w:t xml:space="preserve"> </w:t>
      </w:r>
      <w:r w:rsidRPr="006706FB">
        <w:rPr>
          <w:rFonts w:ascii="Times New Roman" w:hAnsi="Times New Roman"/>
          <w:i/>
          <w:sz w:val="24"/>
          <w:szCs w:val="24"/>
        </w:rPr>
        <w:t>Сравнение иррациональных чисел.</w:t>
      </w:r>
      <w:r w:rsidR="00470B4B">
        <w:rPr>
          <w:rFonts w:ascii="Times New Roman" w:hAnsi="Times New Roman"/>
          <w:i/>
          <w:sz w:val="24"/>
          <w:szCs w:val="24"/>
        </w:rPr>
        <w:t xml:space="preserve"> </w:t>
      </w:r>
      <w:r w:rsidRPr="006706FB"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 w:rsidRPr="006706FB">
        <w:rPr>
          <w:rFonts w:ascii="Times New Roman" w:hAnsi="Times New Roman"/>
          <w:bCs/>
          <w:sz w:val="24"/>
          <w:szCs w:val="24"/>
        </w:rPr>
        <w:t>.</w:t>
      </w:r>
    </w:p>
    <w:p w14:paraId="233BC79C" w14:textId="77777777"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14:paraId="4765684A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14:paraId="185EB6B4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14:paraId="0493C660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14:paraId="342E0015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14:paraId="63C5E9BD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</w:t>
      </w:r>
      <w:proofErr w:type="spellStart"/>
      <w:r w:rsidRPr="006706FB">
        <w:rPr>
          <w:rFonts w:ascii="Times New Roman" w:hAnsi="Times New Roman"/>
          <w:sz w:val="24"/>
          <w:szCs w:val="24"/>
        </w:rPr>
        <w:t>разности</w:t>
      </w:r>
      <w:proofErr w:type="gramStart"/>
      <w:r w:rsidRPr="006706FB">
        <w:rPr>
          <w:rFonts w:ascii="Times New Roman" w:hAnsi="Times New Roman"/>
          <w:sz w:val="24"/>
          <w:szCs w:val="24"/>
        </w:rPr>
        <w:t>.Р</w:t>
      </w:r>
      <w:proofErr w:type="gramEnd"/>
      <w:r w:rsidRPr="006706FB">
        <w:rPr>
          <w:rFonts w:ascii="Times New Roman" w:hAnsi="Times New Roman"/>
          <w:sz w:val="24"/>
          <w:szCs w:val="24"/>
        </w:rPr>
        <w:t>азложение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многочлена на множители: вынесение общего множителя за скобки, </w:t>
      </w:r>
      <w:r w:rsidRPr="006706FB"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 w:rsidRPr="006706FB">
        <w:rPr>
          <w:rFonts w:ascii="Times New Roman" w:hAnsi="Times New Roman"/>
          <w:sz w:val="24"/>
          <w:szCs w:val="24"/>
        </w:rPr>
        <w:t>.</w:t>
      </w:r>
      <w:r w:rsidRPr="006706FB">
        <w:rPr>
          <w:rFonts w:ascii="Times New Roman" w:hAnsi="Times New Roman"/>
          <w:i/>
          <w:sz w:val="24"/>
          <w:szCs w:val="24"/>
        </w:rPr>
        <w:t xml:space="preserve"> Квадратный трехчлен, разложение квадратного трехчлена на множители.</w:t>
      </w:r>
    </w:p>
    <w:p w14:paraId="3AA4D5C5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14:paraId="60A9C5CC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6706FB">
        <w:rPr>
          <w:rFonts w:ascii="Times New Roman" w:hAnsi="Times New Roman"/>
          <w:i/>
          <w:sz w:val="24"/>
          <w:szCs w:val="24"/>
        </w:rPr>
        <w:t xml:space="preserve">Алгебраическая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дробь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.Д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опустимые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значения переменных в дробно-рациональных выражениях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14:paraId="6C161E24" w14:textId="77777777" w:rsidR="00204F53" w:rsidRPr="006706FB" w:rsidRDefault="00204F53" w:rsidP="00470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14:paraId="278F2EA9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Квадратные корни</w:t>
      </w:r>
    </w:p>
    <w:p w14:paraId="3AFDCC4E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6706FB">
        <w:rPr>
          <w:rFonts w:ascii="Times New Roman" w:hAnsi="Times New Roman"/>
          <w:i/>
          <w:sz w:val="24"/>
          <w:szCs w:val="24"/>
        </w:rPr>
        <w:t>внесение множителя под знак корня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14:paraId="3593AE0B" w14:textId="77777777"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14:paraId="7D88B070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Равенства</w:t>
      </w:r>
    </w:p>
    <w:p w14:paraId="7FE5ADB9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14:paraId="294687EC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Уравнения</w:t>
      </w:r>
    </w:p>
    <w:p w14:paraId="11D92A00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 w:rsidRPr="006706FB">
        <w:rPr>
          <w:rFonts w:ascii="Times New Roman" w:hAnsi="Times New Roman"/>
          <w:i/>
          <w:sz w:val="24"/>
          <w:szCs w:val="24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14:paraId="532CFD7E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14:paraId="0005AD29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 w:rsidRPr="006706FB"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14:paraId="74D09DF6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14:paraId="0248DCAF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6706FB">
        <w:rPr>
          <w:rFonts w:ascii="Times New Roman" w:hAnsi="Times New Roman"/>
          <w:i/>
          <w:sz w:val="24"/>
          <w:szCs w:val="24"/>
        </w:rPr>
        <w:t>Теорема Виета. Теорема, обратная теореме Виета.</w:t>
      </w:r>
      <w:r w:rsidRPr="006706FB">
        <w:rPr>
          <w:rFonts w:ascii="Times New Roman" w:hAnsi="Times New Roman"/>
          <w:sz w:val="24"/>
          <w:szCs w:val="24"/>
        </w:rPr>
        <w:t xml:space="preserve"> Решение квадратных </w:t>
      </w:r>
      <w:proofErr w:type="spellStart"/>
      <w:r w:rsidRPr="006706FB">
        <w:rPr>
          <w:rFonts w:ascii="Times New Roman" w:hAnsi="Times New Roman"/>
          <w:sz w:val="24"/>
          <w:szCs w:val="24"/>
        </w:rPr>
        <w:t>уравнений</w:t>
      </w:r>
      <w:proofErr w:type="gramStart"/>
      <w:r w:rsidRPr="006706FB">
        <w:rPr>
          <w:rFonts w:ascii="Times New Roman" w:hAnsi="Times New Roman"/>
          <w:sz w:val="24"/>
          <w:szCs w:val="24"/>
        </w:rPr>
        <w:t>:и</w:t>
      </w:r>
      <w:proofErr w:type="gramEnd"/>
      <w:r w:rsidRPr="006706FB">
        <w:rPr>
          <w:rFonts w:ascii="Times New Roman" w:hAnsi="Times New Roman"/>
          <w:sz w:val="24"/>
          <w:szCs w:val="24"/>
        </w:rPr>
        <w:t>спользование</w:t>
      </w:r>
      <w:proofErr w:type="spellEnd"/>
      <w:r w:rsidRPr="006706FB">
        <w:rPr>
          <w:rFonts w:ascii="Times New Roman" w:hAnsi="Times New Roman"/>
          <w:sz w:val="24"/>
          <w:szCs w:val="24"/>
        </w:rPr>
        <w:t xml:space="preserve"> формулы для нахождения корней</w:t>
      </w:r>
      <w:r w:rsidRPr="006706FB"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14:paraId="4046DFA5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14:paraId="79FE8E03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 w:rsidRPr="006706FB"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14:paraId="359B0E77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14:paraId="1886AAFF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6706FB">
        <w:rPr>
          <w:rFonts w:ascii="Times New Roman" w:hAnsi="Times New Roman"/>
          <w:position w:val="-16"/>
          <w:sz w:val="24"/>
          <w:szCs w:val="24"/>
        </w:rPr>
        <w:object w:dxaOrig="1120" w:dyaOrig="460" w14:anchorId="6B252EB0">
          <v:shape id="_x0000_i1034" type="#_x0000_t75" style="width:57.6pt;height:22.2pt" o:ole="">
            <v:imagedata r:id="rId9" o:title=""/>
          </v:shape>
          <o:OLEObject Type="Embed" ProgID="Equation.DSMT4" ShapeID="_x0000_i1034" DrawAspect="Content" ObjectID="_1668444472" r:id="rId28"/>
        </w:objec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position w:val="-16"/>
          <w:sz w:val="24"/>
          <w:szCs w:val="24"/>
        </w:rPr>
        <w:object w:dxaOrig="1680" w:dyaOrig="460" w14:anchorId="0C7CF77F">
          <v:shape id="_x0000_i1035" type="#_x0000_t75" style="width:86.4pt;height:22.2pt" o:ole="">
            <v:imagedata r:id="rId11" o:title=""/>
          </v:shape>
          <o:OLEObject Type="Embed" ProgID="Equation.DSMT4" ShapeID="_x0000_i1035" DrawAspect="Content" ObjectID="_1668444473" r:id="rId29"/>
        </w:object>
      </w:r>
      <w:r w:rsidRPr="006706FB">
        <w:rPr>
          <w:rFonts w:ascii="Times New Roman" w:hAnsi="Times New Roman"/>
          <w:sz w:val="24"/>
          <w:szCs w:val="24"/>
        </w:rPr>
        <w:t>.</w:t>
      </w:r>
    </w:p>
    <w:p w14:paraId="015AC238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Уравнения вида</w:t>
      </w:r>
      <w:proofErr w:type="gramStart"/>
      <w:r w:rsidRPr="006706FB">
        <w:rPr>
          <w:rFonts w:ascii="Times New Roman" w:hAnsi="Times New Roman"/>
          <w:position w:val="-6"/>
          <w:sz w:val="24"/>
          <w:szCs w:val="24"/>
        </w:rPr>
        <w:object w:dxaOrig="700" w:dyaOrig="360" w14:anchorId="312F89CC">
          <v:shape id="_x0000_i1036" type="#_x0000_t75" style="width:36.6pt;height:21pt" o:ole="">
            <v:imagedata r:id="rId30" o:title=""/>
          </v:shape>
          <o:OLEObject Type="Embed" ProgID="Equation.DSMT4" ShapeID="_x0000_i1036" DrawAspect="Content" ObjectID="_1668444474" r:id="rId31"/>
        </w:object>
      </w:r>
      <w:r w:rsidRPr="006706FB">
        <w:rPr>
          <w:rFonts w:ascii="Times New Roman" w:hAnsi="Times New Roman"/>
          <w:sz w:val="24"/>
          <w:szCs w:val="24"/>
        </w:rPr>
        <w:t>.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14:paraId="11D9A00F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Системы уравнений</w:t>
      </w:r>
    </w:p>
    <w:p w14:paraId="64DE1E63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 w:rsidRPr="006706FB"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14:paraId="3840B77C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14:paraId="25CBE76A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 w:rsidRPr="006706FB">
        <w:rPr>
          <w:rFonts w:ascii="Times New Roman" w:hAnsi="Times New Roman"/>
          <w:i/>
          <w:sz w:val="24"/>
          <w:szCs w:val="24"/>
        </w:rPr>
        <w:t>графический метод</w: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i/>
          <w:sz w:val="24"/>
          <w:szCs w:val="24"/>
        </w:rPr>
        <w:t>метод сложения</w:t>
      </w:r>
      <w:r w:rsidRPr="006706FB"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14:paraId="1A799F68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 w:rsidRPr="006706FB">
        <w:rPr>
          <w:rFonts w:ascii="Times New Roman" w:hAnsi="Times New Roman"/>
          <w:sz w:val="24"/>
          <w:szCs w:val="24"/>
        </w:rPr>
        <w:t>.</w:t>
      </w:r>
    </w:p>
    <w:p w14:paraId="46E520B6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Неравенства</w:t>
      </w:r>
    </w:p>
    <w:p w14:paraId="5F24CE57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14:paraId="220CD2D9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 w:rsidRPr="006706FB"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14:paraId="6101903E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линейных неравенств.</w:t>
      </w:r>
    </w:p>
    <w:p w14:paraId="14078A52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14:paraId="00521F92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14:paraId="6991C4DB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Системы неравенств</w:t>
      </w:r>
    </w:p>
    <w:p w14:paraId="1839F4D5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Системы неравенств с одной переменной. Решение систем неравенств с одной переменной: линейных, </w:t>
      </w:r>
      <w:r w:rsidRPr="006706FB">
        <w:rPr>
          <w:rFonts w:ascii="Times New Roman" w:hAnsi="Times New Roman"/>
          <w:i/>
          <w:sz w:val="24"/>
          <w:szCs w:val="24"/>
        </w:rPr>
        <w:t>квадратных.</w:t>
      </w:r>
      <w:r w:rsidRPr="006706FB"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числовой прямой. Запись решения системы неравенств.</w:t>
      </w:r>
    </w:p>
    <w:p w14:paraId="02724721" w14:textId="77777777" w:rsidR="00204F53" w:rsidRPr="006706FB" w:rsidRDefault="00204F53" w:rsidP="00470B4B">
      <w:pPr>
        <w:pStyle w:val="ad"/>
        <w:spacing w:after="0" w:line="24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14:paraId="751F75DB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Понятие функции</w:t>
      </w:r>
    </w:p>
    <w:p w14:paraId="52F94D98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6706FB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 w:rsidRPr="006706FB"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14:paraId="41229483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06FB">
        <w:rPr>
          <w:rFonts w:ascii="Times New Roman" w:eastAsia="Times New Roman" w:hAnsi="Times New Roman"/>
          <w:i/>
          <w:sz w:val="24"/>
          <w:szCs w:val="24"/>
        </w:rPr>
        <w:t>Представление об асимптотах.</w:t>
      </w:r>
    </w:p>
    <w:p w14:paraId="66A84CB0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Непрерывность функции.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Кусочно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заданные функции.</w:t>
      </w:r>
    </w:p>
    <w:p w14:paraId="6192F9BE" w14:textId="77777777" w:rsidR="00204F53" w:rsidRPr="006706FB" w:rsidRDefault="00204F53" w:rsidP="00470B4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14:paraId="5E83C6E3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6706FB"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14:paraId="0071DCA4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14:paraId="2B2A41D1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 w:rsidRPr="006706FB">
        <w:rPr>
          <w:rFonts w:ascii="Times New Roman" w:hAnsi="Times New Roman"/>
          <w:i/>
          <w:sz w:val="24"/>
          <w:szCs w:val="24"/>
        </w:rPr>
        <w:t>Построение графика квадратичной функции по точкам.</w:t>
      </w:r>
      <w:r w:rsidRPr="006706FB"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 w:rsidRPr="006706FB">
        <w:rPr>
          <w:rFonts w:ascii="Times New Roman" w:hAnsi="Times New Roman"/>
          <w:i/>
          <w:sz w:val="24"/>
          <w:szCs w:val="24"/>
        </w:rPr>
        <w:t xml:space="preserve">множества значений, промежутков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>, промежутков монотонности</w:t>
      </w:r>
      <w:r w:rsidRPr="006706FB">
        <w:rPr>
          <w:rFonts w:ascii="Times New Roman" w:hAnsi="Times New Roman"/>
          <w:sz w:val="24"/>
          <w:szCs w:val="24"/>
        </w:rPr>
        <w:t>.</w:t>
      </w:r>
    </w:p>
    <w:p w14:paraId="0F2BB849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14:paraId="1B4980D5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Свойства функции </w:t>
      </w:r>
      <w:r w:rsidRPr="006706FB">
        <w:rPr>
          <w:rFonts w:ascii="Times New Roman" w:hAnsi="Times New Roman"/>
          <w:position w:val="-24"/>
          <w:sz w:val="24"/>
          <w:szCs w:val="24"/>
        </w:rPr>
        <w:object w:dxaOrig="620" w:dyaOrig="620" w14:anchorId="07C6159A">
          <v:shape id="_x0000_i1037" type="#_x0000_t75" style="width:28.2pt;height:28.2pt" o:ole="">
            <v:imagedata r:id="rId32" o:title=""/>
          </v:shape>
          <o:OLEObject Type="Embed" ProgID="Equation.DSMT4" ShapeID="_x0000_i1037" DrawAspect="Content" ObjectID="_1668444475" r:id="rId33"/>
        </w:object>
      </w:r>
      <w:r w:rsidR="00716E29" w:rsidRPr="006706FB">
        <w:rPr>
          <w:rFonts w:ascii="Times New Roman" w:eastAsia="Times New Roman" w:hAnsi="Times New Roman"/>
          <w:sz w:val="24"/>
          <w:szCs w:val="24"/>
        </w:rPr>
        <w:fldChar w:fldCharType="begin"/>
      </w:r>
      <w:r w:rsidRPr="006706FB">
        <w:rPr>
          <w:rFonts w:ascii="Times New Roman" w:eastAsia="Times New Roman" w:hAnsi="Times New Roman"/>
          <w:sz w:val="24"/>
          <w:szCs w:val="24"/>
        </w:rPr>
        <w:instrText xml:space="preserve"> QUOTE </w:instrText>
      </w:r>
      <w:r w:rsidRPr="006706FB">
        <w:rPr>
          <w:rFonts w:ascii="Times New Roman" w:hAnsi="Times New Roman"/>
          <w:noProof/>
          <w:position w:val="-15"/>
          <w:sz w:val="24"/>
          <w:szCs w:val="24"/>
          <w:lang w:eastAsia="ru-RU"/>
        </w:rPr>
        <w:drawing>
          <wp:inline distT="0" distB="0" distL="0" distR="0" wp14:anchorId="55377B27" wp14:editId="4C7C6893">
            <wp:extent cx="410845" cy="306070"/>
            <wp:effectExtent l="0" t="0" r="825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E29" w:rsidRPr="006706FB">
        <w:rPr>
          <w:rFonts w:ascii="Times New Roman" w:eastAsia="Times New Roman" w:hAnsi="Times New Roman"/>
          <w:sz w:val="24"/>
          <w:szCs w:val="24"/>
        </w:rPr>
        <w:fldChar w:fldCharType="end"/>
      </w:r>
      <w:r w:rsidRPr="006706FB">
        <w:rPr>
          <w:rFonts w:ascii="Times New Roman" w:eastAsia="Times New Roman" w:hAnsi="Times New Roman"/>
          <w:sz w:val="24"/>
          <w:szCs w:val="24"/>
        </w:rPr>
        <w:t xml:space="preserve">. Гипербола. </w:t>
      </w:r>
    </w:p>
    <w:p w14:paraId="6DE01EF7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Графики функций</w:t>
      </w:r>
      <w:r w:rsidRPr="006706FB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Преобразование графика функции </w:t>
      </w:r>
      <w:r w:rsidRPr="006706FB">
        <w:rPr>
          <w:rFonts w:ascii="Times New Roman" w:hAnsi="Times New Roman"/>
          <w:i/>
          <w:position w:val="-10"/>
          <w:sz w:val="24"/>
          <w:szCs w:val="24"/>
        </w:rPr>
        <w:object w:dxaOrig="920" w:dyaOrig="320" w14:anchorId="5BC4AE56">
          <v:shape id="_x0000_i1038" type="#_x0000_t75" style="width:51pt;height:14.4pt" o:ole="">
            <v:imagedata r:id="rId35" o:title=""/>
          </v:shape>
          <o:OLEObject Type="Embed" ProgID="Equation.DSMT4" ShapeID="_x0000_i1038" DrawAspect="Content" ObjectID="_1668444476" r:id="rId36"/>
        </w:object>
      </w:r>
      <w:r w:rsidRPr="006706FB"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6706FB">
        <w:rPr>
          <w:rFonts w:ascii="Times New Roman" w:hAnsi="Times New Roman"/>
          <w:i/>
          <w:position w:val="-12"/>
          <w:sz w:val="24"/>
          <w:szCs w:val="24"/>
        </w:rPr>
        <w:object w:dxaOrig="1780" w:dyaOrig="380" w14:anchorId="2360F867">
          <v:shape id="_x0000_i1039" type="#_x0000_t75" style="width:85.8pt;height:14.4pt" o:ole="">
            <v:imagedata r:id="rId24" o:title=""/>
          </v:shape>
          <o:OLEObject Type="Embed" ProgID="Equation.DSMT4" ShapeID="_x0000_i1039" DrawAspect="Content" ObjectID="_1668444477" r:id="rId37"/>
        </w:object>
      </w:r>
      <w:r w:rsidRPr="006706FB">
        <w:rPr>
          <w:rFonts w:ascii="Times New Roman" w:hAnsi="Times New Roman"/>
          <w:i/>
          <w:sz w:val="24"/>
          <w:szCs w:val="24"/>
        </w:rPr>
        <w:t>.</w:t>
      </w:r>
    </w:p>
    <w:p w14:paraId="4A10D909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6706FB">
        <w:rPr>
          <w:rFonts w:ascii="Times New Roman" w:hAnsi="Times New Roman"/>
          <w:position w:val="-24"/>
          <w:sz w:val="24"/>
          <w:szCs w:val="24"/>
        </w:rPr>
        <w:object w:dxaOrig="1300" w:dyaOrig="620" w14:anchorId="5A26551E">
          <v:shape id="_x0000_i1040" type="#_x0000_t75" style="width:64.2pt;height:28.2pt" o:ole="">
            <v:imagedata r:id="rId15" o:title=""/>
          </v:shape>
          <o:OLEObject Type="Embed" ProgID="Equation.DSMT4" ShapeID="_x0000_i1040" DrawAspect="Content" ObjectID="_1668444478" r:id="rId38"/>
        </w:object>
      </w:r>
      <w:r w:rsidRPr="006706FB">
        <w:rPr>
          <w:rFonts w:ascii="Times New Roman" w:hAnsi="Times New Roman"/>
          <w:sz w:val="24"/>
          <w:szCs w:val="24"/>
        </w:rPr>
        <w:t xml:space="preserve">, </w:t>
      </w:r>
      <w:r w:rsidRPr="006706FB">
        <w:rPr>
          <w:rFonts w:ascii="Times New Roman" w:hAnsi="Times New Roman"/>
          <w:position w:val="-10"/>
          <w:sz w:val="24"/>
          <w:szCs w:val="24"/>
        </w:rPr>
        <w:object w:dxaOrig="760" w:dyaOrig="380" w14:anchorId="0B9C479A">
          <v:shape id="_x0000_i1041" type="#_x0000_t75" style="width:43.8pt;height:14.4pt" o:ole="">
            <v:imagedata r:id="rId17" o:title=""/>
          </v:shape>
          <o:OLEObject Type="Embed" ProgID="Equation.DSMT4" ShapeID="_x0000_i1041" DrawAspect="Content" ObjectID="_1668444479" r:id="rId39"/>
        </w:object>
      </w:r>
      <w:r w:rsidR="00716E29" w:rsidRPr="006706FB">
        <w:rPr>
          <w:rFonts w:ascii="Times New Roman" w:hAnsi="Times New Roman"/>
          <w:sz w:val="24"/>
          <w:szCs w:val="24"/>
        </w:rPr>
        <w:fldChar w:fldCharType="begin"/>
      </w:r>
      <w:r w:rsidRPr="006706FB">
        <w:rPr>
          <w:rFonts w:ascii="Times New Roman" w:hAnsi="Times New Roman"/>
          <w:sz w:val="24"/>
          <w:szCs w:val="24"/>
        </w:rPr>
        <w:instrText xml:space="preserve"> QUOTE  </w:instrText>
      </w:r>
      <w:r w:rsidR="00716E29" w:rsidRPr="006706FB">
        <w:rPr>
          <w:rFonts w:ascii="Times New Roman" w:hAnsi="Times New Roman"/>
          <w:sz w:val="24"/>
          <w:szCs w:val="24"/>
        </w:rPr>
        <w:fldChar w:fldCharType="end"/>
      </w:r>
      <w:r w:rsidRPr="006706FB">
        <w:rPr>
          <w:rFonts w:ascii="Times New Roman" w:hAnsi="Times New Roman"/>
          <w:sz w:val="24"/>
          <w:szCs w:val="24"/>
        </w:rPr>
        <w:t>,</w:t>
      </w:r>
      <w:r w:rsidRPr="006706F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60" w:dyaOrig="380" w14:anchorId="0573A169">
          <v:shape id="_x0000_i1042" type="#_x0000_t75" style="width:35.4pt;height:14.4pt" o:ole="">
            <v:imagedata r:id="rId19" o:title=""/>
          </v:shape>
          <o:OLEObject Type="Embed" ProgID="Equation.DSMT4" ShapeID="_x0000_i1042" DrawAspect="Content" ObjectID="_1668444480" r:id="rId40"/>
        </w:object>
      </w:r>
      <w:r w:rsidR="00C47E2A">
        <w:fldChar w:fldCharType="begin"/>
      </w:r>
      <w:r w:rsidR="00C47E2A">
        <w:fldChar w:fldCharType="separate"/>
      </w:r>
      <w:r w:rsidRPr="006706FB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4003F10B" wp14:editId="7242F9CD">
            <wp:extent cx="478155" cy="2451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E2A">
        <w:rPr>
          <w:rFonts w:ascii="Times New Roman" w:eastAsia="Times New Roman" w:hAnsi="Times New Roman"/>
          <w:bCs/>
          <w:noProof/>
          <w:position w:val="-10"/>
          <w:sz w:val="24"/>
          <w:szCs w:val="24"/>
          <w:lang w:eastAsia="ru-RU"/>
        </w:rPr>
        <w:fldChar w:fldCharType="end"/>
      </w:r>
      <w:r w:rsidRPr="006706FB">
        <w:rPr>
          <w:rFonts w:ascii="Times New Roman" w:hAnsi="Times New Roman"/>
          <w:bCs/>
          <w:sz w:val="24"/>
          <w:szCs w:val="24"/>
        </w:rPr>
        <w:t xml:space="preserve">, </w:t>
      </w:r>
      <w:r w:rsidRPr="006706FB">
        <w:rPr>
          <w:rFonts w:ascii="Times New Roman" w:hAnsi="Times New Roman"/>
          <w:bCs/>
          <w:position w:val="-12"/>
          <w:sz w:val="24"/>
          <w:szCs w:val="24"/>
        </w:rPr>
        <w:object w:dxaOrig="660" w:dyaOrig="380" w14:anchorId="0E762044">
          <v:shape id="_x0000_i1043" type="#_x0000_t75" style="width:28.8pt;height:14.4pt" o:ole="">
            <v:imagedata r:id="rId22" o:title=""/>
          </v:shape>
          <o:OLEObject Type="Embed" ProgID="Equation.DSMT4" ShapeID="_x0000_i1043" DrawAspect="Content" ObjectID="_1668444481" r:id="rId41"/>
        </w:object>
      </w:r>
      <w:r w:rsidRPr="006706FB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036314B3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14:paraId="0B1DD61F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6706FB"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 w:rsidRPr="006706FB">
        <w:rPr>
          <w:rFonts w:ascii="Times New Roman" w:hAnsi="Times New Roman"/>
          <w:i/>
          <w:sz w:val="24"/>
          <w:szCs w:val="24"/>
          <w:lang w:val="en-US"/>
        </w:rPr>
        <w:t>n</w:t>
      </w:r>
      <w:r w:rsidRPr="006706FB"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геометрической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прогрессий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.С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ходящаяся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геометрическая прогрессия.</w:t>
      </w:r>
    </w:p>
    <w:p w14:paraId="12AC147E" w14:textId="77777777" w:rsidR="00204F53" w:rsidRPr="006706FB" w:rsidRDefault="00204F53" w:rsidP="00470B4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6706FB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14:paraId="6E9AE636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14:paraId="477E878C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 w:rsidRPr="006706FB">
        <w:rPr>
          <w:rFonts w:ascii="Times New Roman" w:hAnsi="Times New Roman"/>
          <w:i/>
          <w:sz w:val="24"/>
          <w:szCs w:val="24"/>
        </w:rPr>
        <w:t xml:space="preserve">. </w:t>
      </w:r>
      <w:r w:rsidRPr="006706FB"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14:paraId="5C22EF48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14:paraId="43428CCD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14:paraId="6B2060AC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14:paraId="54299C45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5B5CF196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Логические задачи</w:t>
      </w:r>
    </w:p>
    <w:p w14:paraId="17ACDE43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 w:rsidRPr="006706FB"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6706FB">
        <w:rPr>
          <w:rFonts w:ascii="Times New Roman" w:hAnsi="Times New Roman"/>
          <w:bCs/>
          <w:sz w:val="24"/>
          <w:szCs w:val="24"/>
        </w:rPr>
        <w:t xml:space="preserve">. </w:t>
      </w:r>
    </w:p>
    <w:p w14:paraId="5DD770DA" w14:textId="77777777" w:rsidR="00204F53" w:rsidRPr="006706FB" w:rsidRDefault="00204F53" w:rsidP="00470B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 w:rsidRPr="006706FB"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 w:rsidRPr="006706FB"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(геометрические и графические методы).</w:t>
      </w:r>
    </w:p>
    <w:p w14:paraId="2D114419" w14:textId="77777777" w:rsidR="00204F53" w:rsidRPr="006706FB" w:rsidRDefault="00204F53" w:rsidP="00470B4B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5" w:name="_Toc405513922"/>
      <w:bookmarkStart w:id="6" w:name="_Toc284662800"/>
      <w:bookmarkStart w:id="7" w:name="_Toc284663427"/>
      <w:r w:rsidRPr="006706FB">
        <w:rPr>
          <w:sz w:val="24"/>
          <w:szCs w:val="24"/>
        </w:rPr>
        <w:t>Статистика и теория вероятностей</w:t>
      </w:r>
      <w:bookmarkEnd w:id="5"/>
      <w:bookmarkEnd w:id="6"/>
      <w:bookmarkEnd w:id="7"/>
    </w:p>
    <w:p w14:paraId="0A6E31F3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Статистика</w:t>
      </w:r>
    </w:p>
    <w:p w14:paraId="407EF9F7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6706FB">
        <w:rPr>
          <w:rFonts w:ascii="Times New Roman" w:hAnsi="Times New Roman"/>
          <w:i/>
          <w:sz w:val="24"/>
          <w:szCs w:val="24"/>
        </w:rPr>
        <w:t>медиана</w:t>
      </w:r>
      <w:r w:rsidRPr="006706FB"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 w:rsidRPr="006706FB"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</w:p>
    <w:p w14:paraId="62484588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 w:rsidRPr="006706FB">
        <w:rPr>
          <w:rFonts w:ascii="Times New Roman" w:hAnsi="Times New Roman"/>
          <w:i/>
          <w:sz w:val="24"/>
          <w:szCs w:val="24"/>
        </w:rPr>
        <w:t>Решающие правила. Закономерности в изменчивых величинах</w:t>
      </w:r>
      <w:r w:rsidRPr="006706FB">
        <w:rPr>
          <w:rFonts w:ascii="Times New Roman" w:hAnsi="Times New Roman"/>
          <w:sz w:val="24"/>
          <w:szCs w:val="24"/>
        </w:rPr>
        <w:t>.</w:t>
      </w:r>
    </w:p>
    <w:p w14:paraId="09A05338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b/>
          <w:sz w:val="24"/>
          <w:szCs w:val="24"/>
        </w:rPr>
        <w:t>Случайные события</w:t>
      </w:r>
    </w:p>
    <w:p w14:paraId="66A53287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6706FB">
        <w:rPr>
          <w:rFonts w:ascii="Times New Roman" w:hAnsi="Times New Roman"/>
          <w:i/>
          <w:sz w:val="24"/>
          <w:szCs w:val="24"/>
        </w:rPr>
        <w:t xml:space="preserve">Представление событий с помощью диаграмм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Эйлера.Противоположные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события, объединение и пересечение событий. Правило сложения вероятностей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 xml:space="preserve">Случайный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выбор</w:t>
      </w:r>
      <w:proofErr w:type="gramStart"/>
      <w:r w:rsidRPr="006706FB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6706FB">
        <w:rPr>
          <w:rFonts w:ascii="Times New Roman" w:hAnsi="Times New Roman"/>
          <w:i/>
          <w:sz w:val="24"/>
          <w:szCs w:val="24"/>
        </w:rPr>
        <w:t>редставление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эксперимента в виде </w:t>
      </w:r>
      <w:proofErr w:type="spellStart"/>
      <w:r w:rsidRPr="006706FB">
        <w:rPr>
          <w:rFonts w:ascii="Times New Roman" w:hAnsi="Times New Roman"/>
          <w:i/>
          <w:sz w:val="24"/>
          <w:szCs w:val="24"/>
        </w:rPr>
        <w:t>дерева.Независимые</w:t>
      </w:r>
      <w:proofErr w:type="spellEnd"/>
      <w:r w:rsidRPr="006706FB">
        <w:rPr>
          <w:rFonts w:ascii="Times New Roman" w:hAnsi="Times New Roman"/>
          <w:i/>
          <w:sz w:val="24"/>
          <w:szCs w:val="24"/>
        </w:rPr>
        <w:t xml:space="preserve"> события. Умножение вероятностей независимых событий</w:t>
      </w:r>
      <w:r w:rsidRPr="006706FB">
        <w:rPr>
          <w:rFonts w:ascii="Times New Roman" w:hAnsi="Times New Roman"/>
          <w:sz w:val="24"/>
          <w:szCs w:val="24"/>
        </w:rPr>
        <w:t xml:space="preserve">. </w:t>
      </w:r>
      <w:r w:rsidRPr="006706FB">
        <w:rPr>
          <w:rFonts w:ascii="Times New Roman" w:hAnsi="Times New Roman"/>
          <w:i/>
          <w:sz w:val="24"/>
          <w:szCs w:val="24"/>
        </w:rPr>
        <w:t>Последовательные независимые испытания.</w:t>
      </w:r>
      <w:r w:rsidRPr="006706FB"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14:paraId="6A90652B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14:paraId="408613B0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6706FB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14:paraId="72AE2472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06FB">
        <w:rPr>
          <w:rFonts w:ascii="Times New Roman" w:hAnsi="Times New Roman"/>
          <w:b/>
          <w:i/>
          <w:sz w:val="24"/>
          <w:szCs w:val="24"/>
        </w:rPr>
        <w:lastRenderedPageBreak/>
        <w:t>Случайные величины</w:t>
      </w:r>
    </w:p>
    <w:p w14:paraId="1DB91DA1" w14:textId="77777777" w:rsidR="00204F53" w:rsidRPr="006706FB" w:rsidRDefault="00204F53" w:rsidP="00470B4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06FB">
        <w:rPr>
          <w:rFonts w:ascii="Times New Roman" w:hAnsi="Times New Roman"/>
          <w:i/>
          <w:sz w:val="24"/>
          <w:szCs w:val="24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14:paraId="61B278D6" w14:textId="77777777" w:rsidR="009B18CD" w:rsidRPr="006706FB" w:rsidRDefault="009B18CD" w:rsidP="00470B4B">
      <w:pPr>
        <w:jc w:val="both"/>
        <w:rPr>
          <w:rFonts w:ascii="Times New Roman" w:hAnsi="Times New Roman"/>
          <w:sz w:val="24"/>
          <w:szCs w:val="24"/>
        </w:rPr>
      </w:pPr>
      <w:r w:rsidRPr="006706FB">
        <w:rPr>
          <w:rFonts w:ascii="Times New Roman" w:hAnsi="Times New Roman"/>
          <w:sz w:val="24"/>
          <w:szCs w:val="24"/>
        </w:rPr>
        <w:br w:type="page"/>
      </w:r>
    </w:p>
    <w:p w14:paraId="16D2914C" w14:textId="77777777" w:rsidR="00147E3E" w:rsidRPr="006706FB" w:rsidRDefault="00147E3E" w:rsidP="00470B4B">
      <w:pPr>
        <w:tabs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  <w:sectPr w:rsidR="00147E3E" w:rsidRPr="006706FB" w:rsidSect="005724FC">
          <w:footerReference w:type="default" r:id="rId4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1CC523" w14:textId="77777777" w:rsidR="00470B4B" w:rsidRPr="00F02588" w:rsidRDefault="00470B4B" w:rsidP="00470B4B">
      <w:pPr>
        <w:pStyle w:val="ConsPlusNormal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588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с указанием количества часов, отводимых на освоение каждой темы</w:t>
      </w:r>
    </w:p>
    <w:p w14:paraId="15C38FDB" w14:textId="77777777" w:rsidR="006706FB" w:rsidRPr="00470B4B" w:rsidRDefault="006706FB" w:rsidP="00470B4B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70B4B">
        <w:rPr>
          <w:rFonts w:ascii="Times New Roman" w:eastAsia="Times New Roman" w:hAnsi="Times New Roman"/>
          <w:b/>
        </w:rPr>
        <w:t>7 класс</w:t>
      </w:r>
    </w:p>
    <w:p w14:paraId="0A728A9F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3CA2DE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C4105D4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894E11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84908E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AA8223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176" w:tblpY="24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60"/>
        <w:gridCol w:w="15"/>
        <w:gridCol w:w="6512"/>
        <w:gridCol w:w="1964"/>
      </w:tblGrid>
      <w:tr w:rsidR="006B3735" w:rsidRPr="000030DB" w14:paraId="32F7BF1F" w14:textId="77777777" w:rsidTr="00862C70">
        <w:trPr>
          <w:trHeight w:val="26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F3794" w14:textId="77777777" w:rsidR="006B3735" w:rsidRPr="000030DB" w:rsidRDefault="00862C70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411D1" w14:textId="77777777" w:rsidR="006B3735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C4BE0" w14:textId="77777777" w:rsidR="006B3735" w:rsidRPr="000030DB" w:rsidRDefault="006B3735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70B4B" w:rsidRPr="000030DB" w14:paraId="73BA348D" w14:textId="77777777" w:rsidTr="005C1B33">
        <w:trPr>
          <w:trHeight w:val="2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BCD92" w14:textId="77777777" w:rsidR="00470B4B" w:rsidRPr="005C1B33" w:rsidRDefault="00470B4B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1B3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  (10 часов)</w:t>
            </w:r>
          </w:p>
        </w:tc>
      </w:tr>
      <w:tr w:rsidR="006B3735" w:rsidRPr="00AB60C1" w14:paraId="34C62C9A" w14:textId="77777777" w:rsidTr="00862C70">
        <w:trPr>
          <w:trHeight w:val="362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EF3F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1EA0" w14:textId="77777777" w:rsidR="006B3735" w:rsidRPr="00AB60C1" w:rsidRDefault="009153F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6B3735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</w:t>
            </w:r>
            <w:r w:rsidR="006B3735" w:rsidRPr="00AB60C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8B0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73C96177" w14:textId="77777777" w:rsidTr="00862C70">
        <w:trPr>
          <w:trHeight w:val="284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E2BE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61D9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9EF8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0030DB" w14:paraId="500A4D03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1D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EF4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E3B" w14:textId="77777777" w:rsidR="006B3735" w:rsidRPr="000030DB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B3735" w:rsidRPr="000030DB" w14:paraId="6EB3592A" w14:textId="77777777" w:rsidTr="00862C70">
        <w:trPr>
          <w:trHeight w:val="453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9530B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3AD81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Алгебраические  равенства. Формулы.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405E7" w14:textId="77777777" w:rsidR="006B3735" w:rsidRPr="009E0FAC" w:rsidRDefault="006B3735" w:rsidP="00DF5C8D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6B3735" w:rsidRPr="00AB60C1" w14:paraId="661A4AA6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8FD3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7D54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Свойства арифметических действий.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B3BD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3694CF38" w14:textId="77777777" w:rsidTr="00862C70">
        <w:trPr>
          <w:trHeight w:val="437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EBF36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A4C96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Правила раскрытия скобок.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90BC1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14:paraId="0F9A8775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6499" w14:textId="77777777" w:rsidR="006B3735" w:rsidRPr="00C267DF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FF79" w14:textId="77777777" w:rsidR="006B3735" w:rsidRPr="00C267DF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67DF">
              <w:rPr>
                <w:rFonts w:ascii="Times New Roman" w:hAnsi="Times New Roman"/>
                <w:sz w:val="24"/>
                <w:szCs w:val="24"/>
              </w:rPr>
              <w:t>Обобщающий урок по теме «Алгебраические выражения»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025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BD7962" w14:paraId="56537C2E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914" w14:textId="77777777"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593D" w14:textId="77777777" w:rsidR="006B3735" w:rsidRPr="00EB5D46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 xml:space="preserve"> «Алгебраические выражения»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2BE2" w14:textId="77777777" w:rsidR="006B3735" w:rsidRPr="00EB5D46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BD7962" w14:paraId="4FB0FCD7" w14:textId="77777777" w:rsidTr="000545E0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D87C" w14:textId="77777777" w:rsidR="005C1B33" w:rsidRPr="00EB5D46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Уравнения с одним неизвестным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(9 часов)</w:t>
            </w:r>
          </w:p>
        </w:tc>
      </w:tr>
      <w:tr w:rsidR="006B3735" w:rsidRPr="00AB60C1" w14:paraId="089CA237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9E3E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9E11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У</w:t>
            </w:r>
            <w:r w:rsidR="00337EC1">
              <w:rPr>
                <w:rFonts w:ascii="Times New Roman" w:hAnsi="Times New Roman"/>
                <w:sz w:val="24"/>
                <w:szCs w:val="24"/>
              </w:rPr>
              <w:t>равнение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и его корни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172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79FD3B30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DC9D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B8F" w14:textId="77777777" w:rsidR="006B3735" w:rsidRPr="00AB60C1" w:rsidRDefault="00337EC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</w:t>
            </w:r>
            <w:r w:rsidR="006B3735" w:rsidRPr="002A5756">
              <w:rPr>
                <w:rFonts w:ascii="Times New Roman" w:hAnsi="Times New Roman"/>
                <w:sz w:val="24"/>
                <w:szCs w:val="24"/>
              </w:rPr>
              <w:t xml:space="preserve"> и его корни.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65C6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418F6C32" w14:textId="77777777" w:rsidTr="00862C70">
        <w:trPr>
          <w:trHeight w:val="55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8D9D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62D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уравнений с одним неизвестным, сводящихся к линейным.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9149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14:paraId="3D5D6AD4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95D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8E66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C22F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3735" w:rsidRPr="00AB60C1" w14:paraId="317D55D0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444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58F5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«Уравнения с одним неизвестным»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A32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130BBE" w14:paraId="5B04F94A" w14:textId="77777777" w:rsidTr="00862C70">
        <w:trPr>
          <w:trHeight w:val="495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E880" w14:textId="77777777"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4B78" w14:textId="77777777" w:rsidR="006B3735" w:rsidRPr="00EB5D46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«Уравнения с одним неизвестным»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3AF" w14:textId="77777777" w:rsidR="006B3735" w:rsidRPr="00130BBE" w:rsidRDefault="006B3735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33" w:rsidRPr="00130BBE" w14:paraId="6A9337BD" w14:textId="77777777" w:rsidTr="000A1297">
        <w:trPr>
          <w:trHeight w:val="49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681E" w14:textId="77777777" w:rsidR="005C1B33" w:rsidRDefault="005C1B33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Одночлены и многочлены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</w:tr>
      <w:tr w:rsidR="006B3735" w:rsidRPr="00AB60C1" w14:paraId="75A05A5A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3CA1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C6B3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58B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777C125E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2C21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21-23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A429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</w:t>
            </w:r>
            <w:r w:rsidR="00B32EE0">
              <w:rPr>
                <w:rFonts w:ascii="Times New Roman" w:hAnsi="Times New Roman"/>
                <w:sz w:val="24"/>
                <w:szCs w:val="24"/>
              </w:rPr>
              <w:t>войства степени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с натуральным показателем.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F40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3735" w:rsidRPr="00AB60C1" w14:paraId="3558624C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A239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4B22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Понятие одночлена. Стандартный вид одночлена.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E1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3FCCE12E" w14:textId="77777777" w:rsidTr="00862C70">
        <w:trPr>
          <w:trHeight w:val="139"/>
        </w:trPr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E071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18EE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00C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14:paraId="1302659D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6CDD" w14:textId="77777777" w:rsidR="006B3735" w:rsidRPr="00AB60C1" w:rsidRDefault="00862C70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3B3F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Многочлен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9502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448D6E0B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037D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8E0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ABD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3735" w:rsidRPr="00AB60C1" w14:paraId="68C91F02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7FBB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D357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A978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14:paraId="168BC345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555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FD0B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6D8E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14:paraId="0AACA23B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A03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48E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FA8" w14:textId="77777777" w:rsidR="006B3735" w:rsidRPr="00AB60C1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14:paraId="3EEDE71F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6EE1" w14:textId="77777777" w:rsidR="006B3735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F1D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Деление одночлена и многочлена на одночлен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D047" w14:textId="77777777" w:rsidR="006B3735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14:paraId="2E793271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53FF" w14:textId="77777777" w:rsidR="00862C70" w:rsidRPr="00AB60C1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3F44" w14:textId="77777777" w:rsidR="006B3735" w:rsidRPr="00AB60C1" w:rsidRDefault="006B3735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«Одночлены и многочлены»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078B" w14:textId="77777777" w:rsidR="006B3735" w:rsidRDefault="006B3735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3735" w:rsidRPr="00AB60C1" w14:paraId="5B5331D5" w14:textId="77777777" w:rsidTr="00862C70">
        <w:trPr>
          <w:trHeight w:val="33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F5CF" w14:textId="77777777" w:rsidR="006B3735" w:rsidRPr="00EB5D46" w:rsidRDefault="00862C7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0175" w14:textId="77777777" w:rsidR="006B3735" w:rsidRPr="00EB5D46" w:rsidRDefault="00862C70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="006B3735" w:rsidRPr="00EB5D46">
              <w:rPr>
                <w:rFonts w:ascii="Times New Roman" w:hAnsi="Times New Roman"/>
                <w:sz w:val="24"/>
                <w:szCs w:val="24"/>
              </w:rPr>
              <w:t>«Одночлены и многочлены»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B7B4" w14:textId="77777777" w:rsidR="006B3735" w:rsidRPr="00AB60C1" w:rsidRDefault="006B3735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AB60C1" w14:paraId="4DC4C3A3" w14:textId="77777777" w:rsidTr="00542427">
        <w:trPr>
          <w:trHeight w:val="33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901F" w14:textId="77777777" w:rsid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Разложение многочлена на множители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(17 часов)</w:t>
            </w:r>
          </w:p>
        </w:tc>
      </w:tr>
      <w:tr w:rsidR="005C1191" w:rsidRPr="00AB60C1" w14:paraId="37742178" w14:textId="77777777" w:rsidTr="00862C70">
        <w:trPr>
          <w:trHeight w:val="442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DE8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104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Вынесение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множителя за скобки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817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14:paraId="7C139CC8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B63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8A26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Выне</w:t>
            </w:r>
            <w:r>
              <w:rPr>
                <w:rFonts w:ascii="Times New Roman" w:hAnsi="Times New Roman"/>
                <w:sz w:val="24"/>
                <w:szCs w:val="24"/>
              </w:rPr>
              <w:t>сение общего множителя за скобки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D74E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14:paraId="3E21DDE4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F82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E3490F">
              <w:rPr>
                <w:rFonts w:ascii="Times New Roman" w:hAnsi="Times New Roman"/>
                <w:sz w:val="24"/>
                <w:szCs w:val="24"/>
              </w:rPr>
              <w:t>-44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229B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группировки.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4682" w14:textId="77777777"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14:paraId="36ED94AE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68D" w14:textId="77777777"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5C1191">
              <w:rPr>
                <w:rFonts w:ascii="Times New Roman" w:hAnsi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5715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B86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14:paraId="6FAF25BC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983F" w14:textId="77777777"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C1191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C34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вадрат суммы и квадрат разности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F46" w14:textId="77777777" w:rsidR="005C1191" w:rsidRPr="00AB60C1" w:rsidRDefault="00E3490F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14:paraId="19CE20ED" w14:textId="77777777" w:rsidTr="00862C70">
        <w:trPr>
          <w:trHeight w:val="480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E2D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802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разности.</w:t>
            </w:r>
            <w:r w:rsidR="00E3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Куб суммы и куб разности.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6F64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14:paraId="0DF7AD5E" w14:textId="77777777" w:rsidTr="00862C70">
        <w:trPr>
          <w:trHeight w:val="42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686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EA9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 суммы и квадрат разности</w:t>
            </w:r>
            <w:r>
              <w:rPr>
                <w:rFonts w:ascii="Times New Roman" w:hAnsi="Times New Roman"/>
                <w:sz w:val="24"/>
                <w:szCs w:val="24"/>
              </w:rPr>
              <w:t>. Формула суммы кубов и разности кубов.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2B22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14:paraId="390AF164" w14:textId="77777777" w:rsidTr="00862C70">
        <w:trPr>
          <w:trHeight w:val="555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A5EB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201B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Применение нескольких способов разложения многочлена на множи</w:t>
            </w:r>
            <w:r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8FD7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14:paraId="269522F6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B56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236B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Разложение многочлена на  множители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9F68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14:paraId="4990C763" w14:textId="77777777" w:rsidTr="00862C70">
        <w:trPr>
          <w:trHeight w:val="427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A76" w14:textId="77777777"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3B91" w14:textId="77777777"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 xml:space="preserve"> «Разложение многочлена на  множители»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654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AB60C1" w14:paraId="2E30497E" w14:textId="77777777" w:rsidTr="00A4504A">
        <w:trPr>
          <w:trHeight w:val="42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F6C2" w14:textId="77777777" w:rsid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Алгебраические дроби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(18 часов)</w:t>
            </w:r>
          </w:p>
        </w:tc>
      </w:tr>
      <w:tr w:rsidR="005C1191" w:rsidRPr="00AB60C1" w14:paraId="055E50C6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886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26AE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84F3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14:paraId="5248F997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5E07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D875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Алгебраическая дробь.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D6E5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AB60C1" w14:paraId="4176B2DA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ECFF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5FD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592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AB60C1" w14:paraId="3D1F6226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39C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61-63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60E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B46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AB60C1" w14:paraId="483ED6C9" w14:textId="77777777" w:rsidTr="00862C70">
        <w:trPr>
          <w:trHeight w:val="139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1DD9" w14:textId="77777777"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64-66</w:t>
            </w:r>
          </w:p>
          <w:p w14:paraId="77570A0F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7F2" w14:textId="77777777"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FB40A8E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вычитание 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A2AE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7D5F24" w14:paraId="6DBBB6CC" w14:textId="77777777" w:rsidTr="00862C70">
        <w:trPr>
          <w:trHeight w:val="52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B43D" w14:textId="77777777"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4C1F" w14:textId="77777777"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«Сложение и</w:t>
            </w:r>
            <w:r w:rsidR="009153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вычитание алгебраических дробей».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170" w14:textId="77777777" w:rsidR="005C1191" w:rsidRPr="007D5F24" w:rsidRDefault="005C1191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191" w:rsidRPr="00AB60C1" w14:paraId="14B81D3E" w14:textId="77777777" w:rsidTr="00862C70">
        <w:trPr>
          <w:trHeight w:val="69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AA64" w14:textId="77777777"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7875A8F3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5E53" w14:textId="77777777" w:rsidR="005C1191" w:rsidRPr="00862C70" w:rsidRDefault="005C1191" w:rsidP="00DF5C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26D4C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Умножение и деление 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7B999" w14:textId="77777777" w:rsidR="005C1191" w:rsidRPr="009D49B0" w:rsidRDefault="005C1191" w:rsidP="00DF5C8D">
            <w:pPr>
              <w:spacing w:after="0"/>
              <w:jc w:val="center"/>
              <w:rPr>
                <w:sz w:val="24"/>
                <w:szCs w:val="24"/>
              </w:rPr>
            </w:pPr>
            <w:r w:rsidRPr="009D49B0">
              <w:rPr>
                <w:sz w:val="24"/>
                <w:szCs w:val="24"/>
              </w:rPr>
              <w:t>1</w:t>
            </w:r>
          </w:p>
        </w:tc>
      </w:tr>
      <w:tr w:rsidR="005C1191" w:rsidRPr="00AB60C1" w14:paraId="7BCB82A5" w14:textId="77777777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9442" w14:textId="77777777"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69-70</w:t>
            </w:r>
          </w:p>
          <w:p w14:paraId="0CB2A5C9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C299" w14:textId="77777777"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с алгебраическими дробями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  <w:p w14:paraId="4BCC325C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алгебраических дробей.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7E6" w14:textId="77777777" w:rsidR="005C1191" w:rsidRPr="009D49B0" w:rsidRDefault="005C1191" w:rsidP="00DF5C8D">
            <w:pPr>
              <w:spacing w:after="0"/>
              <w:jc w:val="center"/>
              <w:rPr>
                <w:sz w:val="24"/>
                <w:szCs w:val="24"/>
              </w:rPr>
            </w:pPr>
            <w:r w:rsidRPr="009D49B0">
              <w:rPr>
                <w:sz w:val="24"/>
                <w:szCs w:val="24"/>
              </w:rPr>
              <w:t>2</w:t>
            </w:r>
          </w:p>
        </w:tc>
      </w:tr>
      <w:tr w:rsidR="005C1191" w:rsidRPr="00AB60C1" w14:paraId="6004B6C9" w14:textId="77777777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9F4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71-73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2C6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Совместные действия над алгебраическими дробями.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DAB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7D5F24" w14:paraId="22A930CB" w14:textId="77777777" w:rsidTr="00862C70">
        <w:trPr>
          <w:trHeight w:val="48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29AB" w14:textId="77777777"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723" w14:textId="77777777"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«Действия над алгебраическими дробями»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1BE2B" w14:textId="77777777" w:rsidR="005C1191" w:rsidRPr="007D5F24" w:rsidRDefault="005C1191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C1B33" w:rsidRPr="007D5F24" w14:paraId="53074831" w14:textId="77777777" w:rsidTr="00AD1023">
        <w:trPr>
          <w:trHeight w:val="48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A5ED" w14:textId="77777777" w:rsidR="005C1B33" w:rsidRDefault="005C1B33" w:rsidP="00DF5C8D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Линейная функция и ее график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(8 часов)</w:t>
            </w:r>
          </w:p>
        </w:tc>
      </w:tr>
      <w:tr w:rsidR="005C1191" w:rsidRPr="00B4468A" w14:paraId="5B82996D" w14:textId="77777777" w:rsidTr="00862C70">
        <w:trPr>
          <w:trHeight w:val="5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6A7F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7D27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Прямоугольная система координат на плоскости.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140A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41051F8F" w14:textId="77777777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C39D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2FC8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EC03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75D2BCA4" w14:textId="77777777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7D26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099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kx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и её график.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F5F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14:paraId="5C4BB8C6" w14:textId="77777777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D1EC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79-81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567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Линейная функция и её график.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22E0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1191" w:rsidRPr="00B4468A" w14:paraId="162134C3" w14:textId="77777777" w:rsidTr="00862C70">
        <w:trPr>
          <w:trHeight w:val="13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61E" w14:textId="77777777" w:rsidR="005C1191" w:rsidRDefault="005C1191" w:rsidP="00DF5C8D">
            <w:pPr>
              <w:pStyle w:val="af0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82</w:t>
            </w:r>
          </w:p>
          <w:p w14:paraId="734C5634" w14:textId="77777777" w:rsidR="005C1191" w:rsidRPr="00DF76A7" w:rsidRDefault="005C1191" w:rsidP="00DF5C8D">
            <w:pPr>
              <w:pStyle w:val="af0"/>
              <w:rPr>
                <w:b w:val="0"/>
                <w:lang w:eastAsia="ru-RU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0C04" w14:textId="77777777" w:rsidR="005C1191" w:rsidRDefault="005C1191" w:rsidP="00DF5C8D">
            <w:pPr>
              <w:pStyle w:val="af0"/>
              <w:jc w:val="left"/>
              <w:rPr>
                <w:b w:val="0"/>
                <w:lang w:eastAsia="ru-RU"/>
              </w:rPr>
            </w:pPr>
            <w:r w:rsidRPr="00EB5D46">
              <w:rPr>
                <w:b w:val="0"/>
                <w:lang w:eastAsia="ru-RU"/>
              </w:rPr>
              <w:t>Ко</w:t>
            </w:r>
            <w:r>
              <w:rPr>
                <w:b w:val="0"/>
                <w:lang w:eastAsia="ru-RU"/>
              </w:rPr>
              <w:t xml:space="preserve">нтрольная работа по теме </w:t>
            </w:r>
          </w:p>
          <w:p w14:paraId="149DCA80" w14:textId="77777777" w:rsidR="005C1191" w:rsidRPr="00DF76A7" w:rsidRDefault="005C1191" w:rsidP="00DF5C8D">
            <w:pPr>
              <w:pStyle w:val="af0"/>
              <w:jc w:val="left"/>
              <w:rPr>
                <w:b w:val="0"/>
                <w:lang w:eastAsia="ru-RU"/>
              </w:rPr>
            </w:pPr>
            <w:r w:rsidRPr="00EB5D46">
              <w:rPr>
                <w:b w:val="0"/>
                <w:lang w:eastAsia="ru-RU"/>
              </w:rPr>
              <w:t>« Линейная функция и её график»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4A33" w14:textId="77777777" w:rsidR="005C1191" w:rsidRPr="00B4468A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B33" w:rsidRPr="00B4468A" w14:paraId="623BE050" w14:textId="77777777" w:rsidTr="00F25514">
        <w:trPr>
          <w:trHeight w:val="13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317" w14:textId="77777777" w:rsidR="005C1B33" w:rsidRPr="005C1B33" w:rsidRDefault="005C1B33" w:rsidP="00DF5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Система двух уравнений с двумя неизвестными (10 часов)</w:t>
            </w:r>
          </w:p>
        </w:tc>
      </w:tr>
      <w:tr w:rsidR="005C1191" w:rsidRPr="00B4468A" w14:paraId="1B0AF789" w14:textId="77777777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376D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CB0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Система уравнений.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87B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69E0B1D1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F5E0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136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подстановки.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55E3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14:paraId="29F59F36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349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B19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Способ сложения.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00F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7C65B056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356" w14:textId="77777777"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3756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CA10" w14:textId="77777777" w:rsidR="005C119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14:paraId="33693125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BBFD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D6B7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Графический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пособ решения систем уравнений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0358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73B2C722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AAD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4E91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с помощью систем уравнений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E3DA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14:paraId="2EE9BEB0" w14:textId="77777777" w:rsidTr="00862C70">
        <w:trPr>
          <w:trHeight w:val="60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23F" w14:textId="77777777"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E21" w14:textId="77777777"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«Система двух линейных уравнений</w:t>
            </w:r>
            <w:r w:rsidR="00B11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D46">
              <w:rPr>
                <w:rFonts w:ascii="Times New Roman" w:hAnsi="Times New Roman"/>
                <w:sz w:val="24"/>
                <w:szCs w:val="24"/>
              </w:rPr>
              <w:t>с двумя неизвестными»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009F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14:paraId="6F17BBBA" w14:textId="77777777" w:rsidTr="00DF5C8D">
        <w:trPr>
          <w:trHeight w:val="42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2134" w14:textId="77777777" w:rsidR="00362F11" w:rsidRPr="009153F1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Элементы комбинаторики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(6 часов)</w:t>
            </w:r>
          </w:p>
        </w:tc>
      </w:tr>
      <w:tr w:rsidR="005C1191" w:rsidRPr="00B4468A" w14:paraId="21BE6C24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7BA" w14:textId="77777777" w:rsidR="005C119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4CC01FD5" w14:textId="77777777" w:rsidR="005C1191" w:rsidRPr="00AB60C1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290" w14:textId="77777777" w:rsidR="005C1191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14:paraId="5BDECC2B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Исторические комбинаторные задачи.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DC2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0C0810D9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718E" w14:textId="77777777"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0B35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Различные комбинации из трех элементов.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DA0E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14:paraId="1594584C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C6E" w14:textId="77777777"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A943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Таблица вариантов и правило произведения.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25E4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191" w:rsidRPr="00B4468A" w14:paraId="66794387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57C" w14:textId="77777777" w:rsidR="005C1191" w:rsidRPr="00862C70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C70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09FF" w14:textId="77777777" w:rsidR="005C1191" w:rsidRPr="00AB60C1" w:rsidRDefault="005C1191" w:rsidP="00DF5C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Подсчет вариантов с помощью графов.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088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14:paraId="584A8999" w14:textId="77777777" w:rsidTr="00C7300B">
        <w:trPr>
          <w:trHeight w:val="18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6EE1" w14:textId="77777777" w:rsidR="00362F11" w:rsidRPr="00B117C2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2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5C1191" w:rsidRPr="00B4468A" w14:paraId="0130417E" w14:textId="77777777" w:rsidTr="00862C70">
        <w:trPr>
          <w:trHeight w:val="46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6F2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6F20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Повторение темы «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Уравнения»</w:t>
            </w:r>
            <w:proofErr w:type="gramStart"/>
            <w:r w:rsidRPr="00AB60C1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B60C1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линейных уравнений».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F6F7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79486130" w14:textId="77777777" w:rsidTr="00862C70">
        <w:trPr>
          <w:trHeight w:val="188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377F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9DF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Повторение темы «Функция».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0FA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5099F1A1" w14:textId="77777777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76FE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854" w14:textId="77777777" w:rsidR="005C1191" w:rsidRPr="00AB60C1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D46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A99" w14:textId="77777777" w:rsidR="005C1191" w:rsidRPr="00D2132B" w:rsidRDefault="005C1191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191" w:rsidRPr="00B4468A" w14:paraId="338BE57F" w14:textId="77777777" w:rsidTr="00862C70">
        <w:trPr>
          <w:trHeight w:val="207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35B" w14:textId="77777777" w:rsidR="005C1191" w:rsidRPr="00EB5D46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1A0B" w14:textId="77777777" w:rsidR="005C1191" w:rsidRPr="00EB5D46" w:rsidRDefault="005C1191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5A0" w14:textId="77777777" w:rsidR="005C1191" w:rsidRPr="00D2132B" w:rsidRDefault="005C119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3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B4468A" w14:paraId="4A321F3B" w14:textId="77777777" w:rsidTr="00850186">
        <w:trPr>
          <w:trHeight w:val="207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8EFFFB9" w14:textId="77777777" w:rsidR="00362F11" w:rsidRPr="00B117C2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17C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14:paraId="7FE4F368" w14:textId="77777777" w:rsidR="006706FB" w:rsidRDefault="006706FB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D5AE48E" w14:textId="77777777" w:rsidR="00B117C2" w:rsidRDefault="00B117C2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2FED427" w14:textId="77777777" w:rsidR="00B117C2" w:rsidRPr="00304FD9" w:rsidRDefault="00B117C2" w:rsidP="006706FB">
      <w:pPr>
        <w:autoSpaceDE w:val="0"/>
        <w:autoSpaceDN w:val="0"/>
        <w:adjustRightInd w:val="0"/>
        <w:spacing w:before="23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51DE1B1" w14:textId="77777777" w:rsidR="006706FB" w:rsidRDefault="006706FB" w:rsidP="006706FB">
      <w:pPr>
        <w:rPr>
          <w:rFonts w:ascii="Times New Roman" w:hAnsi="Times New Roman"/>
          <w:sz w:val="24"/>
          <w:szCs w:val="24"/>
        </w:rPr>
      </w:pPr>
    </w:p>
    <w:p w14:paraId="56681126" w14:textId="77777777" w:rsidR="006706FB" w:rsidRDefault="006706FB" w:rsidP="006706FB"/>
    <w:p w14:paraId="7166D470" w14:textId="77777777" w:rsidR="006706FB" w:rsidRDefault="006706FB" w:rsidP="006706FB"/>
    <w:p w14:paraId="10F0D3A3" w14:textId="77777777" w:rsidR="006706FB" w:rsidRDefault="006706FB" w:rsidP="006706FB"/>
    <w:p w14:paraId="01F3CCF1" w14:textId="77777777" w:rsidR="006706FB" w:rsidRDefault="006706FB" w:rsidP="006706FB"/>
    <w:p w14:paraId="0109D9ED" w14:textId="77777777" w:rsidR="006706FB" w:rsidRDefault="006706FB" w:rsidP="006706FB"/>
    <w:p w14:paraId="71F9F831" w14:textId="77777777" w:rsidR="006706FB" w:rsidRDefault="006706FB" w:rsidP="006706FB"/>
    <w:p w14:paraId="1DB36F40" w14:textId="77777777" w:rsidR="006706FB" w:rsidRDefault="006706FB" w:rsidP="006706FB"/>
    <w:p w14:paraId="07BFAFDD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CA5AF2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10FCF73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96714E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8580FF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B2914D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7D0891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BE9B76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5ED036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66995C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E162E13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F2459B" w14:textId="77777777" w:rsidR="006706FB" w:rsidRDefault="006706FB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64EF5A" w14:textId="77777777" w:rsidR="00362F11" w:rsidRDefault="00362F11" w:rsidP="006706FB">
      <w:pPr>
        <w:tabs>
          <w:tab w:val="left" w:pos="1134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B3F1155" w14:textId="77777777" w:rsidR="006706FB" w:rsidRPr="006706FB" w:rsidRDefault="006706FB" w:rsidP="006706FB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706F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8 класс</w:t>
      </w:r>
      <w:r w:rsidR="003A2E2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                                    </w:t>
      </w:r>
    </w:p>
    <w:tbl>
      <w:tblPr>
        <w:tblpPr w:leftFromText="180" w:rightFromText="180" w:vertAnchor="page" w:horzAnchor="margin" w:tblpX="-176" w:tblpY="1846"/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33"/>
        <w:gridCol w:w="6128"/>
        <w:gridCol w:w="1927"/>
      </w:tblGrid>
      <w:tr w:rsidR="0003674D" w:rsidRPr="00AB60C1" w14:paraId="0E20C51D" w14:textId="77777777" w:rsidTr="001B4276">
        <w:trPr>
          <w:trHeight w:val="424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C836" w14:textId="77777777" w:rsidR="0003674D" w:rsidRPr="000030DB" w:rsidRDefault="0003674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5C225" w14:textId="77777777" w:rsidR="0003674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5C91A" w14:textId="77777777" w:rsidR="0003674D" w:rsidRDefault="0003674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362F11" w:rsidRPr="00AB60C1" w14:paraId="3AF61BFD" w14:textId="77777777" w:rsidTr="00AE0A44">
        <w:trPr>
          <w:trHeight w:val="424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694C5" w14:textId="77777777" w:rsidR="00362F11" w:rsidRPr="00362F11" w:rsidRDefault="00362F11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F1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(3 часа)</w:t>
            </w:r>
          </w:p>
        </w:tc>
      </w:tr>
      <w:tr w:rsidR="0003674D" w:rsidRPr="00AB60C1" w14:paraId="1C52C513" w14:textId="77777777" w:rsidTr="001B4276">
        <w:trPr>
          <w:trHeight w:val="57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8B42" w14:textId="77777777"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E5B" w14:textId="77777777" w:rsidR="0003674D" w:rsidRPr="0003674D" w:rsidRDefault="009420D1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ИОТ </w:t>
            </w:r>
            <w:r w:rsidR="0003674D"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 xml:space="preserve"> «Вводный инструктаж». Повторение: а</w:t>
            </w:r>
            <w:r w:rsidR="0003674D">
              <w:rPr>
                <w:rFonts w:ascii="Times New Roman" w:hAnsi="Times New Roman"/>
                <w:sz w:val="24"/>
                <w:szCs w:val="24"/>
              </w:rPr>
              <w:t>лгебраические дроби.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890" w14:textId="77777777"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BF1EAD9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C8D" w14:textId="77777777"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E1D" w14:textId="77777777"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системы линейных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D8C" w14:textId="77777777" w:rsidR="0003674D" w:rsidRPr="00AB60C1" w:rsidRDefault="0003674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34CD451E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4B63" w14:textId="77777777" w:rsidR="0003674D" w:rsidRPr="00A929DE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CE2" w14:textId="77777777" w:rsidR="0003674D" w:rsidRPr="00A929DE" w:rsidRDefault="009F2C12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линейной ф</w:t>
            </w:r>
            <w:r w:rsidR="003A2E2C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нкции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F720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14:paraId="7CB12B36" w14:textId="77777777" w:rsidTr="009B0ED1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61B" w14:textId="77777777"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Неравенства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(18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74D" w:rsidRPr="00AB60C1" w14:paraId="58009370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BBEA" w14:textId="77777777" w:rsidR="0003674D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CDCDF3E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232" w14:textId="77777777"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562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6930A5AB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0A6D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02B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Числовые неравенства.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A98E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0F26B990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F58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DDD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Числовые неравенства и их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свойства.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A849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14:paraId="253298AC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FE6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B94D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Сложение и умножение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448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7CD19133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226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01B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Строгие и нестрогие неравенства.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3D67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054D01DF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4A3D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D19C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с одним неизвестным.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4A80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95D1ACB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74BE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87B9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90DC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57641695" w14:textId="77777777" w:rsidTr="001B4276">
        <w:trPr>
          <w:trHeight w:val="49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B389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8E27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Числовые промежутки.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198E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7AA93B1C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333D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E39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систем неравенств.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49FD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14:paraId="2274D64B" w14:textId="77777777" w:rsidTr="001B4276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6F5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2386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Модуль числа. Уравнения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неравенства, содержащие модуль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A273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209B05EB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DC8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6E2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 по теме «Неравенства»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7539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58135945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C5A9" w14:textId="77777777" w:rsidR="0003674D" w:rsidRPr="00A929DE" w:rsidRDefault="001B42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D48F" w14:textId="77777777" w:rsidR="0003674D" w:rsidRPr="00A929DE" w:rsidRDefault="0003674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F01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14:paraId="3D81C5D9" w14:textId="77777777" w:rsidTr="00C1252D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9915" w14:textId="77777777" w:rsidR="00362F11" w:rsidRPr="00EA2AC1" w:rsidRDefault="00362F11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</w:rPr>
              <w:t xml:space="preserve">Приближенные вычисления </w:t>
            </w:r>
            <w:r>
              <w:rPr>
                <w:rFonts w:ascii="Times New Roman" w:eastAsia="Calibri" w:hAnsi="Times New Roman"/>
                <w:b/>
              </w:rPr>
              <w:t>(9 часов)</w:t>
            </w:r>
          </w:p>
        </w:tc>
      </w:tr>
      <w:tr w:rsidR="0003674D" w:rsidRPr="00AB60C1" w14:paraId="456A722E" w14:textId="77777777" w:rsidTr="001B4276">
        <w:trPr>
          <w:trHeight w:val="7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DC31" w14:textId="77777777" w:rsidR="0003674D" w:rsidRPr="00EA2A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0CC8" w14:textId="77777777" w:rsidR="0003674D" w:rsidRDefault="0003674D" w:rsidP="00DF5C8D">
            <w:pPr>
              <w:spacing w:after="0" w:line="240" w:lineRule="auto"/>
              <w:ind w:right="-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Приближенные значения величин.</w:t>
            </w:r>
          </w:p>
          <w:p w14:paraId="1E9A2B5A" w14:textId="77777777" w:rsidR="0003674D" w:rsidRPr="00AB60C1" w:rsidRDefault="0003674D" w:rsidP="00DF5C8D">
            <w:pPr>
              <w:spacing w:after="0" w:line="240" w:lineRule="auto"/>
              <w:ind w:right="-6"/>
              <w:rPr>
                <w:rFonts w:ascii="Times New Roman" w:hAnsi="Times New Roman"/>
                <w:b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Погрешность приближения.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53E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193C3C2A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391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07E3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Оценка погрешности.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4A82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39FE4FAB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00E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6C9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Округление чисел.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E4B8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4B47D850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3174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2347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Относительная погрешность.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499D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7FCBD4DB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4B75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8B89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0447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496880B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72F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0934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Стандартный вид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5A4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6E9D8973" w14:textId="77777777" w:rsidTr="001B4276">
        <w:trPr>
          <w:trHeight w:val="14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E464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945C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Вычисления на МК степени числа, обратного данному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AED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020D33CC" w14:textId="77777777" w:rsidTr="001B4276">
        <w:trPr>
          <w:trHeight w:val="44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B96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83E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Последовательное выполнение операций на микрокалькуляторе.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B8B1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18374CFD" w14:textId="77777777" w:rsidTr="001B4276">
        <w:trPr>
          <w:trHeight w:val="4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40" w14:textId="77777777" w:rsidR="0003674D" w:rsidRPr="00A929DE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377C" w14:textId="77777777"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 xml:space="preserve"> по теме «Приближенные вычисления»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F8B" w14:textId="77777777" w:rsidR="0003674D" w:rsidRPr="00EF0872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2F11" w:rsidRPr="00AB60C1" w14:paraId="093F690E" w14:textId="77777777" w:rsidTr="00976EEA">
        <w:trPr>
          <w:trHeight w:val="484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232" w14:textId="77777777"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eastAsia="MS Mincho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Квадратные корни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(12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03674D" w:rsidRPr="00AB60C1" w14:paraId="73E3B2A3" w14:textId="77777777" w:rsidTr="001B4276">
        <w:trPr>
          <w:trHeight w:val="4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FD19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F12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A1A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6374E9BB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417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96FB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Арифметический квадратный корень.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6F8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7124FA3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8945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E9D7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Действительные числа.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CBC6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1423B30A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D87D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6B3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степени.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E8DA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7AA96500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0D1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A5E1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E6B" w14:textId="77777777" w:rsidR="0003674D" w:rsidRPr="00AB60C1" w:rsidRDefault="001B42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150A3D22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1CD" w14:textId="77777777" w:rsidR="0003674D" w:rsidRPr="00AB60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E89B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Квадратный корень из дроби.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1B3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0563EA37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14E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177C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20C4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корни».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DA77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3A53EF69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16E" w14:textId="77777777" w:rsidR="0003674D" w:rsidRPr="00AB60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4AB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E9B0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14A0415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6D41" w14:textId="77777777" w:rsidR="0003674D" w:rsidRPr="00A929DE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35D9" w14:textId="77777777"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="00247AF5"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«Квадратные корни»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9A80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14:paraId="10671BF9" w14:textId="77777777" w:rsidTr="00B01E17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C77" w14:textId="77777777"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Квадратные уравнения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(25 часов)</w:t>
            </w:r>
          </w:p>
        </w:tc>
      </w:tr>
      <w:tr w:rsidR="0003674D" w:rsidRPr="00AB60C1" w14:paraId="6B2FBED2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1A8" w14:textId="77777777" w:rsidR="0003674D" w:rsidRPr="001B4276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EB3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564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7C1" w:rsidRPr="00AB60C1" w14:paraId="55E39419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5F8C" w14:textId="77777777" w:rsidR="005177C1" w:rsidRDefault="005177C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F02" w14:textId="77777777" w:rsidR="005177C1" w:rsidRPr="005177C1" w:rsidRDefault="005177C1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177C1"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EB3" w14:textId="77777777" w:rsidR="005177C1" w:rsidRDefault="005177C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5B474703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72A7" w14:textId="77777777" w:rsidR="0003674D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5E7" w14:textId="77777777" w:rsid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Квадратное уравнение и его корни.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B276" w14:textId="77777777" w:rsidR="0003674D" w:rsidRPr="00AB60C1" w:rsidRDefault="005177C1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7ED824DE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887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61A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Неполные квадратные уравнения.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5BDD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43446734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4F4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FBAA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полного квадрата.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9F99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172F5D72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1FB1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8F0F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1069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14:paraId="09EF0D85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94F7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8432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Приведённое квадратное уравнение. Теорема Виета.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268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2D65E1B2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3B6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0007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Уравнения, сводящиеся к квадратным.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E40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14:paraId="69A3A6E8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857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58-61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0CF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2873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14:paraId="3F4730A6" w14:textId="77777777" w:rsidTr="001B4276">
        <w:trPr>
          <w:trHeight w:val="5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81C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-65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E3E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2B9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674D" w:rsidRPr="00AB60C1" w14:paraId="70EB30A5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80C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22BD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уравнения».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5FFC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7CCE8D7B" w14:textId="77777777" w:rsidTr="001B4276">
        <w:trPr>
          <w:trHeight w:val="40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B94" w14:textId="77777777" w:rsidR="0003674D" w:rsidRPr="00A929DE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D3F4" w14:textId="77777777"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«Квадратные уравнения»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1167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F11" w:rsidRPr="00AB60C1" w14:paraId="4FC05ACD" w14:textId="77777777" w:rsidTr="004B6A56">
        <w:trPr>
          <w:trHeight w:val="403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AB8F" w14:textId="77777777" w:rsidR="00362F11" w:rsidRPr="00EA2AC1" w:rsidRDefault="00362F11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Квадратичная функция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(14 часов)</w:t>
            </w:r>
          </w:p>
        </w:tc>
      </w:tr>
      <w:tr w:rsidR="0003674D" w:rsidRPr="00AB60C1" w14:paraId="2F7CE493" w14:textId="77777777" w:rsidTr="001B4276">
        <w:trPr>
          <w:trHeight w:val="4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39C0" w14:textId="77777777" w:rsidR="0003674D" w:rsidRPr="001B4276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34F8" w14:textId="77777777"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Определение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ED1A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64F039CF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4FB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942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DE48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45F3790D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A93E" w14:textId="77777777" w:rsidR="0003674D" w:rsidRPr="00AB60C1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727B0">
              <w:rPr>
                <w:rFonts w:ascii="Times New Roman" w:hAnsi="Times New Roman"/>
                <w:sz w:val="24"/>
                <w:szCs w:val="24"/>
              </w:rPr>
              <w:t>0-71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90B5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y=а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39DC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7C43D45E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02E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72-74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0FE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Функция y=а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bx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+ c.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04D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14:paraId="609031F3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7A7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75-79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4519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AB59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674D" w:rsidRPr="00AB60C1" w14:paraId="08778BB7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0F19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110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«Квадратичная функция».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861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86279D1" w14:textId="77777777" w:rsidTr="001B4276">
        <w:trPr>
          <w:trHeight w:val="1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33A" w14:textId="77777777" w:rsidR="0003674D" w:rsidRPr="00A929DE" w:rsidRDefault="001B42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727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C74F" w14:textId="77777777"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Контрольная работа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>«Квадратичная функция»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D015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42D3FB1" w14:textId="77777777" w:rsidTr="00F03241">
        <w:trPr>
          <w:trHeight w:val="147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5A4" w14:textId="77777777" w:rsidR="00DF5C8D" w:rsidRPr="00EA2AC1" w:rsidRDefault="00DF5C8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>Квадратные неравенства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(12 часов)</w:t>
            </w:r>
            <w:r w:rsidRPr="00C7452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674D" w:rsidRPr="00AB60C1" w14:paraId="68EF9E53" w14:textId="77777777" w:rsidTr="001B4276">
        <w:trPr>
          <w:trHeight w:val="49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3E58" w14:textId="77777777" w:rsidR="0003674D" w:rsidRPr="001B4276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9607" w14:textId="77777777"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5F23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31879048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C379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D352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CCE0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63C69F3F" w14:textId="77777777" w:rsidTr="001B4276">
        <w:trPr>
          <w:trHeight w:val="54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EB01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5ED4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Решение квадратного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неравенствас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помощью графика квадратичной функции.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C036" w14:textId="77777777" w:rsidR="0003674D" w:rsidRPr="00AB60C1" w:rsidRDefault="00E727B0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14:paraId="1D64D38E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269A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F4E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Метод интервалов.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99D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74D" w:rsidRPr="00AB60C1" w14:paraId="1039F636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80E" w14:textId="77777777" w:rsidR="0003674D" w:rsidRPr="00AB60C1" w:rsidRDefault="0022647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E727B0">
              <w:rPr>
                <w:rFonts w:ascii="Times New Roman" w:hAnsi="Times New Roman"/>
                <w:sz w:val="24"/>
                <w:szCs w:val="24"/>
              </w:rPr>
              <w:t>-91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0723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Исследование квадратного трёхчлена.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2B1" w14:textId="77777777" w:rsidR="0003674D" w:rsidRPr="00AB60C1" w:rsidRDefault="0022647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674D" w:rsidRPr="00AB60C1" w14:paraId="0D2B49F0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3B27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03A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«Квадратные неравенства».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85F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D16BEFE" w14:textId="77777777" w:rsidTr="001B4276">
        <w:trPr>
          <w:trHeight w:val="29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338" w14:textId="77777777" w:rsidR="0003674D" w:rsidRPr="00A929DE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CAC" w14:textId="77777777" w:rsidR="0003674D" w:rsidRPr="00A929DE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теме </w:t>
            </w:r>
            <w:r w:rsidRPr="00A929DE">
              <w:rPr>
                <w:rFonts w:ascii="Times New Roman" w:hAnsi="Times New Roman"/>
                <w:sz w:val="24"/>
                <w:szCs w:val="24"/>
              </w:rPr>
              <w:t xml:space="preserve"> «Квадратные неравенства»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70D0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EA6D79E" w14:textId="77777777" w:rsidTr="00240FCC">
        <w:trPr>
          <w:trHeight w:val="292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19C" w14:textId="77777777" w:rsidR="00DF5C8D" w:rsidRPr="00EA2AC1" w:rsidRDefault="00DF5C8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527">
              <w:rPr>
                <w:rFonts w:ascii="Times New Roman" w:eastAsia="Calibri" w:hAnsi="Times New Roman"/>
                <w:b/>
              </w:rPr>
              <w:t>Повторение</w:t>
            </w:r>
            <w:r>
              <w:rPr>
                <w:rFonts w:ascii="Times New Roman" w:eastAsia="Calibri" w:hAnsi="Times New Roman"/>
                <w:b/>
              </w:rPr>
              <w:t xml:space="preserve"> (9 часов)</w:t>
            </w:r>
          </w:p>
        </w:tc>
      </w:tr>
      <w:tr w:rsidR="0003674D" w:rsidRPr="00AB60C1" w14:paraId="19FE2FE0" w14:textId="77777777" w:rsidTr="001B4276">
        <w:trPr>
          <w:trHeight w:val="33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C274" w14:textId="77777777" w:rsidR="0003674D" w:rsidRPr="00E727B0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D84B" w14:textId="77777777" w:rsidR="0003674D" w:rsidRPr="0003674D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 Повторение: к</w:t>
            </w:r>
            <w:r>
              <w:rPr>
                <w:rFonts w:ascii="Times New Roman" w:hAnsi="Times New Roman"/>
                <w:sz w:val="24"/>
                <w:szCs w:val="24"/>
              </w:rPr>
              <w:t>вадратные уравнения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B49F" w14:textId="77777777" w:rsidR="0003674D" w:rsidRPr="00AB60C1" w:rsidRDefault="0003674D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7B35D4C6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5E72" w14:textId="77777777" w:rsidR="0003674D" w:rsidRPr="00AB60C1" w:rsidRDefault="00E727B0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0C7C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вадратные неравенства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F6B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2E82F10B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604" w14:textId="77777777" w:rsidR="0003674D" w:rsidRPr="00AB60C1" w:rsidRDefault="00BB0076" w:rsidP="00DF5C8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B7B" w14:textId="77777777" w:rsidR="0003674D" w:rsidRPr="00AB60C1" w:rsidRDefault="0003674D" w:rsidP="00DF5C8D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Повторение: квадратные корни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A54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674D" w:rsidRPr="00AB60C1" w14:paraId="56497C2F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F561" w14:textId="77777777" w:rsidR="0003674D" w:rsidRPr="00822DAC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87E5" w14:textId="77777777" w:rsidR="0003674D" w:rsidRPr="00822DAC" w:rsidRDefault="0003674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квадратичная функция.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2731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03674D" w:rsidRPr="00AB60C1" w14:paraId="5CDCBF2D" w14:textId="77777777" w:rsidTr="00DF5C8D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FACD" w14:textId="77777777"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AFB819B" w14:textId="77777777" w:rsidR="0003674D" w:rsidRPr="00822DAC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102B" w14:textId="77777777"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Повторение: решение задач</w:t>
            </w:r>
          </w:p>
          <w:p w14:paraId="43811B03" w14:textId="77777777" w:rsidR="0003674D" w:rsidRPr="00822DAC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помощью квадратных уравнений.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1051" w14:textId="77777777" w:rsidR="0003674D" w:rsidRPr="00AB60C1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14:paraId="139015D8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13B1" w14:textId="77777777" w:rsidR="0003674D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7D2" w14:textId="77777777"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2DA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77D0" w14:textId="77777777"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14:paraId="56847A32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CA8D" w14:textId="77777777" w:rsidR="0003674D" w:rsidRDefault="005758AE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36DA" w14:textId="77777777"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0272" w14:textId="77777777"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03674D" w:rsidRPr="00AB60C1" w14:paraId="7F3C4C77" w14:textId="77777777" w:rsidTr="001B4276">
        <w:trPr>
          <w:trHeight w:val="21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581" w14:textId="77777777" w:rsidR="0003674D" w:rsidRDefault="00BB0076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C193" w14:textId="77777777" w:rsidR="0003674D" w:rsidRDefault="0003674D" w:rsidP="00DF5C8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Итоговое занятие.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0AD5" w14:textId="77777777" w:rsidR="0003674D" w:rsidRDefault="0003674D" w:rsidP="00DF5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F5C8D" w:rsidRPr="00AB60C1" w14:paraId="270C44F4" w14:textId="77777777" w:rsidTr="00BB7F7D">
        <w:trPr>
          <w:trHeight w:val="218"/>
        </w:trPr>
        <w:tc>
          <w:tcPr>
            <w:tcW w:w="9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6F2F" w14:textId="77777777" w:rsidR="00DF5C8D" w:rsidRPr="00EA2A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A2AC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102 часа</w:t>
            </w:r>
          </w:p>
        </w:tc>
      </w:tr>
    </w:tbl>
    <w:p w14:paraId="1CBE072E" w14:textId="77777777" w:rsidR="006706FB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1262E93" w14:textId="77777777" w:rsidR="006706FB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D5A673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F5F7CF1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490A6F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2218D9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1FEC1D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B1DF9E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6DC6406" w14:textId="77777777" w:rsid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F619C9" w14:textId="77777777" w:rsidR="006706FB" w:rsidRPr="006706FB" w:rsidRDefault="006706FB" w:rsidP="00DF5C8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F482B87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BACF62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B2A776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CF30EE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951D35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98E791B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9C8EE95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758193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2F8CE20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E0886C8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276260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9F5CDCC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E4EB8B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2D0491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C151D0C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081E31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F7B068E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DB75DBD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E93E192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416392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995C775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11B12B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C6740B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75EB765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AE58A9" w14:textId="77777777" w:rsidR="00DF5C8D" w:rsidRDefault="00DF5C8D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68C235C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93563B4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03EBDB9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20100B5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B84D075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13E0344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3101B8D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0BFDAD84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DF66AC3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116A6B19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A9B50A9" w14:textId="77777777" w:rsid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73722E2C" w14:textId="77777777" w:rsidR="006706FB" w:rsidRPr="00DF5C8D" w:rsidRDefault="00DF5C8D" w:rsidP="00DF5C8D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F5C8D">
        <w:rPr>
          <w:rFonts w:ascii="Times New Roman" w:hAnsi="Times New Roman"/>
          <w:b/>
          <w:sz w:val="24"/>
          <w:szCs w:val="24"/>
        </w:rPr>
        <w:lastRenderedPageBreak/>
        <w:t>9 класс</w:t>
      </w:r>
    </w:p>
    <w:tbl>
      <w:tblPr>
        <w:tblpPr w:leftFromText="180" w:rightFromText="180" w:vertAnchor="page" w:horzAnchor="margin" w:tblpY="2236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63"/>
        <w:gridCol w:w="6427"/>
        <w:gridCol w:w="1943"/>
      </w:tblGrid>
      <w:tr w:rsidR="00DF5C8D" w:rsidRPr="00AB60C1" w14:paraId="76BBA146" w14:textId="77777777" w:rsidTr="00DF5C8D">
        <w:trPr>
          <w:trHeight w:val="21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23276" w14:textId="77777777" w:rsidR="00DF5C8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урока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6C90A" w14:textId="77777777" w:rsidR="00DF5C8D" w:rsidRPr="000030DB" w:rsidRDefault="00DF5C8D" w:rsidP="00DF5C8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rFonts w:eastAsia="Times New Roman"/>
                <w:b/>
              </w:rPr>
              <w:t>Раздел</w:t>
            </w:r>
            <w:r w:rsidRPr="00F02588">
              <w:rPr>
                <w:rFonts w:eastAsia="Times New Roman"/>
                <w:b/>
              </w:rPr>
              <w:t>, тема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B34F7" w14:textId="77777777" w:rsidR="00DF5C8D" w:rsidRPr="000030DB" w:rsidRDefault="00DF5C8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F5C8D" w:rsidRPr="00AB60C1" w14:paraId="4A8A0BB5" w14:textId="77777777" w:rsidTr="00DF5C8D">
        <w:trPr>
          <w:trHeight w:val="225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6E774" w14:textId="77777777" w:rsidR="00DF5C8D" w:rsidRPr="00DF5C8D" w:rsidRDefault="00DF5C8D" w:rsidP="00DF5C8D">
            <w:pPr>
              <w:tabs>
                <w:tab w:val="left" w:pos="2574"/>
                <w:tab w:val="left" w:pos="2759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C8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(5 часов)</w:t>
            </w:r>
          </w:p>
        </w:tc>
      </w:tr>
      <w:tr w:rsidR="00DF5C8D" w:rsidRPr="00AB60C1" w14:paraId="08FAE44E" w14:textId="77777777" w:rsidTr="00DF5C8D">
        <w:trPr>
          <w:trHeight w:val="431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EBE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E6C0" w14:textId="77777777" w:rsidR="00DF5C8D" w:rsidRPr="00BB0076" w:rsidRDefault="00DF5C8D" w:rsidP="00DF5C8D">
            <w:pPr>
              <w:spacing w:after="0" w:line="240" w:lineRule="auto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  <w:t>ИОТ «Вводный инструктаж». Повторение: у</w:t>
            </w:r>
            <w:r>
              <w:rPr>
                <w:rFonts w:ascii="Times New Roman" w:hAnsi="Times New Roman"/>
                <w:sz w:val="24"/>
                <w:szCs w:val="24"/>
              </w:rPr>
              <w:t>равнения и н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еравенства с одной переменной.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0CB1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149A226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D8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6E67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5EE0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E7B6F32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F7F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738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Квадратные уравнения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4163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2070B52" w14:textId="77777777" w:rsidTr="00DF5C8D">
        <w:trPr>
          <w:trHeight w:val="2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B126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C6D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78B2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9BF9254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DA5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D94D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Квадратичная функция, её свойства и график.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27F5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4D45A0B" w14:textId="77777777" w:rsidTr="00AE0E11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6CA" w14:textId="77777777" w:rsidR="00DF5C8D" w:rsidRPr="00AA668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Степень с рациональным показателем  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(12 часов)</w:t>
            </w:r>
          </w:p>
        </w:tc>
      </w:tr>
      <w:tr w:rsidR="00DF5C8D" w:rsidRPr="00AB60C1" w14:paraId="032CDB46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67C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  <w:p w14:paraId="795E7F9D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1CE" w14:textId="77777777" w:rsidR="00DF5C8D" w:rsidRDefault="00DF5C8D" w:rsidP="00DF5C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целым показателем</w:t>
            </w:r>
            <w:r w:rsidRPr="006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347C0AC5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Свойства степени с целым показателем.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06BA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1462A8F1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CDC4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107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Арифметический корень натуральной степени</w:t>
            </w:r>
            <w:r w:rsidRPr="006563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1ECF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62E2B690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F2C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86B9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арифметического корня.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68C1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26BBA91A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954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60F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Степень с рациональным показателем.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D929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0BDE1E4D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E8F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BB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Возведение в степень числового неравенства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FAE6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0553A211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3428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79C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3CD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теме «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Степень с рациональным показателем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86C9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53FC3F0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FDE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14:paraId="7F3C829A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50FF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  <w:p w14:paraId="630F14A3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«Степень с рациональным показателем 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8E6D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AB9FC00" w14:textId="77777777" w:rsidTr="005D49AD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ADF3" w14:textId="77777777" w:rsidR="00DF5C8D" w:rsidRPr="00AA668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Степенная функция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(16 часов)</w:t>
            </w:r>
          </w:p>
        </w:tc>
      </w:tr>
      <w:tr w:rsidR="00DF5C8D" w:rsidRPr="00AB60C1" w14:paraId="05094D19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2B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BBC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C391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16B1A1A7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6D21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7BE8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Область определения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42D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453E5085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523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096E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Возрастание и убывание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C75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2FA30EB0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EB1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877B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Чётность и нечётность функции.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729E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3E756C84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00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8DCE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Функция y </w:t>
            </w:r>
            <w:r w:rsidRPr="0003372E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03372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Гипербола.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B97A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7F7DA95B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D82C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F01F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контрольная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8A77" w14:textId="77777777" w:rsidR="00DF5C8D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76C5AD3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F5C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28-31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C3F4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557C" w14:textId="77777777" w:rsidR="00DF5C8D" w:rsidRPr="00AB60C1" w:rsidRDefault="00DF5C8D" w:rsidP="00DF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F5C8D" w:rsidRPr="00AB60C1" w14:paraId="231369FE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3655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115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 Степенная функция».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2A67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A9B05BF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E12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63E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«Степенная функция»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9D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330DCFB" w14:textId="77777777" w:rsidTr="00437648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EBA" w14:textId="77777777" w:rsidR="00DF5C8D" w:rsidRPr="00AA668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Прогрессии  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(13 часов)</w:t>
            </w:r>
          </w:p>
        </w:tc>
      </w:tr>
      <w:tr w:rsidR="00DF5C8D" w:rsidRPr="00AB60C1" w14:paraId="63A55CFA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77D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AFA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980F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4643AFAD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C161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8EB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Числовая последовательность.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81AD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26EF5C6D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53E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309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0E7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</w:tr>
      <w:tr w:rsidR="00DF5C8D" w:rsidRPr="00AB60C1" w14:paraId="22F0D5C4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8FF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1D26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E8A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14:paraId="520F748F" w14:textId="77777777" w:rsidTr="00DF5C8D">
        <w:trPr>
          <w:trHeight w:val="74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8DC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FEE0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871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5C8D" w:rsidRPr="00AB60C1" w14:paraId="0EC17FF9" w14:textId="77777777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862A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73E2C887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9FD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Геометрическая прогрессия.</w:t>
            </w:r>
          </w:p>
          <w:p w14:paraId="08A46DFF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сложных процентов.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65F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</w:tr>
      <w:tr w:rsidR="00DF5C8D" w:rsidRPr="00AB60C1" w14:paraId="2C69CDCF" w14:textId="77777777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358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F748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AB60C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первых членов геометрической прогрессии.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A34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14:paraId="218DB7E4" w14:textId="77777777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DC5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7B05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«Прогрессии».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63C8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2E234BE" w14:textId="77777777" w:rsidTr="00DF5C8D">
        <w:trPr>
          <w:trHeight w:val="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5D33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048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1A12">
              <w:rPr>
                <w:rFonts w:ascii="Times New Roman" w:hAnsi="Times New Roman"/>
                <w:sz w:val="24"/>
                <w:szCs w:val="24"/>
              </w:rPr>
              <w:t>Контрольная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 «Прогрессии»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36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B97EB3D" w14:textId="77777777" w:rsidTr="00897976">
        <w:trPr>
          <w:trHeight w:val="74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3870" w14:textId="77777777" w:rsidR="00DF5C8D" w:rsidRPr="00627AD9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>Случайные события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(13 часов)</w:t>
            </w:r>
          </w:p>
        </w:tc>
      </w:tr>
      <w:tr w:rsidR="00DF5C8D" w:rsidRPr="00AB60C1" w14:paraId="7DF55C6A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91A" w14:textId="77777777" w:rsidR="00DF5C8D" w:rsidRPr="00244280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8A53" w14:textId="77777777" w:rsidR="00DF5C8D" w:rsidRPr="00244280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280">
              <w:rPr>
                <w:rFonts w:ascii="Times New Roman" w:hAnsi="Times New Roman"/>
                <w:sz w:val="24"/>
                <w:szCs w:val="24"/>
              </w:rPr>
              <w:t>Работа над ошибками. События.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6E9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62129D07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77A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EA8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Вероятность события.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CF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6B0817AD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932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  <w:p w14:paraId="624AE354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0A92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Повторение элементов комбинаторики. </w:t>
            </w:r>
          </w:p>
          <w:p w14:paraId="12A262F3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Решение комбинаторных задач.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AE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45EEF093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492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67CA8E18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C6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Решение вероятностных </w:t>
            </w:r>
            <w:proofErr w:type="spellStart"/>
            <w:r w:rsidRPr="00AB60C1">
              <w:rPr>
                <w:rFonts w:ascii="Times New Roman" w:hAnsi="Times New Roman"/>
                <w:sz w:val="24"/>
                <w:szCs w:val="24"/>
              </w:rPr>
              <w:t>задачс</w:t>
            </w:r>
            <w:proofErr w:type="spellEnd"/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помощью комбинаторики.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C106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06515D5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8B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C44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39C6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4CFFCB9D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48FF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673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Противоположные события и их вероятности.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D57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25E167FE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083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957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77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0F28801E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8A4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C5B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Статистические данные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9B3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64416D01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C628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BC67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«Случайные события».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AD6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0D87C2FC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87D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972E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  <w:r w:rsidRPr="00AE1A12">
              <w:rPr>
                <w:rFonts w:ascii="Times New Roman" w:hAnsi="Times New Roman"/>
                <w:sz w:val="24"/>
                <w:szCs w:val="24"/>
              </w:rPr>
              <w:t xml:space="preserve"> по теме  «Случайные события»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C66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11544B10" w14:textId="77777777" w:rsidTr="0049489B">
        <w:trPr>
          <w:trHeight w:val="100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ED6D" w14:textId="77777777" w:rsidR="00DF5C8D" w:rsidRPr="00627AD9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>Случайные величины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(12 часов)</w:t>
            </w:r>
          </w:p>
        </w:tc>
      </w:tr>
      <w:tr w:rsidR="00DF5C8D" w:rsidRPr="00AB60C1" w14:paraId="5D45F420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5DD5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96FB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1CE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0EBB6570" w14:textId="77777777" w:rsidTr="00DF5C8D">
        <w:trPr>
          <w:trHeight w:val="1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4A5D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AA59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CFF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D2DDF9D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226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8F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Полигоны частот.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36E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630ADC5B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68D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1183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A48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4CDD13B5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EED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B34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Размах и центральные тенденции.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351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14:paraId="2C1C59AB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D2F4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06E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D41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2B2991DF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B5A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F0C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Обобщающий урок по теме «Случайные величины».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AF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3F4C193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E4CF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05F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Контрольная работа по теме </w:t>
            </w:r>
            <w:r w:rsidRPr="00AE1A12">
              <w:rPr>
                <w:rFonts w:ascii="Times New Roman" w:hAnsi="Times New Roman"/>
                <w:iCs/>
                <w:sz w:val="24"/>
                <w:szCs w:val="24"/>
              </w:rPr>
              <w:t>«Случайные величины»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6A10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444B7A1B" w14:textId="77777777" w:rsidTr="00214939">
        <w:trPr>
          <w:trHeight w:val="109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1577" w14:textId="77777777"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5F5F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Множества, логика 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(5 часов)</w:t>
            </w:r>
          </w:p>
        </w:tc>
      </w:tr>
      <w:tr w:rsidR="00DF5C8D" w:rsidRPr="00AB60C1" w14:paraId="70BFE166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2BA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1AB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Множества.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DB5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6AC845F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EC2F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14:paraId="320F90B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E9E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Теоремы.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Следование и равносильность.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4E38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61A6AF36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1C0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51D8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Уравнение окружности.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BDB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2E6136A4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8342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503E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0C1">
              <w:rPr>
                <w:rFonts w:ascii="Times New Roman" w:hAnsi="Times New Roman"/>
                <w:sz w:val="24"/>
                <w:szCs w:val="24"/>
              </w:rPr>
              <w:t>Уравнение прямой.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F7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42C574F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F50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2D0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Множества точек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на координатной плоскости.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0533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39811C17" w14:textId="77777777" w:rsidTr="00892B03">
        <w:trPr>
          <w:trHeight w:val="109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4D1D" w14:textId="77777777"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(26 часов)</w:t>
            </w:r>
          </w:p>
        </w:tc>
      </w:tr>
      <w:tr w:rsidR="00DF5C8D" w:rsidRPr="00AB60C1" w14:paraId="5F10B8CC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6DEE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198E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Функции.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2B1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62853D3E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C0B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04FC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Функции и графики.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F9DC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66B0B11C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68F0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8ADD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Уравнения и системы уравнений.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2BA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7EE6A41A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5A49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7791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>Неравенства и системы неравенств.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F5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14:paraId="72A27D4E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7C7E" w14:textId="77777777"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85-86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E223" w14:textId="77777777"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 xml:space="preserve">Текстовые задачи. Задачи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движение.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3600" w14:textId="77777777" w:rsidR="00DF5C8D" w:rsidRPr="00AB60C1" w:rsidRDefault="00DF5C8D" w:rsidP="00DF5C8D">
            <w:pPr>
              <w:spacing w:after="0" w:line="240" w:lineRule="auto"/>
              <w:ind w:left="195" w:hanging="1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14:paraId="75B37A0D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1B56" w14:textId="77777777"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87-88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1C6" w14:textId="77777777"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задачи. Задачи на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4979" w14:textId="77777777" w:rsidR="00DF5C8D" w:rsidRPr="00AB60C1" w:rsidRDefault="00DF5C8D" w:rsidP="00DF5C8D">
            <w:pPr>
              <w:spacing w:after="0" w:line="240" w:lineRule="auto"/>
              <w:ind w:left="195" w:hanging="195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DF5C8D" w:rsidRPr="00AB60C1" w14:paraId="3BA6DD8A" w14:textId="77777777" w:rsidTr="00DF5C8D">
        <w:trPr>
          <w:trHeight w:val="2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2F6D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EE4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Текстов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ые задачи. Задачи на смеси и сплавы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ED56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5E31944E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B88C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91-93</w:t>
            </w:r>
          </w:p>
          <w:p w14:paraId="56ED9C4A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74919D05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65D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</w:p>
          <w:p w14:paraId="20FDD6D8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Последовательность Арифметическая прогрессия.  </w:t>
            </w:r>
          </w:p>
          <w:p w14:paraId="4527D3C4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Геометрическая прогрессия.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1FE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5C8D" w:rsidRPr="00AB60C1" w14:paraId="2B873EC2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55AB" w14:textId="77777777" w:rsidR="00DF5C8D" w:rsidRPr="005A4B24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94-95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917" w14:textId="77777777" w:rsidR="00DF5C8D" w:rsidRPr="005A4B24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607DCD">
              <w:rPr>
                <w:rFonts w:ascii="Times New Roman" w:hAnsi="Times New Roman"/>
                <w:iCs/>
                <w:sz w:val="24"/>
                <w:szCs w:val="24"/>
              </w:rPr>
              <w:t>Вероятность.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Статистика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8445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494AC639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5D55" w14:textId="77777777" w:rsidR="00DF5C8D" w:rsidRPr="00AE1A12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96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34E" w14:textId="77777777" w:rsidR="00DF5C8D" w:rsidRPr="00AE1A12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Размах и центральные тенденции.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A3D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6CE4C432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E29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97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397E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Меры разброса.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E24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650E53AF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B97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98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B937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  <w:r w:rsidRPr="00AB60C1">
              <w:rPr>
                <w:rFonts w:ascii="Times New Roman" w:hAnsi="Times New Roman"/>
                <w:sz w:val="24"/>
                <w:szCs w:val="24"/>
              </w:rPr>
              <w:t xml:space="preserve"> Таблицы распределения.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1FCA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20571885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4F77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99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81D7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E1A12">
              <w:rPr>
                <w:rFonts w:ascii="Times New Roman" w:hAnsi="Times New Roman"/>
                <w:iCs/>
                <w:sz w:val="24"/>
                <w:szCs w:val="24"/>
              </w:rPr>
              <w:t>Итоговая 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774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7DC7C079" w14:textId="77777777" w:rsidTr="00DF5C8D">
        <w:trPr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75D1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20C" w14:textId="77777777" w:rsidR="00DF5C8D" w:rsidRDefault="00DF5C8D" w:rsidP="00DF5C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Работа над ошибками.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F5E" w14:textId="77777777" w:rsidR="00DF5C8D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5C8D" w:rsidRPr="00AB60C1" w14:paraId="5A2E42A1" w14:textId="77777777" w:rsidTr="00DF5C8D">
        <w:trPr>
          <w:trHeight w:val="4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FCE60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6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D32C9" w14:textId="77777777" w:rsidR="00DF5C8D" w:rsidRPr="00AB60C1" w:rsidRDefault="00DF5C8D" w:rsidP="00DF5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210E0" w14:textId="77777777" w:rsidR="00DF5C8D" w:rsidRPr="00AB60C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5C8D" w:rsidRPr="00AB60C1" w14:paraId="2C2258FA" w14:textId="77777777" w:rsidTr="00B002B4">
        <w:trPr>
          <w:trHeight w:val="109"/>
        </w:trPr>
        <w:tc>
          <w:tcPr>
            <w:tcW w:w="96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1200" w14:textId="77777777" w:rsidR="00DF5C8D" w:rsidRPr="00FC7C91" w:rsidRDefault="00DF5C8D" w:rsidP="00DF5C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C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102 часа</w:t>
            </w:r>
          </w:p>
        </w:tc>
      </w:tr>
    </w:tbl>
    <w:p w14:paraId="3CBC3388" w14:textId="77777777" w:rsidR="006706FB" w:rsidRPr="001A3E44" w:rsidRDefault="006706FB" w:rsidP="00DF5C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B11B18A" w14:textId="77777777" w:rsidR="006706FB" w:rsidRDefault="006706FB" w:rsidP="00DF5C8D">
      <w:pPr>
        <w:pStyle w:val="a4"/>
        <w:ind w:left="0" w:firstLine="1080"/>
        <w:jc w:val="center"/>
        <w:rPr>
          <w:rFonts w:ascii="Times New Roman" w:hAnsi="Times New Roman"/>
          <w:b/>
          <w:sz w:val="28"/>
          <w:szCs w:val="28"/>
        </w:rPr>
      </w:pPr>
    </w:p>
    <w:p w14:paraId="10D4B967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BD955B8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BA619D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83FA1D8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30C531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09CDF5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12EEBDF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01BA8DF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2A4B34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93DBB7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060BC71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2A2766" w14:textId="77777777" w:rsidR="006706FB" w:rsidRDefault="006706FB" w:rsidP="00DF5C8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3640B5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5D32A1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C6BF9EC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55F8562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8CF8B6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72E3E8C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422785F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970A38F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13F96FD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90536F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DD95FA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5CF6AB1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3CDE19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2117BC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B98590C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9CDB5A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297FC2A" w14:textId="77777777" w:rsidR="006706FB" w:rsidRDefault="006706FB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BB1A375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8D8B54B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CAFC667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E5B3430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BEDD5F3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35B42D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D4E0793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5857B74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CDDDE17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69E0719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78335C1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FB207A1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BDB6F26" w14:textId="77777777" w:rsidR="009E0F7E" w:rsidRDefault="009E0F7E" w:rsidP="00482B4F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9E0F7E" w:rsidSect="005724FC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481E9" w14:textId="77777777" w:rsidR="00C47E2A" w:rsidRDefault="00C47E2A" w:rsidP="00712165">
      <w:pPr>
        <w:spacing w:after="0" w:line="240" w:lineRule="auto"/>
      </w:pPr>
      <w:r>
        <w:separator/>
      </w:r>
    </w:p>
  </w:endnote>
  <w:endnote w:type="continuationSeparator" w:id="0">
    <w:p w14:paraId="1144665D" w14:textId="77777777" w:rsidR="00C47E2A" w:rsidRDefault="00C47E2A" w:rsidP="0071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4423"/>
    </w:sdtPr>
    <w:sdtEndPr/>
    <w:sdtContent>
      <w:p w14:paraId="1370610E" w14:textId="77777777" w:rsidR="005724FC" w:rsidRDefault="00C47E2A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D5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94801B1" w14:textId="77777777" w:rsidR="005724FC" w:rsidRDefault="005724F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08EAB" w14:textId="77777777" w:rsidR="00C47E2A" w:rsidRDefault="00C47E2A" w:rsidP="00712165">
      <w:pPr>
        <w:spacing w:after="0" w:line="240" w:lineRule="auto"/>
      </w:pPr>
      <w:r>
        <w:separator/>
      </w:r>
    </w:p>
  </w:footnote>
  <w:footnote w:type="continuationSeparator" w:id="0">
    <w:p w14:paraId="656633AF" w14:textId="77777777" w:rsidR="00C47E2A" w:rsidRDefault="00C47E2A" w:rsidP="0071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C5A"/>
    <w:multiLevelType w:val="hybridMultilevel"/>
    <w:tmpl w:val="63D68CC2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C17614"/>
    <w:multiLevelType w:val="hybridMultilevel"/>
    <w:tmpl w:val="0778FDAE"/>
    <w:lvl w:ilvl="0" w:tplc="E458C7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91907"/>
    <w:multiLevelType w:val="hybridMultilevel"/>
    <w:tmpl w:val="1CF66872"/>
    <w:lvl w:ilvl="0" w:tplc="5AB659B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B7573"/>
    <w:multiLevelType w:val="hybridMultilevel"/>
    <w:tmpl w:val="4A063F54"/>
    <w:lvl w:ilvl="0" w:tplc="EA1CE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D3847"/>
    <w:multiLevelType w:val="hybridMultilevel"/>
    <w:tmpl w:val="88500FA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</w:num>
  <w:num w:numId="2">
    <w:abstractNumId w:val="23"/>
  </w:num>
  <w:num w:numId="3">
    <w:abstractNumId w:val="18"/>
  </w:num>
  <w:num w:numId="4">
    <w:abstractNumId w:val="8"/>
  </w:num>
  <w:num w:numId="5">
    <w:abstractNumId w:val="12"/>
  </w:num>
  <w:num w:numId="6">
    <w:abstractNumId w:val="22"/>
  </w:num>
  <w:num w:numId="7">
    <w:abstractNumId w:val="2"/>
  </w:num>
  <w:num w:numId="8">
    <w:abstractNumId w:val="13"/>
  </w:num>
  <w:num w:numId="9">
    <w:abstractNumId w:val="9"/>
  </w:num>
  <w:num w:numId="10">
    <w:abstractNumId w:val="24"/>
  </w:num>
  <w:num w:numId="11">
    <w:abstractNumId w:val="6"/>
  </w:num>
  <w:num w:numId="12">
    <w:abstractNumId w:val="7"/>
  </w:num>
  <w:num w:numId="13">
    <w:abstractNumId w:val="15"/>
  </w:num>
  <w:num w:numId="14">
    <w:abstractNumId w:val="17"/>
  </w:num>
  <w:num w:numId="15">
    <w:abstractNumId w:val="1"/>
  </w:num>
  <w:num w:numId="16">
    <w:abstractNumId w:val="20"/>
  </w:num>
  <w:num w:numId="17">
    <w:abstractNumId w:val="5"/>
  </w:num>
  <w:num w:numId="18">
    <w:abstractNumId w:val="14"/>
  </w:num>
  <w:num w:numId="19">
    <w:abstractNumId w:val="10"/>
  </w:num>
  <w:num w:numId="20">
    <w:abstractNumId w:val="21"/>
  </w:num>
  <w:num w:numId="21">
    <w:abstractNumId w:val="16"/>
  </w:num>
  <w:num w:numId="22">
    <w:abstractNumId w:val="3"/>
  </w:num>
  <w:num w:numId="23">
    <w:abstractNumId w:val="0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0F1"/>
    <w:rsid w:val="0003674D"/>
    <w:rsid w:val="00043C74"/>
    <w:rsid w:val="00055F13"/>
    <w:rsid w:val="00060CCF"/>
    <w:rsid w:val="000921D4"/>
    <w:rsid w:val="000D4C06"/>
    <w:rsid w:val="000D7934"/>
    <w:rsid w:val="000E092F"/>
    <w:rsid w:val="000E1ABD"/>
    <w:rsid w:val="00131283"/>
    <w:rsid w:val="00140D5F"/>
    <w:rsid w:val="00147E3E"/>
    <w:rsid w:val="0015310B"/>
    <w:rsid w:val="001A0AEE"/>
    <w:rsid w:val="001A13A0"/>
    <w:rsid w:val="001A3B84"/>
    <w:rsid w:val="001B4276"/>
    <w:rsid w:val="001B48B3"/>
    <w:rsid w:val="001F32D6"/>
    <w:rsid w:val="00200DE2"/>
    <w:rsid w:val="00204F53"/>
    <w:rsid w:val="0022647D"/>
    <w:rsid w:val="0023361A"/>
    <w:rsid w:val="00247AF5"/>
    <w:rsid w:val="00270A5E"/>
    <w:rsid w:val="0030745E"/>
    <w:rsid w:val="00337894"/>
    <w:rsid w:val="00337EC1"/>
    <w:rsid w:val="00362F11"/>
    <w:rsid w:val="003A2E2C"/>
    <w:rsid w:val="003B7CCC"/>
    <w:rsid w:val="003C5DCC"/>
    <w:rsid w:val="003F2EAE"/>
    <w:rsid w:val="00400F66"/>
    <w:rsid w:val="0040136B"/>
    <w:rsid w:val="00423544"/>
    <w:rsid w:val="00425CED"/>
    <w:rsid w:val="004276A3"/>
    <w:rsid w:val="004308B2"/>
    <w:rsid w:val="0044056D"/>
    <w:rsid w:val="00467DFB"/>
    <w:rsid w:val="00470B4B"/>
    <w:rsid w:val="00476BEF"/>
    <w:rsid w:val="00482B4F"/>
    <w:rsid w:val="004B535D"/>
    <w:rsid w:val="004C1B29"/>
    <w:rsid w:val="004E273E"/>
    <w:rsid w:val="004E74E0"/>
    <w:rsid w:val="005177C1"/>
    <w:rsid w:val="0053458D"/>
    <w:rsid w:val="00541B00"/>
    <w:rsid w:val="0054638B"/>
    <w:rsid w:val="005724FC"/>
    <w:rsid w:val="005746B4"/>
    <w:rsid w:val="005758AE"/>
    <w:rsid w:val="0059527B"/>
    <w:rsid w:val="005966A4"/>
    <w:rsid w:val="005C1191"/>
    <w:rsid w:val="005C1B33"/>
    <w:rsid w:val="005C5A1B"/>
    <w:rsid w:val="005D3AB2"/>
    <w:rsid w:val="005E47A7"/>
    <w:rsid w:val="005F7EB7"/>
    <w:rsid w:val="00607D5F"/>
    <w:rsid w:val="00627AD9"/>
    <w:rsid w:val="00661332"/>
    <w:rsid w:val="00662287"/>
    <w:rsid w:val="006706FB"/>
    <w:rsid w:val="006A3B3C"/>
    <w:rsid w:val="006B3735"/>
    <w:rsid w:val="006C7F76"/>
    <w:rsid w:val="00712165"/>
    <w:rsid w:val="00716E29"/>
    <w:rsid w:val="00745D20"/>
    <w:rsid w:val="00775064"/>
    <w:rsid w:val="007D6ED7"/>
    <w:rsid w:val="00830A2B"/>
    <w:rsid w:val="008355F8"/>
    <w:rsid w:val="00835DCE"/>
    <w:rsid w:val="00862C70"/>
    <w:rsid w:val="008A172F"/>
    <w:rsid w:val="008B27AA"/>
    <w:rsid w:val="008B5674"/>
    <w:rsid w:val="008D34C2"/>
    <w:rsid w:val="008D5A3C"/>
    <w:rsid w:val="008E65CA"/>
    <w:rsid w:val="009153F1"/>
    <w:rsid w:val="009420D1"/>
    <w:rsid w:val="00950BEC"/>
    <w:rsid w:val="009B18CD"/>
    <w:rsid w:val="009B7BF3"/>
    <w:rsid w:val="009D49B0"/>
    <w:rsid w:val="009E0F7E"/>
    <w:rsid w:val="009E0FAC"/>
    <w:rsid w:val="009E7C1C"/>
    <w:rsid w:val="009F07FC"/>
    <w:rsid w:val="009F2C12"/>
    <w:rsid w:val="00A63C84"/>
    <w:rsid w:val="00A65BC7"/>
    <w:rsid w:val="00AA185A"/>
    <w:rsid w:val="00AA6681"/>
    <w:rsid w:val="00AD45D3"/>
    <w:rsid w:val="00AE151C"/>
    <w:rsid w:val="00AE3103"/>
    <w:rsid w:val="00B117C2"/>
    <w:rsid w:val="00B32EE0"/>
    <w:rsid w:val="00B33511"/>
    <w:rsid w:val="00B41E01"/>
    <w:rsid w:val="00B767E0"/>
    <w:rsid w:val="00BB0076"/>
    <w:rsid w:val="00BB3C06"/>
    <w:rsid w:val="00BE6D9A"/>
    <w:rsid w:val="00C2499A"/>
    <w:rsid w:val="00C47E2A"/>
    <w:rsid w:val="00C52C46"/>
    <w:rsid w:val="00C55567"/>
    <w:rsid w:val="00C72635"/>
    <w:rsid w:val="00CA2C25"/>
    <w:rsid w:val="00CB0AB2"/>
    <w:rsid w:val="00DB197F"/>
    <w:rsid w:val="00DB274E"/>
    <w:rsid w:val="00DC2BB7"/>
    <w:rsid w:val="00DC7E73"/>
    <w:rsid w:val="00DD55D4"/>
    <w:rsid w:val="00DF5C8D"/>
    <w:rsid w:val="00DF76A7"/>
    <w:rsid w:val="00E0573F"/>
    <w:rsid w:val="00E3490F"/>
    <w:rsid w:val="00E4525B"/>
    <w:rsid w:val="00E727B0"/>
    <w:rsid w:val="00E8784C"/>
    <w:rsid w:val="00EA2AC1"/>
    <w:rsid w:val="00EC7E78"/>
    <w:rsid w:val="00ED70EC"/>
    <w:rsid w:val="00EE2D3E"/>
    <w:rsid w:val="00F11F37"/>
    <w:rsid w:val="00F11F60"/>
    <w:rsid w:val="00F34CC9"/>
    <w:rsid w:val="00F55749"/>
    <w:rsid w:val="00F740F1"/>
    <w:rsid w:val="00F8160A"/>
    <w:rsid w:val="00F8661E"/>
    <w:rsid w:val="00FA2AF2"/>
    <w:rsid w:val="00FC0F30"/>
    <w:rsid w:val="00FC7259"/>
    <w:rsid w:val="00FC7C91"/>
    <w:rsid w:val="00FD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204B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749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06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712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1B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712165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0"/>
    <w:link w:val="a5"/>
    <w:uiPriority w:val="99"/>
    <w:qFormat/>
    <w:rsid w:val="007121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styleId="a6">
    <w:name w:val="footnote reference"/>
    <w:uiPriority w:val="99"/>
    <w:rsid w:val="00712165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7121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712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71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71216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712165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a">
    <w:name w:val="НОМЕРА Знак"/>
    <w:link w:val="a"/>
    <w:uiPriority w:val="99"/>
    <w:rsid w:val="00712165"/>
    <w:rPr>
      <w:rFonts w:ascii="Arial Narrow" w:eastAsia="Calibri" w:hAnsi="Arial Narrow" w:cs="Times New Roman"/>
      <w:sz w:val="18"/>
      <w:szCs w:val="18"/>
      <w:lang w:eastAsia="ru-RU"/>
    </w:rPr>
  </w:style>
  <w:style w:type="paragraph" w:styleId="a9">
    <w:name w:val="Normal (Web)"/>
    <w:basedOn w:val="a0"/>
    <w:uiPriority w:val="99"/>
    <w:semiHidden/>
    <w:unhideWhenUsed/>
    <w:rsid w:val="00712165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71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12165"/>
    <w:rPr>
      <w:rFonts w:ascii="Tahoma" w:hAnsi="Tahoma" w:cs="Tahoma"/>
      <w:sz w:val="16"/>
      <w:szCs w:val="16"/>
    </w:rPr>
  </w:style>
  <w:style w:type="paragraph" w:styleId="ad">
    <w:name w:val="Subtitle"/>
    <w:basedOn w:val="a0"/>
    <w:next w:val="a0"/>
    <w:link w:val="ae"/>
    <w:qFormat/>
    <w:rsid w:val="00204F5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1"/>
    <w:link w:val="ad"/>
    <w:rsid w:val="00204F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">
    <w:name w:val="Table Grid"/>
    <w:basedOn w:val="a2"/>
    <w:uiPriority w:val="59"/>
    <w:rsid w:val="009B1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6706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Title"/>
    <w:basedOn w:val="a0"/>
    <w:link w:val="af1"/>
    <w:qFormat/>
    <w:rsid w:val="006706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1">
    <w:name w:val="Название Знак"/>
    <w:basedOn w:val="a1"/>
    <w:link w:val="af0"/>
    <w:rsid w:val="006706F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706F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Стиль1 Знак"/>
    <w:link w:val="10"/>
    <w:locked/>
    <w:rsid w:val="00C52C46"/>
    <w:rPr>
      <w:rFonts w:ascii="Times New Roman" w:hAnsi="Times New Roman"/>
      <w:sz w:val="24"/>
    </w:rPr>
  </w:style>
  <w:style w:type="paragraph" w:customStyle="1" w:styleId="10">
    <w:name w:val="Стиль1"/>
    <w:basedOn w:val="af2"/>
    <w:link w:val="1"/>
    <w:rsid w:val="00C52C46"/>
    <w:rPr>
      <w:rFonts w:ascii="Times New Roman" w:hAnsi="Times New Roman"/>
      <w:sz w:val="24"/>
    </w:rPr>
  </w:style>
  <w:style w:type="paragraph" w:styleId="af2">
    <w:name w:val="Signature"/>
    <w:basedOn w:val="a0"/>
    <w:link w:val="af3"/>
    <w:uiPriority w:val="99"/>
    <w:semiHidden/>
    <w:unhideWhenUsed/>
    <w:rsid w:val="00C52C46"/>
    <w:pPr>
      <w:spacing w:after="0" w:line="240" w:lineRule="auto"/>
      <w:ind w:left="4252"/>
    </w:pPr>
  </w:style>
  <w:style w:type="character" w:customStyle="1" w:styleId="af3">
    <w:name w:val="Подпись Знак"/>
    <w:basedOn w:val="a1"/>
    <w:link w:val="af2"/>
    <w:uiPriority w:val="99"/>
    <w:semiHidden/>
    <w:rsid w:val="00C52C46"/>
  </w:style>
  <w:style w:type="paragraph" w:styleId="af4">
    <w:name w:val="header"/>
    <w:basedOn w:val="a0"/>
    <w:link w:val="af5"/>
    <w:uiPriority w:val="99"/>
    <w:semiHidden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semiHidden/>
    <w:rsid w:val="005724FC"/>
  </w:style>
  <w:style w:type="paragraph" w:styleId="af6">
    <w:name w:val="footer"/>
    <w:basedOn w:val="a0"/>
    <w:link w:val="af7"/>
    <w:uiPriority w:val="99"/>
    <w:unhideWhenUsed/>
    <w:rsid w:val="0057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572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3.png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image" Target="media/image1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BBF7-CE08-47C1-8A4F-902FE70F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27</Pages>
  <Words>9499</Words>
  <Characters>54148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45</cp:revision>
  <dcterms:created xsi:type="dcterms:W3CDTF">2017-04-08T05:24:00Z</dcterms:created>
  <dcterms:modified xsi:type="dcterms:W3CDTF">2020-12-02T15:01:00Z</dcterms:modified>
</cp:coreProperties>
</file>