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737"/>
      </w:tblGrid>
      <w:tr w:rsidR="00693B0F" w:rsidTr="0072283D">
        <w:tc>
          <w:tcPr>
            <w:tcW w:w="9571" w:type="dxa"/>
            <w:gridSpan w:val="2"/>
          </w:tcPr>
          <w:p w:rsidR="00693B0F" w:rsidRPr="006B1E0E" w:rsidRDefault="00693B0F" w:rsidP="0072283D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693B0F" w:rsidRPr="006B1E0E" w:rsidRDefault="00693B0F" w:rsidP="0072283D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«</w:t>
            </w:r>
            <w:r w:rsidR="00F809A8">
              <w:rPr>
                <w:rFonts w:cs="Times New Roman"/>
                <w:b/>
                <w:sz w:val="24"/>
                <w:szCs w:val="24"/>
              </w:rPr>
              <w:t>ЗНАМЕНСКАЯ</w:t>
            </w:r>
            <w:r w:rsidRPr="006B1E0E">
              <w:rPr>
                <w:rFonts w:cs="Times New Roman"/>
                <w:b/>
                <w:sz w:val="24"/>
                <w:szCs w:val="24"/>
              </w:rPr>
              <w:t xml:space="preserve"> СРЕДНЯЯ ОБЩЕОБРАЗОВАТЕЛЬНАЯ ШКОЛА»</w:t>
            </w:r>
          </w:p>
          <w:p w:rsidR="00693B0F" w:rsidRDefault="00693B0F" w:rsidP="0072283D">
            <w:pPr>
              <w:jc w:val="both"/>
            </w:pPr>
          </w:p>
        </w:tc>
      </w:tr>
      <w:tr w:rsidR="00693B0F" w:rsidTr="0072283D">
        <w:tc>
          <w:tcPr>
            <w:tcW w:w="4785" w:type="dxa"/>
          </w:tcPr>
          <w:p w:rsidR="00693B0F" w:rsidRDefault="00693B0F" w:rsidP="0072283D"/>
        </w:tc>
        <w:tc>
          <w:tcPr>
            <w:tcW w:w="4786" w:type="dxa"/>
          </w:tcPr>
          <w:p w:rsidR="00693B0F" w:rsidRDefault="00693B0F" w:rsidP="0072283D">
            <w:pPr>
              <w:jc w:val="both"/>
              <w:rPr>
                <w:rFonts w:cs="Times New Roman"/>
              </w:rPr>
            </w:pPr>
          </w:p>
          <w:p w:rsidR="00693B0F" w:rsidRDefault="00693B0F" w:rsidP="0072283D">
            <w:pPr>
              <w:jc w:val="both"/>
              <w:rPr>
                <w:rFonts w:cs="Times New Roman"/>
              </w:rPr>
            </w:pPr>
          </w:p>
          <w:p w:rsidR="00693B0F" w:rsidRPr="007A0F35" w:rsidRDefault="00693B0F" w:rsidP="0072283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№ 2.27</w:t>
            </w:r>
          </w:p>
          <w:p w:rsidR="00693B0F" w:rsidRDefault="00693B0F" w:rsidP="00925A59">
            <w:pPr>
              <w:jc w:val="both"/>
            </w:pPr>
            <w:r w:rsidRPr="007A0F35">
              <w:rPr>
                <w:rFonts w:cs="Times New Roman"/>
              </w:rPr>
              <w:t xml:space="preserve">к Основной образовательной программе </w:t>
            </w:r>
            <w:r>
              <w:rPr>
                <w:rFonts w:cs="Times New Roman"/>
              </w:rPr>
              <w:t>среднего</w:t>
            </w:r>
            <w:r w:rsidRPr="007A0F35">
              <w:rPr>
                <w:rFonts w:cs="Times New Roman"/>
              </w:rPr>
              <w:t xml:space="preserve"> общего образования МОУ «</w:t>
            </w:r>
            <w:r w:rsidR="00F809A8">
              <w:rPr>
                <w:rFonts w:cs="Times New Roman"/>
              </w:rPr>
              <w:t>Знаменская</w:t>
            </w:r>
            <w:bookmarkStart w:id="0" w:name="_GoBack"/>
            <w:bookmarkEnd w:id="0"/>
            <w:r w:rsidR="00925A59">
              <w:rPr>
                <w:rFonts w:cs="Times New Roman"/>
              </w:rPr>
              <w:t xml:space="preserve"> </w:t>
            </w:r>
            <w:r w:rsidRPr="007A0F35">
              <w:rPr>
                <w:rFonts w:cs="Times New Roman"/>
              </w:rPr>
              <w:t>СОШ»</w:t>
            </w:r>
          </w:p>
        </w:tc>
      </w:tr>
      <w:tr w:rsidR="00693B0F" w:rsidTr="0072283D">
        <w:tc>
          <w:tcPr>
            <w:tcW w:w="9571" w:type="dxa"/>
            <w:gridSpan w:val="2"/>
          </w:tcPr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693B0F" w:rsidRPr="006B1E0E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693B0F" w:rsidRPr="006B1E0E" w:rsidRDefault="00693B0F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«</w:t>
            </w:r>
            <w:r>
              <w:rPr>
                <w:rFonts w:cs="Times New Roman"/>
                <w:b/>
                <w:sz w:val="36"/>
                <w:szCs w:val="36"/>
              </w:rPr>
              <w:t>Биология</w:t>
            </w:r>
            <w:r w:rsidRPr="006B1E0E">
              <w:rPr>
                <w:rFonts w:cs="Times New Roman"/>
                <w:b/>
                <w:sz w:val="36"/>
                <w:szCs w:val="36"/>
              </w:rPr>
              <w:t>»</w:t>
            </w:r>
          </w:p>
          <w:p w:rsidR="00693B0F" w:rsidRDefault="00494424" w:rsidP="0072283D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494424">
              <w:rPr>
                <w:rFonts w:cs="Times New Roman"/>
                <w:sz w:val="36"/>
                <w:szCs w:val="36"/>
              </w:rPr>
              <w:t>Базовый уровень</w:t>
            </w:r>
          </w:p>
          <w:p w:rsidR="00494424" w:rsidRPr="00494424" w:rsidRDefault="00494424" w:rsidP="0072283D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  <w:p w:rsidR="00693B0F" w:rsidRPr="006B1E0E" w:rsidRDefault="00122940" w:rsidP="0072283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Средне</w:t>
            </w:r>
            <w:r w:rsidR="00693B0F" w:rsidRPr="006B1E0E">
              <w:rPr>
                <w:rFonts w:cs="Times New Roman"/>
                <w:b/>
                <w:sz w:val="36"/>
                <w:szCs w:val="36"/>
              </w:rPr>
              <w:t>е общее образование</w:t>
            </w:r>
          </w:p>
          <w:p w:rsidR="00693B0F" w:rsidRDefault="00693B0F" w:rsidP="0072283D"/>
        </w:tc>
      </w:tr>
    </w:tbl>
    <w:p w:rsidR="00693B0F" w:rsidRPr="00693B0F" w:rsidRDefault="00693B0F" w:rsidP="00693B0F">
      <w:pPr>
        <w:ind w:firstLine="709"/>
      </w:pPr>
      <w:r>
        <w:br w:type="page"/>
      </w:r>
    </w:p>
    <w:p w:rsidR="0057548E" w:rsidRPr="00EB7582" w:rsidRDefault="0057548E" w:rsidP="0057548E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4C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7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122940" w:rsidRDefault="00122940" w:rsidP="00122940">
      <w:pPr>
        <w:pStyle w:val="a8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22940" w:rsidRPr="00122940" w:rsidRDefault="00122940" w:rsidP="00122940">
      <w:pPr>
        <w:pStyle w:val="a8"/>
        <w:spacing w:line="276" w:lineRule="auto"/>
        <w:ind w:firstLine="709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122940" w:rsidRDefault="00122940" w:rsidP="00122940">
      <w:pPr>
        <w:ind w:firstLine="709"/>
        <w:jc w:val="both"/>
        <w:rPr>
          <w:sz w:val="24"/>
        </w:rPr>
      </w:pPr>
      <w:proofErr w:type="gramStart"/>
      <w:r w:rsidRPr="00122940">
        <w:rPr>
          <w:b/>
          <w:sz w:val="24"/>
        </w:rPr>
        <w:t>Личностные результаты</w:t>
      </w:r>
      <w:r w:rsidRPr="00122940">
        <w:rPr>
          <w:sz w:val="24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122940">
        <w:rPr>
          <w:sz w:val="24"/>
        </w:rPr>
        <w:t>сформированность</w:t>
      </w:r>
      <w:proofErr w:type="spellEnd"/>
      <w:r w:rsidRPr="00122940">
        <w:rPr>
          <w:sz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122940" w:rsidRDefault="00122940" w:rsidP="00122940">
      <w:pPr>
        <w:ind w:firstLine="709"/>
        <w:jc w:val="both"/>
        <w:rPr>
          <w:sz w:val="24"/>
        </w:rPr>
      </w:pPr>
      <w:proofErr w:type="spellStart"/>
      <w:proofErr w:type="gramStart"/>
      <w:r w:rsidRPr="00122940">
        <w:rPr>
          <w:b/>
          <w:sz w:val="24"/>
        </w:rPr>
        <w:t>Метапредметные</w:t>
      </w:r>
      <w:proofErr w:type="spellEnd"/>
      <w:r w:rsidRPr="00122940">
        <w:rPr>
          <w:b/>
          <w:sz w:val="24"/>
        </w:rPr>
        <w:t xml:space="preserve"> результаты</w:t>
      </w:r>
      <w:r w:rsidRPr="00122940">
        <w:rPr>
          <w:sz w:val="24"/>
        </w:rPr>
        <w:t xml:space="preserve">, включающие освоенные обучающимися </w:t>
      </w:r>
      <w:proofErr w:type="spellStart"/>
      <w:r w:rsidRPr="00122940">
        <w:rPr>
          <w:sz w:val="24"/>
        </w:rPr>
        <w:t>межпредметные</w:t>
      </w:r>
      <w:proofErr w:type="spellEnd"/>
      <w:r w:rsidRPr="00122940">
        <w:rPr>
          <w:sz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122940" w:rsidRDefault="00122940" w:rsidP="00122940">
      <w:pPr>
        <w:ind w:firstLine="709"/>
        <w:jc w:val="both"/>
        <w:rPr>
          <w:sz w:val="24"/>
        </w:rPr>
      </w:pPr>
      <w:proofErr w:type="gramStart"/>
      <w:r w:rsidRPr="00122940">
        <w:rPr>
          <w:b/>
          <w:sz w:val="24"/>
        </w:rPr>
        <w:t>Предметные результаты</w:t>
      </w:r>
      <w:r w:rsidRPr="00122940">
        <w:rPr>
          <w:sz w:val="24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Предметные результаты приводятся в блоках «Выпускник научится – базовый уровень», «Выпускник получит возможность научиться – базовый уровень».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Соответствующая группа результатов в тексте выделена курсивом.</w:t>
      </w:r>
      <w:r w:rsidRPr="00122940">
        <w:rPr>
          <w:color w:val="FF0000"/>
          <w:sz w:val="24"/>
        </w:rPr>
        <w:t xml:space="preserve">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Результаты базового уровня ориентированы на общую функциональную грамотность, получение компетентностей для повсед</w:t>
      </w:r>
      <w:r>
        <w:rPr>
          <w:sz w:val="24"/>
        </w:rPr>
        <w:t>невной жизни и общего развития.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Эта группа результатов предполагает: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</w:t>
      </w:r>
      <w:r w:rsidRPr="00122940">
        <w:rPr>
          <w:sz w:val="24"/>
        </w:rPr>
        <w:lastRenderedPageBreak/>
        <w:t xml:space="preserve">правил, а посредством моделирования и постановки проблемных вопросов культуры, характерных для данной предметной области;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122940" w:rsidRPr="00122940" w:rsidRDefault="00122940" w:rsidP="00122940">
      <w:pPr>
        <w:ind w:firstLine="709"/>
        <w:jc w:val="both"/>
        <w:rPr>
          <w:sz w:val="24"/>
        </w:rPr>
      </w:pPr>
      <w:r w:rsidRPr="00122940">
        <w:rPr>
          <w:sz w:val="24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:rsidR="0057548E" w:rsidRPr="00EB7582" w:rsidRDefault="0057548E" w:rsidP="0057548E">
      <w:pPr>
        <w:spacing w:before="240" w:line="240" w:lineRule="auto"/>
        <w:jc w:val="both"/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</w:pPr>
      <w:r w:rsidRPr="00EB7582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Личностные результаты освоения учебного предмета «Биология»</w:t>
      </w:r>
      <w:r w:rsidR="00307322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 xml:space="preserve"> отражают</w:t>
      </w:r>
      <w:r w:rsidRPr="00EB7582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: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proofErr w:type="gramStart"/>
      <w:r w:rsidRPr="00EB7582">
        <w:rPr>
          <w:rFonts w:cs="Times New Roman"/>
          <w:iCs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>3) готовность к служению Отечеству, его защите;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 xml:space="preserve">4) </w:t>
      </w:r>
      <w:proofErr w:type="spellStart"/>
      <w:r w:rsidRPr="00EB7582">
        <w:rPr>
          <w:rFonts w:cs="Times New Roman"/>
          <w:iCs/>
          <w:sz w:val="24"/>
          <w:szCs w:val="24"/>
        </w:rPr>
        <w:t>сформированность</w:t>
      </w:r>
      <w:proofErr w:type="spellEnd"/>
      <w:r w:rsidRPr="00EB7582">
        <w:rPr>
          <w:rFonts w:cs="Times New Roman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 xml:space="preserve">5) </w:t>
      </w:r>
      <w:proofErr w:type="spellStart"/>
      <w:r w:rsidRPr="00EB7582">
        <w:rPr>
          <w:rFonts w:cs="Times New Roman"/>
          <w:sz w:val="24"/>
          <w:szCs w:val="24"/>
        </w:rPr>
        <w:t>сформированность</w:t>
      </w:r>
      <w:proofErr w:type="spellEnd"/>
      <w:r w:rsidRPr="00EB7582">
        <w:rPr>
          <w:rFonts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B7582">
        <w:rPr>
          <w:rFonts w:cs="Times New Roman"/>
          <w:sz w:val="24"/>
          <w:szCs w:val="24"/>
        </w:rPr>
        <w:lastRenderedPageBreak/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 xml:space="preserve">14) </w:t>
      </w:r>
      <w:proofErr w:type="spellStart"/>
      <w:r w:rsidRPr="00EB7582">
        <w:rPr>
          <w:rFonts w:cs="Times New Roman"/>
          <w:sz w:val="24"/>
          <w:szCs w:val="24"/>
        </w:rPr>
        <w:t>сформированность</w:t>
      </w:r>
      <w:proofErr w:type="spellEnd"/>
      <w:r w:rsidRPr="00EB7582">
        <w:rPr>
          <w:rFonts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7548E" w:rsidRPr="00EB7582" w:rsidRDefault="0057548E" w:rsidP="0057548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EB7582">
        <w:rPr>
          <w:rFonts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7548E" w:rsidRPr="00BF0CB6" w:rsidRDefault="0057548E" w:rsidP="0057548E">
      <w:pPr>
        <w:spacing w:before="240" w:line="240" w:lineRule="auto"/>
        <w:ind w:firstLine="709"/>
        <w:jc w:val="both"/>
        <w:rPr>
          <w:sz w:val="24"/>
          <w:szCs w:val="24"/>
        </w:rPr>
      </w:pPr>
      <w:proofErr w:type="spellStart"/>
      <w:r w:rsidRPr="00BF0CB6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BF0CB6">
        <w:rPr>
          <w:b/>
          <w:bCs/>
          <w:sz w:val="24"/>
          <w:szCs w:val="24"/>
          <w:u w:val="single"/>
        </w:rPr>
        <w:t xml:space="preserve"> результаты</w:t>
      </w:r>
      <w:r w:rsidRPr="00BF0CB6">
        <w:rPr>
          <w:bCs/>
          <w:sz w:val="24"/>
          <w:szCs w:val="24"/>
          <w:u w:val="single"/>
        </w:rPr>
        <w:t xml:space="preserve"> </w:t>
      </w:r>
      <w:r w:rsidRPr="00BF0CB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освоения учебного предмета «</w:t>
      </w:r>
      <w:r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Биология</w:t>
      </w:r>
      <w:r w:rsidRPr="00BF0CB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»: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color w:val="000000"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BF0CB6">
        <w:rPr>
          <w:rFonts w:ascii="TimesNewRomanPSMT" w:hAnsi="TimesNewRomanPSMT" w:cs="TimesNewRomanPSMT"/>
          <w:iCs/>
          <w:color w:val="000000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</w:t>
      </w:r>
      <w:r w:rsidRPr="00BF0CB6">
        <w:rPr>
          <w:rFonts w:ascii="TimesNewRomanPSMT" w:hAnsi="TimesNewRomanPSMT" w:cs="TimesNewRomanPSMT"/>
          <w:iCs/>
          <w:sz w:val="24"/>
          <w:szCs w:val="24"/>
        </w:rPr>
        <w:t>с учетом гражданских и нравственных ценностей;</w:t>
      </w:r>
    </w:p>
    <w:p w:rsidR="0057548E" w:rsidRPr="00BF0CB6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BF0CB6">
        <w:rPr>
          <w:rFonts w:ascii="TimesNewRomanPSMT" w:hAnsi="TimesNewRomanPSMT" w:cs="TimesNewRomanPSMT"/>
          <w:iCs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BF0CB6">
        <w:rPr>
          <w:rFonts w:ascii="TimesNewRomanPSMT" w:hAnsi="TimesNewRomanPSMT" w:cs="TimesNewRomanPSMT"/>
          <w:iCs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7548E" w:rsidRDefault="0057548E" w:rsidP="0057548E">
      <w:pPr>
        <w:autoSpaceDE w:val="0"/>
        <w:autoSpaceDN w:val="0"/>
        <w:adjustRightInd w:val="0"/>
        <w:spacing w:before="240" w:line="240" w:lineRule="auto"/>
        <w:jc w:val="both"/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</w:pPr>
      <w:r w:rsidRPr="00571513">
        <w:rPr>
          <w:rFonts w:cs="Times New Roman"/>
          <w:b/>
          <w:color w:val="000000"/>
          <w:sz w:val="24"/>
          <w:u w:val="single"/>
        </w:rPr>
        <w:t>Предметные результаты изучения учебного предмета «</w:t>
      </w:r>
      <w:r>
        <w:rPr>
          <w:rFonts w:cs="Times New Roman"/>
          <w:b/>
          <w:color w:val="000000"/>
          <w:sz w:val="24"/>
          <w:u w:val="single"/>
        </w:rPr>
        <w:t>Биология</w:t>
      </w:r>
      <w:r w:rsidRPr="00571513">
        <w:rPr>
          <w:rFonts w:cs="Times New Roman"/>
          <w:b/>
          <w:color w:val="000000"/>
          <w:sz w:val="24"/>
          <w:u w:val="single"/>
        </w:rPr>
        <w:t>»:</w:t>
      </w:r>
      <w:r w:rsidRPr="00571513"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  <w:t xml:space="preserve"> 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</w:t>
      </w:r>
      <w:r w:rsidRPr="00A65300">
        <w:rPr>
          <w:rFonts w:cs="Times New Roman"/>
          <w:iCs/>
          <w:sz w:val="24"/>
          <w:szCs w:val="24"/>
        </w:rPr>
        <w:t>на базовом уровне</w:t>
      </w:r>
      <w:r w:rsidRPr="00EB7582">
        <w:rPr>
          <w:rFonts w:cs="Times New Roman"/>
          <w:iCs/>
          <w:sz w:val="24"/>
          <w:szCs w:val="24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57548E" w:rsidRPr="00EB7582" w:rsidRDefault="0057548E" w:rsidP="005754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Cs/>
          <w:sz w:val="24"/>
          <w:szCs w:val="24"/>
        </w:rPr>
      </w:pPr>
      <w:r w:rsidRPr="00EB7582">
        <w:rPr>
          <w:rFonts w:cs="Times New Roman"/>
          <w:iCs/>
          <w:sz w:val="24"/>
          <w:szCs w:val="24"/>
        </w:rPr>
        <w:t xml:space="preserve">Предметные результаты освоения </w:t>
      </w:r>
      <w:r w:rsidRPr="00A65300">
        <w:rPr>
          <w:rFonts w:cs="Times New Roman"/>
          <w:b/>
          <w:iCs/>
          <w:sz w:val="24"/>
          <w:szCs w:val="24"/>
        </w:rPr>
        <w:t>базового курса</w:t>
      </w:r>
      <w:r w:rsidRPr="00EB7582">
        <w:rPr>
          <w:rFonts w:cs="Times New Roman"/>
          <w:iCs/>
          <w:sz w:val="24"/>
          <w:szCs w:val="24"/>
        </w:rPr>
        <w:t xml:space="preserve"> учебного предмета «</w:t>
      </w:r>
      <w:r>
        <w:rPr>
          <w:rFonts w:cs="Times New Roman"/>
          <w:iCs/>
          <w:sz w:val="24"/>
          <w:szCs w:val="24"/>
        </w:rPr>
        <w:t>Биология</w:t>
      </w:r>
      <w:r w:rsidRPr="00EB7582">
        <w:rPr>
          <w:rFonts w:cs="Times New Roman"/>
          <w:iCs/>
          <w:sz w:val="24"/>
          <w:szCs w:val="24"/>
        </w:rPr>
        <w:t>» отражают: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C1C47">
        <w:rPr>
          <w:rFonts w:ascii="TimesNewRomanPSMT" w:hAnsi="TimesNewRomanPSMT" w:cs="TimesNewRomanPSMT"/>
          <w:sz w:val="24"/>
          <w:szCs w:val="24"/>
        </w:rPr>
        <w:lastRenderedPageBreak/>
        <w:t>сформированность</w:t>
      </w:r>
      <w:proofErr w:type="spellEnd"/>
      <w:r w:rsidRPr="00FC1C47">
        <w:rPr>
          <w:rFonts w:ascii="TimesNewRomanPSMT" w:hAnsi="TimesNewRomanPSMT" w:cs="TimesNewRomanPSMT"/>
          <w:sz w:val="24"/>
          <w:szCs w:val="24"/>
        </w:rPr>
        <w:t xml:space="preserve"> представлений о роли и месте биологии в современной научной картине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мира; понимание роли биологии в формировании кругозора и функциональной грамотности человека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для решения практических задач;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FC1C47">
        <w:rPr>
          <w:rFonts w:ascii="TimesNewRomanPSMT" w:hAnsi="TimesNewRomanPSMT" w:cs="TimesNewRomanPSMT"/>
          <w:sz w:val="24"/>
          <w:szCs w:val="24"/>
        </w:rPr>
        <w:t>владение основополагающими понятиями и представлениями о живой природе, ее уровневой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организации и эволюции; уверенное пользование биологической терминологией и символикой;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r w:rsidRPr="00FC1C47">
        <w:rPr>
          <w:rFonts w:ascii="TimesNewRomanPSMT" w:hAnsi="TimesNewRomanPSMT" w:cs="TimesNewRomanPSMT"/>
          <w:sz w:val="24"/>
          <w:szCs w:val="24"/>
        </w:rPr>
        <w:t xml:space="preserve"> владение основными методами научного познания, используемыми при биологических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исследованиях живых объектов и экосистем: описание, измерение, проведение наблюдений;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выявление и оценка антропогенных изменений в природе;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C1C47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FC1C47">
        <w:rPr>
          <w:rFonts w:ascii="TimesNewRomanPSMT" w:hAnsi="TimesNewRomanPSMT" w:cs="TimesNewRomanPSMT"/>
          <w:sz w:val="24"/>
          <w:szCs w:val="24"/>
        </w:rPr>
        <w:t xml:space="preserve"> умений объяснять результаты биологических экспериментов, решать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элементарные биологические задачи;</w:t>
      </w:r>
    </w:p>
    <w:p w:rsidR="0057548E" w:rsidRDefault="0057548E" w:rsidP="0057548E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FC1C47"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 w:rsidRPr="00FC1C47">
        <w:rPr>
          <w:rFonts w:ascii="TimesNewRomanPSMT" w:hAnsi="TimesNewRomanPSMT" w:cs="TimesNewRomanPSMT"/>
          <w:sz w:val="24"/>
          <w:szCs w:val="24"/>
        </w:rPr>
        <w:t xml:space="preserve"> собственной позиции по отношению к биологической информации,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C1C47">
        <w:rPr>
          <w:rFonts w:ascii="TimesNewRomanPSMT" w:hAnsi="TimesNewRomanPSMT" w:cs="TimesNewRomanPSMT"/>
          <w:sz w:val="24"/>
          <w:szCs w:val="24"/>
        </w:rPr>
        <w:t>получаемой из разных источников, к глобальным экологическим проблемам и путям их решения</w:t>
      </w:r>
    </w:p>
    <w:p w:rsidR="0057548E" w:rsidRPr="00EB7582" w:rsidRDefault="0057548E" w:rsidP="0057548E">
      <w:pPr>
        <w:pStyle w:val="Default"/>
        <w:spacing w:before="240"/>
        <w:ind w:firstLine="426"/>
        <w:jc w:val="both"/>
        <w:rPr>
          <w:color w:val="auto"/>
        </w:rPr>
      </w:pPr>
      <w:r w:rsidRPr="0047386B">
        <w:rPr>
          <w:b/>
          <w:bCs/>
          <w:color w:val="auto"/>
        </w:rPr>
        <w:t>В результате изучения учебного предмета «</w:t>
      </w:r>
      <w:r>
        <w:rPr>
          <w:b/>
          <w:bCs/>
          <w:color w:val="auto"/>
        </w:rPr>
        <w:t>Биология</w:t>
      </w:r>
      <w:r w:rsidRPr="0047386B">
        <w:rPr>
          <w:b/>
          <w:bCs/>
          <w:color w:val="auto"/>
        </w:rPr>
        <w:t>» на уровне среднего общего образования:</w:t>
      </w:r>
    </w:p>
    <w:p w:rsidR="0057548E" w:rsidRDefault="0057548E" w:rsidP="0057548E">
      <w:pPr>
        <w:spacing w:line="240" w:lineRule="auto"/>
        <w:jc w:val="both"/>
        <w:rPr>
          <w:rFonts w:eastAsia="Times New Roman" w:cs="Times New Roman"/>
          <w:b/>
        </w:rPr>
      </w:pPr>
      <w:r w:rsidRPr="00CC38E1">
        <w:rPr>
          <w:rFonts w:eastAsia="Times New Roman" w:cs="Times New Roman"/>
          <w:b/>
          <w:sz w:val="24"/>
        </w:rPr>
        <w:t>Выпускник на базовом уровне научится</w:t>
      </w:r>
      <w:r w:rsidRPr="00C35377">
        <w:rPr>
          <w:rFonts w:eastAsia="Times New Roman" w:cs="Times New Roman"/>
          <w:b/>
        </w:rPr>
        <w:t>:</w:t>
      </w:r>
    </w:p>
    <w:p w:rsidR="0057548E" w:rsidRDefault="0057548E" w:rsidP="0057548E">
      <w:pPr>
        <w:pStyle w:val="a"/>
        <w:numPr>
          <w:ilvl w:val="0"/>
          <w:numId w:val="6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7548E" w:rsidRDefault="0057548E" w:rsidP="0057548E">
      <w:pPr>
        <w:pStyle w:val="a"/>
        <w:numPr>
          <w:ilvl w:val="0"/>
          <w:numId w:val="6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7548E" w:rsidRPr="00CC38E1" w:rsidRDefault="0057548E" w:rsidP="0057548E">
      <w:pPr>
        <w:pStyle w:val="a"/>
        <w:numPr>
          <w:ilvl w:val="0"/>
          <w:numId w:val="6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распознавать популяцию и биологический вид по основным признакам;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описывать фенотип многоклеточных растений и животных по морфологическому критерию;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многообразие организмов, применяя эволюционную теорию;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причины наследственных заболеваний;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lastRenderedPageBreak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составлять схемы переноса веществ и энергии в экосистеме (цепи питания);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последствия влияния мутагенов;</w:t>
      </w:r>
    </w:p>
    <w:p w:rsidR="0057548E" w:rsidRPr="00157B88" w:rsidRDefault="0057548E" w:rsidP="0057548E">
      <w:pPr>
        <w:pStyle w:val="a"/>
        <w:numPr>
          <w:ilvl w:val="0"/>
          <w:numId w:val="4"/>
        </w:numPr>
        <w:spacing w:after="240" w:line="240" w:lineRule="auto"/>
        <w:ind w:left="0" w:firstLine="426"/>
        <w:rPr>
          <w:sz w:val="24"/>
        </w:rPr>
      </w:pPr>
      <w:r w:rsidRPr="00CC38E1">
        <w:rPr>
          <w:sz w:val="24"/>
        </w:rPr>
        <w:t>объяснять возможные причины наследственных заболеваний.</w:t>
      </w:r>
    </w:p>
    <w:p w:rsidR="0057548E" w:rsidRPr="00CC38E1" w:rsidRDefault="0057548E" w:rsidP="0057548E">
      <w:pPr>
        <w:spacing w:line="240" w:lineRule="auto"/>
        <w:jc w:val="both"/>
        <w:rPr>
          <w:rFonts w:eastAsia="Times New Roman" w:cs="Times New Roman"/>
          <w:b/>
          <w:sz w:val="24"/>
        </w:rPr>
      </w:pPr>
      <w:r w:rsidRPr="00CC38E1">
        <w:rPr>
          <w:rFonts w:eastAsia="Times New Roman" w:cs="Times New Roman"/>
          <w:b/>
          <w:sz w:val="24"/>
        </w:rPr>
        <w:t>Выпускник на базовом уровне получит возможность научиться: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proofErr w:type="gramStart"/>
      <w:r w:rsidRPr="00CC38E1">
        <w:rPr>
          <w:i/>
          <w:sz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сравнивать способы деления клетки (митоз и мейоз);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CC38E1">
        <w:rPr>
          <w:i/>
          <w:sz w:val="24"/>
        </w:rPr>
        <w:t>иРНК</w:t>
      </w:r>
      <w:proofErr w:type="spellEnd"/>
      <w:r w:rsidRPr="00CC38E1">
        <w:rPr>
          <w:i/>
          <w:sz w:val="24"/>
        </w:rPr>
        <w:t xml:space="preserve"> (</w:t>
      </w:r>
      <w:proofErr w:type="spellStart"/>
      <w:r w:rsidRPr="00CC38E1">
        <w:rPr>
          <w:i/>
          <w:sz w:val="24"/>
        </w:rPr>
        <w:t>мРНК</w:t>
      </w:r>
      <w:proofErr w:type="spellEnd"/>
      <w:r w:rsidRPr="00CC38E1">
        <w:rPr>
          <w:i/>
          <w:sz w:val="24"/>
        </w:rPr>
        <w:t>) по участку ДНК;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7548E" w:rsidRPr="00CC38E1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7548E" w:rsidRDefault="0057548E" w:rsidP="0057548E">
      <w:pPr>
        <w:pStyle w:val="a"/>
        <w:numPr>
          <w:ilvl w:val="0"/>
          <w:numId w:val="4"/>
        </w:numPr>
        <w:spacing w:line="276" w:lineRule="auto"/>
        <w:ind w:left="0" w:firstLine="426"/>
        <w:rPr>
          <w:i/>
          <w:sz w:val="24"/>
        </w:rPr>
      </w:pPr>
      <w:r w:rsidRPr="00CC38E1">
        <w:rPr>
          <w:i/>
          <w:sz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57548E"/>
    <w:p w:rsidR="0057548E" w:rsidRDefault="0057548E" w:rsidP="00122940">
      <w:pPr>
        <w:jc w:val="both"/>
      </w:pPr>
    </w:p>
    <w:p w:rsidR="00122940" w:rsidRDefault="00122940" w:rsidP="00122940">
      <w:pPr>
        <w:jc w:val="both"/>
      </w:pPr>
    </w:p>
    <w:p w:rsidR="0057548E" w:rsidRPr="00CC38E1" w:rsidRDefault="0057548E" w:rsidP="0057548E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B88">
        <w:rPr>
          <w:rFonts w:ascii="Times New Roman" w:hAnsi="Times New Roman" w:cs="Times New Roman"/>
          <w:b/>
          <w:sz w:val="24"/>
          <w:szCs w:val="28"/>
        </w:rPr>
        <w:lastRenderedPageBreak/>
        <w:t>Содержание учебного предмета «Биология</w:t>
      </w:r>
      <w:r w:rsidRPr="007714CF">
        <w:rPr>
          <w:rFonts w:ascii="Times New Roman" w:hAnsi="Times New Roman" w:cs="Times New Roman"/>
          <w:b/>
          <w:sz w:val="28"/>
          <w:szCs w:val="28"/>
        </w:rPr>
        <w:t>»</w:t>
      </w:r>
    </w:p>
    <w:p w:rsidR="0057548E" w:rsidRDefault="0057548E" w:rsidP="0057548E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cs="Times New Roman"/>
          <w:sz w:val="24"/>
        </w:rPr>
      </w:pPr>
      <w:r w:rsidRPr="00157B88">
        <w:rPr>
          <w:rFonts w:cs="Times New Roman"/>
          <w:i/>
          <w:sz w:val="24"/>
        </w:rPr>
        <w:t>Элементы содержания учебного предмета «Биология», относящиеся к результатам, которые учащиеся "получат возможность научиться", выделены курсивом</w:t>
      </w:r>
      <w:r w:rsidRPr="00CC38E1">
        <w:rPr>
          <w:rFonts w:cs="Times New Roman"/>
          <w:sz w:val="24"/>
        </w:rPr>
        <w:t>.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Биология как комплекс наук о живой природе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Биология как комплексная наука, методы научного познания, используемые в биологии. </w:t>
      </w:r>
      <w:r w:rsidRPr="00D468DF">
        <w:rPr>
          <w:rFonts w:eastAsia="Times New Roman" w:cs="Times New Roman"/>
          <w:i/>
          <w:sz w:val="24"/>
        </w:rPr>
        <w:t xml:space="preserve">Современные направления в биологии. </w:t>
      </w:r>
      <w:r w:rsidRPr="00D468DF">
        <w:rPr>
          <w:rFonts w:eastAsia="Times New Roman" w:cs="Times New Roman"/>
          <w:sz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Биологические системы как предмет изучения биологии. 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Структурные и функциональные основы жизни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D468DF">
        <w:rPr>
          <w:rFonts w:eastAsia="Times New Roman" w:cs="Times New Roman"/>
          <w:i/>
          <w:sz w:val="24"/>
        </w:rPr>
        <w:t xml:space="preserve">Другие органические вещества клетки. </w:t>
      </w:r>
      <w:proofErr w:type="spellStart"/>
      <w:r w:rsidRPr="00D468DF">
        <w:rPr>
          <w:rFonts w:eastAsia="Times New Roman" w:cs="Times New Roman"/>
          <w:i/>
          <w:sz w:val="24"/>
        </w:rPr>
        <w:t>Нанотехнологии</w:t>
      </w:r>
      <w:proofErr w:type="spellEnd"/>
      <w:r w:rsidRPr="00D468DF">
        <w:rPr>
          <w:rFonts w:eastAsia="Times New Roman" w:cs="Times New Roman"/>
          <w:i/>
          <w:sz w:val="24"/>
        </w:rPr>
        <w:t xml:space="preserve"> в биологии.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Цитология, методы цитологии. Роль клеточной теории в становлении современной </w:t>
      </w:r>
      <w:proofErr w:type="gramStart"/>
      <w:r w:rsidRPr="00D468DF">
        <w:rPr>
          <w:rFonts w:eastAsia="Times New Roman" w:cs="Times New Roman"/>
          <w:sz w:val="24"/>
        </w:rPr>
        <w:t>естественно-научной</w:t>
      </w:r>
      <w:proofErr w:type="gramEnd"/>
      <w:r w:rsidRPr="00D468DF">
        <w:rPr>
          <w:rFonts w:eastAsia="Times New Roman" w:cs="Times New Roman"/>
          <w:sz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Вирусы – неклеточная форма жизни, меры профилактики вирусных заболеваний.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D468DF">
        <w:rPr>
          <w:rFonts w:eastAsia="Times New Roman" w:cs="Times New Roman"/>
          <w:i/>
          <w:sz w:val="24"/>
        </w:rPr>
        <w:t>Геномика</w:t>
      </w:r>
      <w:proofErr w:type="spellEnd"/>
      <w:r w:rsidRPr="00D468DF">
        <w:rPr>
          <w:rFonts w:eastAsia="Times New Roman" w:cs="Times New Roman"/>
          <w:i/>
          <w:sz w:val="24"/>
        </w:rPr>
        <w:t xml:space="preserve">. Влияние </w:t>
      </w:r>
      <w:proofErr w:type="spellStart"/>
      <w:r w:rsidRPr="00D468DF">
        <w:rPr>
          <w:rFonts w:eastAsia="Times New Roman" w:cs="Times New Roman"/>
          <w:i/>
          <w:sz w:val="24"/>
        </w:rPr>
        <w:t>наркогенных</w:t>
      </w:r>
      <w:proofErr w:type="spellEnd"/>
      <w:r w:rsidRPr="00D468DF">
        <w:rPr>
          <w:rFonts w:eastAsia="Times New Roman" w:cs="Times New Roman"/>
          <w:i/>
          <w:sz w:val="24"/>
        </w:rPr>
        <w:t xml:space="preserve"> веществ на процессы в клетке.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Организм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Организм — единое целое.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Жизнедеятельность организма. Регуляция функций организма, гомеостаз.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Размножение организмов (бесполое и половое). </w:t>
      </w:r>
      <w:r w:rsidRPr="00D468DF">
        <w:rPr>
          <w:rFonts w:eastAsia="Times New Roman" w:cs="Times New Roman"/>
          <w:i/>
          <w:sz w:val="24"/>
        </w:rPr>
        <w:t xml:space="preserve">Способы размножения у растений и животных. </w:t>
      </w:r>
      <w:r w:rsidRPr="00D468DF">
        <w:rPr>
          <w:rFonts w:eastAsia="Times New Roman" w:cs="Times New Roman"/>
          <w:sz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D468DF">
        <w:rPr>
          <w:rFonts w:eastAsia="Times New Roman" w:cs="Times New Roman"/>
          <w:i/>
          <w:sz w:val="24"/>
        </w:rPr>
        <w:t>Жизненные циклы разных групп организмов.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Генетика, методы генетики</w:t>
      </w:r>
      <w:r w:rsidRPr="00D468DF">
        <w:rPr>
          <w:rFonts w:eastAsia="Times New Roman" w:cs="Times New Roman"/>
          <w:i/>
          <w:sz w:val="24"/>
        </w:rPr>
        <w:t>.</w:t>
      </w:r>
      <w:r w:rsidRPr="00D468DF">
        <w:rPr>
          <w:rFonts w:eastAsia="Times New Roman" w:cs="Times New Roman"/>
          <w:sz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Доместикация и селекция. Методы селекции. Биотехнология, ее направления и перспективы развития.</w:t>
      </w:r>
      <w:r w:rsidRPr="00D468DF">
        <w:rPr>
          <w:rFonts w:eastAsia="Times New Roman" w:cs="Times New Roman"/>
          <w:i/>
          <w:sz w:val="24"/>
        </w:rPr>
        <w:t xml:space="preserve"> Биобезопасность.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Теория эволюции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D468DF">
        <w:rPr>
          <w:rFonts w:eastAsia="Times New Roman" w:cs="Times New Roman"/>
          <w:sz w:val="24"/>
        </w:rPr>
        <w:t>Микроэволюция</w:t>
      </w:r>
      <w:proofErr w:type="spellEnd"/>
      <w:r w:rsidRPr="00D468DF">
        <w:rPr>
          <w:rFonts w:eastAsia="Times New Roman" w:cs="Times New Roman"/>
          <w:sz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Многообразие организмов как результат эволюции. Принципы классификации, систематика. </w:t>
      </w:r>
    </w:p>
    <w:p w:rsidR="0057548E" w:rsidRDefault="0057548E" w:rsidP="0057548E">
      <w:pPr>
        <w:spacing w:line="240" w:lineRule="auto"/>
        <w:jc w:val="both"/>
        <w:rPr>
          <w:sz w:val="24"/>
        </w:rPr>
      </w:pPr>
    </w:p>
    <w:p w:rsidR="0057548E" w:rsidRDefault="0057548E" w:rsidP="0057548E">
      <w:pPr>
        <w:spacing w:line="240" w:lineRule="auto"/>
        <w:jc w:val="both"/>
        <w:rPr>
          <w:sz w:val="24"/>
        </w:rPr>
      </w:pPr>
    </w:p>
    <w:p w:rsidR="0057548E" w:rsidRPr="00D468DF" w:rsidRDefault="0057548E" w:rsidP="0057548E">
      <w:pPr>
        <w:spacing w:line="240" w:lineRule="auto"/>
        <w:jc w:val="both"/>
        <w:rPr>
          <w:rFonts w:eastAsia="Times New Roman" w:cs="Times New Roman"/>
          <w:sz w:val="24"/>
        </w:rPr>
      </w:pP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Развитие жизни на Земле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</w:t>
      </w:r>
    </w:p>
    <w:p w:rsidR="0057548E" w:rsidRPr="00D468DF" w:rsidRDefault="0057548E" w:rsidP="0057548E">
      <w:pPr>
        <w:spacing w:line="240" w:lineRule="auto"/>
        <w:ind w:firstLine="709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b/>
          <w:sz w:val="24"/>
        </w:rPr>
        <w:t>Организмы и окружающая среда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Приспособления организмов к действию экологических факторов. 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Структура биосферы. Закономерности существования биосферы. </w:t>
      </w:r>
      <w:r w:rsidRPr="00D468DF">
        <w:rPr>
          <w:rFonts w:eastAsia="Times New Roman" w:cs="Times New Roman"/>
          <w:i/>
          <w:sz w:val="24"/>
        </w:rPr>
        <w:t>Круговороты веществ в биосфере.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Глобальные антропогенные изменения в биосфере. Проблемы устойчивого развития.</w:t>
      </w:r>
    </w:p>
    <w:p w:rsidR="0057548E" w:rsidRPr="00D468DF" w:rsidRDefault="0057548E" w:rsidP="0057548E">
      <w:pPr>
        <w:spacing w:line="240" w:lineRule="auto"/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i/>
          <w:sz w:val="24"/>
        </w:rPr>
        <w:t>Перспективы развития биологических наук.</w:t>
      </w:r>
    </w:p>
    <w:p w:rsidR="0057548E" w:rsidRPr="00CC38E1" w:rsidRDefault="0057548E" w:rsidP="0057548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</w:rPr>
      </w:pPr>
    </w:p>
    <w:p w:rsidR="0057548E" w:rsidRPr="00D468DF" w:rsidRDefault="0057548E" w:rsidP="0057548E">
      <w:pPr>
        <w:ind w:firstLine="709"/>
        <w:jc w:val="both"/>
        <w:rPr>
          <w:rFonts w:eastAsia="Times New Roman" w:cs="Times New Roman"/>
          <w:sz w:val="24"/>
        </w:rPr>
      </w:pPr>
      <w:r w:rsidRPr="007008D0">
        <w:rPr>
          <w:rFonts w:cs="Times New Roman"/>
          <w:b/>
          <w:sz w:val="24"/>
          <w:szCs w:val="24"/>
        </w:rPr>
        <w:t>Список лабораторных и практических работ</w:t>
      </w:r>
      <w:r w:rsidRPr="00D468DF">
        <w:rPr>
          <w:rFonts w:eastAsia="Times New Roman" w:cs="Times New Roman"/>
          <w:b/>
          <w:sz w:val="24"/>
        </w:rPr>
        <w:t>: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Использование различных методов при изучении биологических объектов.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Техника </w:t>
      </w:r>
      <w:proofErr w:type="spellStart"/>
      <w:r w:rsidRPr="00D468DF">
        <w:rPr>
          <w:rFonts w:eastAsia="Times New Roman" w:cs="Times New Roman"/>
          <w:sz w:val="24"/>
        </w:rPr>
        <w:t>микроскопирования</w:t>
      </w:r>
      <w:proofErr w:type="spellEnd"/>
      <w:r w:rsidRPr="00D468DF">
        <w:rPr>
          <w:rFonts w:eastAsia="Times New Roman" w:cs="Times New Roman"/>
          <w:sz w:val="24"/>
        </w:rPr>
        <w:t>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клеток растений и животных под микроскопом на готовых микропрепаратах и их описание.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Приготовление, рассматривание и описание микропрепаратов клеток растений.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Сравнение строения клеток растений, животных, грибов и бактерий.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движения цитоплазмы.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Изучение плазмолиза и </w:t>
      </w:r>
      <w:proofErr w:type="spellStart"/>
      <w:r w:rsidRPr="00D468DF">
        <w:rPr>
          <w:rFonts w:eastAsia="Times New Roman" w:cs="Times New Roman"/>
          <w:sz w:val="24"/>
        </w:rPr>
        <w:t>деплазмолиза</w:t>
      </w:r>
      <w:proofErr w:type="spellEnd"/>
      <w:r w:rsidRPr="00D468DF">
        <w:rPr>
          <w:rFonts w:eastAsia="Times New Roman" w:cs="Times New Roman"/>
          <w:sz w:val="24"/>
        </w:rPr>
        <w:t xml:space="preserve"> в клетках кожицы лука.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ферментативного расщепления пероксида водорода в растительных и животных клетках.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Обнаружение белков, углеводов, липидов с помощью качественных реакций.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Выделение ДНК.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каталитической активности ферментов (на примере амилазы или каталазы).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Наблюдение митоза в клетках кончика корешка лука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хромосом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стадий мейоза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строения половых клеток на готовых микропрепаратах.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Решение элементарных задач по молекулярной биологии.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Составление элементарных схем скрещивания.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Решение генетических задач.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 xml:space="preserve">Изучение результатов моногибридного и </w:t>
      </w:r>
      <w:proofErr w:type="spellStart"/>
      <w:r w:rsidRPr="00D468DF">
        <w:rPr>
          <w:rFonts w:eastAsia="Times New Roman" w:cs="Times New Roman"/>
          <w:sz w:val="24"/>
        </w:rPr>
        <w:t>дигибридного</w:t>
      </w:r>
      <w:proofErr w:type="spellEnd"/>
      <w:r w:rsidRPr="00D468DF">
        <w:rPr>
          <w:rFonts w:eastAsia="Times New Roman" w:cs="Times New Roman"/>
          <w:sz w:val="24"/>
        </w:rPr>
        <w:t xml:space="preserve"> скрещивания у дрозофилы.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Составление и анализ родословных человека.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изменчивости, построение вариационного ряда и вариационной кривой.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lastRenderedPageBreak/>
        <w:t>Описание фенотипа.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Сравнение видов по морфологическому критерию.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Описание приспособленности организма и ее относительного характера.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Выявление приспособлений организмов к влиянию различных экологических факторов.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Сравнение анатомического строения растений разных мест обитания.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Методы измерения факторов среды обитания.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экологических адаптаций человека.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Составление пищевых цепей.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Изучение и описание экосистем своей местности.</w:t>
      </w:r>
    </w:p>
    <w:p w:rsidR="0057548E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Моделирование структур и процессов, происходящих в экосистемах.</w:t>
      </w:r>
    </w:p>
    <w:p w:rsidR="00D468DF" w:rsidRPr="00D468DF" w:rsidRDefault="0057548E" w:rsidP="0057548E">
      <w:pPr>
        <w:ind w:firstLine="700"/>
        <w:jc w:val="both"/>
        <w:rPr>
          <w:rFonts w:eastAsia="Times New Roman" w:cs="Times New Roman"/>
          <w:sz w:val="24"/>
        </w:rPr>
      </w:pPr>
      <w:r w:rsidRPr="00D468DF">
        <w:rPr>
          <w:rFonts w:eastAsia="Times New Roman" w:cs="Times New Roman"/>
          <w:sz w:val="24"/>
        </w:rPr>
        <w:t>Оценка антропогенных изменений в природе</w:t>
      </w: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D468DF" w:rsidRDefault="00D468DF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D468DF" w:rsidRDefault="00D468DF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D468DF" w:rsidRDefault="00D468DF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CC38E1" w:rsidRPr="00CC38E1" w:rsidRDefault="00CC38E1" w:rsidP="00CC38E1">
      <w:pPr>
        <w:tabs>
          <w:tab w:val="left" w:pos="284"/>
          <w:tab w:val="left" w:pos="567"/>
        </w:tabs>
        <w:jc w:val="both"/>
        <w:rPr>
          <w:rFonts w:cs="Times New Roman"/>
        </w:rPr>
      </w:pPr>
    </w:p>
    <w:p w:rsidR="007714CF" w:rsidRPr="0057548E" w:rsidRDefault="007714CF" w:rsidP="0057548E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8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  <w:r w:rsidR="00122940">
        <w:rPr>
          <w:rFonts w:ascii="Times New Roman" w:hAnsi="Times New Roman" w:cs="Times New Roman"/>
          <w:b/>
          <w:sz w:val="24"/>
          <w:szCs w:val="24"/>
        </w:rPr>
        <w:t>ы</w:t>
      </w:r>
    </w:p>
    <w:p w:rsidR="00D468DF" w:rsidRDefault="004E249C" w:rsidP="0057548E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="240" w:line="240" w:lineRule="auto"/>
        <w:rPr>
          <w:rFonts w:cs="Times New Roman"/>
          <w:b/>
          <w:sz w:val="24"/>
          <w:szCs w:val="24"/>
        </w:rPr>
      </w:pPr>
      <w:r w:rsidRPr="004E249C">
        <w:rPr>
          <w:rFonts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383"/>
      </w:tblGrid>
      <w:tr w:rsidR="004E249C" w:rsidTr="004E249C">
        <w:tc>
          <w:tcPr>
            <w:tcW w:w="959" w:type="dxa"/>
          </w:tcPr>
          <w:p w:rsidR="004E249C" w:rsidRPr="00C71D83" w:rsidRDefault="004E249C" w:rsidP="00760549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4E249C" w:rsidRPr="00C71D83" w:rsidRDefault="004E249C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383" w:type="dxa"/>
          </w:tcPr>
          <w:p w:rsidR="004E249C" w:rsidRPr="00C71D83" w:rsidRDefault="004E249C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E249C" w:rsidTr="0060267F">
        <w:tc>
          <w:tcPr>
            <w:tcW w:w="9429" w:type="dxa"/>
            <w:gridSpan w:val="3"/>
          </w:tcPr>
          <w:p w:rsid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Введение</w:t>
            </w:r>
            <w:r w:rsidR="00A65300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(5ч.)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E24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в кабинете биологии. </w:t>
            </w:r>
            <w:r>
              <w:rPr>
                <w:rFonts w:cs="Times New Roman"/>
                <w:sz w:val="24"/>
                <w:szCs w:val="24"/>
              </w:rPr>
              <w:t>Биология в системе наук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 изучения биологии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научного познания в биологии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Биологические системы и их свойства 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«Введение»</w:t>
            </w:r>
          </w:p>
        </w:tc>
        <w:tc>
          <w:tcPr>
            <w:tcW w:w="1383" w:type="dxa"/>
          </w:tcPr>
          <w:p w:rsidR="004E249C" w:rsidRPr="004E249C" w:rsidRDefault="004E249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56F96" w:rsidTr="00F30D8B">
        <w:tc>
          <w:tcPr>
            <w:tcW w:w="8046" w:type="dxa"/>
            <w:gridSpan w:val="2"/>
          </w:tcPr>
          <w:p w:rsidR="00456F96" w:rsidRPr="004E249C" w:rsidRDefault="00456F96" w:rsidP="00456F96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56F96">
              <w:rPr>
                <w:rFonts w:cs="Times New Roman"/>
                <w:b/>
                <w:sz w:val="24"/>
                <w:szCs w:val="24"/>
              </w:rPr>
              <w:t>Молекулярный уровень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456F96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2ч.)</w:t>
            </w:r>
          </w:p>
        </w:tc>
        <w:tc>
          <w:tcPr>
            <w:tcW w:w="1383" w:type="dxa"/>
          </w:tcPr>
          <w:p w:rsidR="00456F96" w:rsidRPr="004E249C" w:rsidRDefault="00456F96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Молекулярный уровень:</w:t>
            </w:r>
            <w:r w:rsidR="00456F96">
              <w:rPr>
                <w:rFonts w:cs="Times New Roman"/>
                <w:sz w:val="24"/>
                <w:szCs w:val="24"/>
              </w:rPr>
              <w:t xml:space="preserve"> Общая характеристика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Неорганические вещества: вода и минеральные соли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Липиды: строение и функции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Углеводы: строение и функции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10,11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Белки: состав, структура и функции белков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Ферменты – биологические катализаторы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 по теме «Органические и неорганические вещества»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Нуклеиновые кислоты: ДНК и РНК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АТФ и другие нуклеотиды. Витамины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Вирусы – неклеточная форма жизни 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E249C" w:rsidRP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</w:t>
            </w:r>
            <w:r w:rsidRPr="00BE7CAD">
              <w:rPr>
                <w:rFonts w:cs="Times New Roman"/>
                <w:sz w:val="24"/>
                <w:szCs w:val="24"/>
              </w:rPr>
              <w:t>Молекулярный уровень»</w:t>
            </w:r>
          </w:p>
        </w:tc>
        <w:tc>
          <w:tcPr>
            <w:tcW w:w="1383" w:type="dxa"/>
          </w:tcPr>
          <w:p w:rsidR="004E249C" w:rsidRPr="004E249C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7CAD" w:rsidTr="00FB7C4F">
        <w:tc>
          <w:tcPr>
            <w:tcW w:w="8046" w:type="dxa"/>
            <w:gridSpan w:val="2"/>
          </w:tcPr>
          <w:p w:rsidR="00BE7CAD" w:rsidRDefault="00A6530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Клеточный уровень</w:t>
            </w:r>
            <w:r w:rsidR="00BE7CA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E7CAD">
              <w:rPr>
                <w:rFonts w:cs="Times New Roman"/>
                <w:sz w:val="24"/>
                <w:szCs w:val="24"/>
              </w:rPr>
              <w:t>(</w:t>
            </w:r>
            <w:r w:rsidR="00BE7CAD" w:rsidRPr="00456F96">
              <w:rPr>
                <w:rFonts w:cs="Times New Roman"/>
                <w:b/>
                <w:sz w:val="24"/>
                <w:szCs w:val="24"/>
              </w:rPr>
              <w:t>1</w:t>
            </w:r>
            <w:r w:rsidR="008B74C0">
              <w:rPr>
                <w:rFonts w:cs="Times New Roman"/>
                <w:b/>
                <w:sz w:val="24"/>
                <w:szCs w:val="24"/>
              </w:rPr>
              <w:t>5</w:t>
            </w:r>
            <w:r w:rsidR="00BE7CAD"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383" w:type="dxa"/>
          </w:tcPr>
          <w:p w:rsidR="00BE7CAD" w:rsidRDefault="00BE7CAD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4E249C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>Клеточный уровень:</w:t>
            </w:r>
            <w:r>
              <w:rPr>
                <w:rFonts w:cs="Times New Roman"/>
                <w:sz w:val="24"/>
                <w:szCs w:val="24"/>
              </w:rPr>
              <w:t xml:space="preserve"> Общая характеристика. Клеточная теория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4E249C" w:rsidRPr="00BE7CAD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 xml:space="preserve">Строение клетки. Клеточная мембрана. Цитоплазма. Клеточный центр. </w:t>
            </w:r>
            <w:proofErr w:type="spellStart"/>
            <w:r w:rsidRPr="00BE7CAD">
              <w:rPr>
                <w:rFonts w:cs="Times New Roman"/>
                <w:sz w:val="24"/>
                <w:szCs w:val="24"/>
              </w:rPr>
              <w:t>Цитоскелет</w:t>
            </w:r>
            <w:proofErr w:type="spellEnd"/>
            <w:r w:rsidRPr="00BE7CA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4E249C" w:rsidRPr="00BE7CAD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 xml:space="preserve">Рибосомы. Ядро. Эндоплазматическая сеть. 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4E249C" w:rsidRPr="00BE7CAD" w:rsidRDefault="00BE7CAD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E7CAD">
              <w:rPr>
                <w:rFonts w:cs="Times New Roman"/>
                <w:sz w:val="24"/>
                <w:szCs w:val="24"/>
              </w:rPr>
              <w:t xml:space="preserve">Вакуоли. Комплект </w:t>
            </w:r>
            <w:proofErr w:type="spellStart"/>
            <w:r w:rsidRPr="00BE7CAD">
              <w:rPr>
                <w:rFonts w:cs="Times New Roman"/>
                <w:sz w:val="24"/>
                <w:szCs w:val="24"/>
              </w:rPr>
              <w:t>Гольджи</w:t>
            </w:r>
            <w:proofErr w:type="spellEnd"/>
            <w:r w:rsidRPr="00BE7CAD">
              <w:rPr>
                <w:rFonts w:cs="Times New Roman"/>
                <w:sz w:val="24"/>
                <w:szCs w:val="24"/>
              </w:rPr>
              <w:t xml:space="preserve">. Лизосомы. 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4E249C" w:rsidRPr="00182C39" w:rsidRDefault="00182C39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Митохондрии. Пластиды. Органоиды движения. Клеточные включения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4E249C" w:rsidRPr="00182C39" w:rsidRDefault="00182C39" w:rsidP="00182C39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182C39">
              <w:rPr>
                <w:rFonts w:cs="Times New Roman"/>
                <w:sz w:val="24"/>
                <w:szCs w:val="24"/>
              </w:rPr>
              <w:t xml:space="preserve">собенности строения прокариот и эукариот 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4E249C" w:rsidRPr="00182C39" w:rsidRDefault="00182C39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Тестирование по теме «Строение клетки»</w:t>
            </w:r>
          </w:p>
        </w:tc>
        <w:tc>
          <w:tcPr>
            <w:tcW w:w="1383" w:type="dxa"/>
          </w:tcPr>
          <w:p w:rsidR="004E249C" w:rsidRPr="00182C39" w:rsidRDefault="00182C39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4E249C" w:rsidRPr="00182C39" w:rsidRDefault="00182C39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82C39">
              <w:rPr>
                <w:rFonts w:cs="Times New Roman"/>
                <w:sz w:val="24"/>
                <w:szCs w:val="24"/>
              </w:rPr>
              <w:t xml:space="preserve">Обмен веществ и превращение энергии в клетке </w:t>
            </w:r>
          </w:p>
        </w:tc>
        <w:tc>
          <w:tcPr>
            <w:tcW w:w="1383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4E249C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383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4E249C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Типы клеточного питания: фотосинтез и хемосинтез</w:t>
            </w:r>
          </w:p>
        </w:tc>
        <w:tc>
          <w:tcPr>
            <w:tcW w:w="1383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4E249C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13DF0">
              <w:rPr>
                <w:rFonts w:cs="Times New Roman"/>
                <w:sz w:val="24"/>
                <w:szCs w:val="24"/>
              </w:rPr>
              <w:t>Пластический обмен: биосинтез белков</w:t>
            </w:r>
          </w:p>
        </w:tc>
        <w:tc>
          <w:tcPr>
            <w:tcW w:w="1383" w:type="dxa"/>
          </w:tcPr>
          <w:p w:rsidR="004E249C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249C" w:rsidTr="004E249C">
        <w:tc>
          <w:tcPr>
            <w:tcW w:w="959" w:type="dxa"/>
          </w:tcPr>
          <w:p w:rsidR="004E249C" w:rsidRPr="00E13DF0" w:rsidRDefault="00E13DF0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4E249C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Регуляция транскрипции и трансляции в клетке и организме </w:t>
            </w:r>
          </w:p>
        </w:tc>
        <w:tc>
          <w:tcPr>
            <w:tcW w:w="1383" w:type="dxa"/>
          </w:tcPr>
          <w:p w:rsidR="004E249C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13DF0" w:rsidTr="004E249C">
        <w:tc>
          <w:tcPr>
            <w:tcW w:w="959" w:type="dxa"/>
          </w:tcPr>
          <w:p w:rsidR="00E13DF0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E13DF0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Деление клетки: митоз </w:t>
            </w:r>
          </w:p>
        </w:tc>
        <w:tc>
          <w:tcPr>
            <w:tcW w:w="1383" w:type="dxa"/>
          </w:tcPr>
          <w:p w:rsidR="00E13DF0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13DF0" w:rsidTr="004E249C">
        <w:tc>
          <w:tcPr>
            <w:tcW w:w="959" w:type="dxa"/>
          </w:tcPr>
          <w:p w:rsidR="00E13DF0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E13DF0" w:rsidRPr="00E13DF0" w:rsidRDefault="00E13DF0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Деление клетки: мейоз</w:t>
            </w:r>
            <w:r w:rsidR="0041333C">
              <w:rPr>
                <w:rFonts w:cs="Times New Roman"/>
                <w:sz w:val="24"/>
                <w:szCs w:val="24"/>
              </w:rPr>
              <w:t>. Половые клетки</w:t>
            </w:r>
          </w:p>
        </w:tc>
        <w:tc>
          <w:tcPr>
            <w:tcW w:w="1383" w:type="dxa"/>
          </w:tcPr>
          <w:p w:rsidR="00E13DF0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13DF0" w:rsidTr="004E249C">
        <w:tc>
          <w:tcPr>
            <w:tcW w:w="959" w:type="dxa"/>
          </w:tcPr>
          <w:p w:rsidR="00E13DF0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E13DF0" w:rsidRPr="00E13DF0" w:rsidRDefault="0041333C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1333C">
              <w:rPr>
                <w:rFonts w:cs="Times New Roman"/>
                <w:sz w:val="24"/>
                <w:szCs w:val="24"/>
              </w:rPr>
              <w:t>Клеточный уровень»</w:t>
            </w:r>
          </w:p>
        </w:tc>
        <w:tc>
          <w:tcPr>
            <w:tcW w:w="1383" w:type="dxa"/>
          </w:tcPr>
          <w:p w:rsidR="00E13DF0" w:rsidRPr="00E13DF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1333C" w:rsidTr="009D4992">
        <w:tc>
          <w:tcPr>
            <w:tcW w:w="8046" w:type="dxa"/>
            <w:gridSpan w:val="2"/>
          </w:tcPr>
          <w:p w:rsidR="0041333C" w:rsidRPr="0041333C" w:rsidRDefault="0041333C" w:rsidP="00BE7CA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1333C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</w:tcPr>
          <w:p w:rsidR="0041333C" w:rsidRPr="00A65300" w:rsidRDefault="0041333C" w:rsidP="004E249C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65300">
              <w:rPr>
                <w:rFonts w:cs="Times New Roman"/>
                <w:b/>
                <w:sz w:val="24"/>
                <w:szCs w:val="24"/>
              </w:rPr>
              <w:t>3</w:t>
            </w:r>
            <w:r w:rsidR="00122940" w:rsidRPr="00A6530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</w:tbl>
    <w:p w:rsidR="004E249C" w:rsidRDefault="004E249C" w:rsidP="004E249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</w:p>
    <w:p w:rsidR="0041333C" w:rsidRDefault="0041333C" w:rsidP="001D5519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41333C" w:rsidRDefault="0041333C" w:rsidP="0041333C">
      <w:pPr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11</w:t>
      </w:r>
      <w:r w:rsidRPr="004E249C">
        <w:rPr>
          <w:rFonts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524"/>
      </w:tblGrid>
      <w:tr w:rsidR="0093158D" w:rsidTr="0093158D">
        <w:tc>
          <w:tcPr>
            <w:tcW w:w="959" w:type="dxa"/>
          </w:tcPr>
          <w:p w:rsidR="0093158D" w:rsidRPr="00C71D83" w:rsidRDefault="0093158D" w:rsidP="00760549">
            <w:pPr>
              <w:rPr>
                <w:rFonts w:cs="Times New Roman"/>
                <w:b/>
                <w:sz w:val="24"/>
                <w:szCs w:val="24"/>
              </w:rPr>
            </w:pPr>
            <w:r w:rsidRPr="00C71D83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</w:tcPr>
          <w:p w:rsidR="0093158D" w:rsidRPr="00C71D83" w:rsidRDefault="0093158D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4" w:type="dxa"/>
          </w:tcPr>
          <w:p w:rsidR="0093158D" w:rsidRPr="00C71D83" w:rsidRDefault="0093158D" w:rsidP="0076054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3158D" w:rsidTr="00732ACE">
        <w:tc>
          <w:tcPr>
            <w:tcW w:w="9429" w:type="dxa"/>
            <w:gridSpan w:val="3"/>
          </w:tcPr>
          <w:p w:rsid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Организменный уровень </w:t>
            </w:r>
            <w:r w:rsidR="00420A6D">
              <w:rPr>
                <w:rFonts w:cs="Times New Roman"/>
                <w:b/>
                <w:sz w:val="24"/>
                <w:szCs w:val="24"/>
              </w:rPr>
              <w:t>(10</w:t>
            </w:r>
            <w:r>
              <w:rPr>
                <w:rFonts w:cs="Times New Roman"/>
                <w:b/>
                <w:sz w:val="24"/>
                <w:szCs w:val="24"/>
              </w:rPr>
              <w:t>ч.)</w:t>
            </w:r>
          </w:p>
        </w:tc>
      </w:tr>
      <w:tr w:rsidR="0093158D" w:rsidTr="0093158D">
        <w:trPr>
          <w:trHeight w:val="70"/>
        </w:trPr>
        <w:tc>
          <w:tcPr>
            <w:tcW w:w="959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3158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3158D" w:rsidRPr="0093158D" w:rsidRDefault="00A65300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1D83">
              <w:rPr>
                <w:rFonts w:cs="Times New Roman"/>
                <w:sz w:val="24"/>
                <w:szCs w:val="24"/>
              </w:rPr>
              <w:t xml:space="preserve">Инструктаж по охране труда для учащихся в кабинете биологии. </w:t>
            </w:r>
            <w:r w:rsidR="0093158D" w:rsidRPr="0093158D">
              <w:rPr>
                <w:rFonts w:cs="Times New Roman"/>
                <w:sz w:val="24"/>
                <w:szCs w:val="24"/>
              </w:rPr>
              <w:lastRenderedPageBreak/>
              <w:t>Организменный уровень: общая характеристика. Размножение организмов</w:t>
            </w:r>
          </w:p>
        </w:tc>
        <w:tc>
          <w:tcPr>
            <w:tcW w:w="1524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3158D">
              <w:rPr>
                <w:rFonts w:cs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1524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3158D" w:rsidRPr="0093158D" w:rsidRDefault="009315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скрещивание.</w:t>
            </w:r>
            <w:r w:rsidR="00772D8D">
              <w:rPr>
                <w:rFonts w:cs="Times New Roman"/>
                <w:sz w:val="24"/>
                <w:szCs w:val="24"/>
              </w:rPr>
              <w:t xml:space="preserve"> Закон независимого наследования признаков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Хромосомная теория наследственности. Закон Моргана. Генетика пола. Наследование, сцепленное с полом</w:t>
            </w:r>
          </w:p>
        </w:tc>
        <w:tc>
          <w:tcPr>
            <w:tcW w:w="1524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Закономерности изменчивости </w:t>
            </w:r>
          </w:p>
        </w:tc>
        <w:tc>
          <w:tcPr>
            <w:tcW w:w="1524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Основные методы селекции растений, животных и микроорганизмов. Биотехнология </w:t>
            </w:r>
          </w:p>
        </w:tc>
        <w:tc>
          <w:tcPr>
            <w:tcW w:w="1524" w:type="dxa"/>
          </w:tcPr>
          <w:p w:rsidR="0093158D" w:rsidRPr="0093158D" w:rsidRDefault="00772D8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</w:t>
            </w:r>
            <w:r w:rsidRPr="00420A6D">
              <w:rPr>
                <w:rFonts w:cs="Times New Roman"/>
                <w:sz w:val="24"/>
                <w:szCs w:val="24"/>
              </w:rPr>
              <w:t>Организменный уровень»</w:t>
            </w:r>
          </w:p>
        </w:tc>
        <w:tc>
          <w:tcPr>
            <w:tcW w:w="1524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5929D4">
        <w:tc>
          <w:tcPr>
            <w:tcW w:w="9429" w:type="dxa"/>
            <w:gridSpan w:val="3"/>
          </w:tcPr>
          <w:p w:rsidR="00420A6D" w:rsidRPr="00420A6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20A6D">
              <w:rPr>
                <w:rFonts w:cs="Times New Roman"/>
                <w:b/>
                <w:sz w:val="24"/>
                <w:szCs w:val="24"/>
              </w:rPr>
              <w:t xml:space="preserve">Популяционно-видовой уровень </w:t>
            </w:r>
            <w:r>
              <w:rPr>
                <w:rFonts w:cs="Times New Roman"/>
                <w:b/>
                <w:sz w:val="24"/>
                <w:szCs w:val="24"/>
              </w:rPr>
              <w:t>(8ч.)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20A6D">
              <w:rPr>
                <w:rFonts w:cs="Times New Roman"/>
                <w:sz w:val="24"/>
                <w:szCs w:val="24"/>
              </w:rPr>
              <w:t>Популяционно-видовой уровень:</w:t>
            </w:r>
            <w:r w:rsidRPr="0093158D">
              <w:rPr>
                <w:rFonts w:cs="Times New Roman"/>
                <w:sz w:val="24"/>
                <w:szCs w:val="24"/>
              </w:rPr>
              <w:t xml:space="preserve"> общая характеристика.</w:t>
            </w:r>
            <w:r>
              <w:rPr>
                <w:rFonts w:cs="Times New Roman"/>
                <w:sz w:val="24"/>
                <w:szCs w:val="24"/>
              </w:rPr>
              <w:t xml:space="preserve"> Виды и популяция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Движущие силы эволюции и их влияние на генофонд популяции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Естественный отбор, как фактор эволюции 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Направления эволюции 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r w:rsidRPr="00420A6D">
              <w:rPr>
                <w:rFonts w:cs="Times New Roman"/>
                <w:sz w:val="24"/>
                <w:szCs w:val="24"/>
              </w:rPr>
              <w:t>Популяционно-видовой уровень»</w:t>
            </w:r>
          </w:p>
        </w:tc>
        <w:tc>
          <w:tcPr>
            <w:tcW w:w="1524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8A5D76">
        <w:tc>
          <w:tcPr>
            <w:tcW w:w="9429" w:type="dxa"/>
            <w:gridSpan w:val="3"/>
          </w:tcPr>
          <w:p w:rsidR="00420A6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20A6D">
              <w:rPr>
                <w:rFonts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420A6D">
              <w:rPr>
                <w:rFonts w:cs="Times New Roman"/>
                <w:b/>
                <w:sz w:val="24"/>
                <w:szCs w:val="24"/>
              </w:rPr>
              <w:t xml:space="preserve"> уровень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(8ч.)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420A6D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20A6D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420A6D">
              <w:rPr>
                <w:rFonts w:cs="Times New Roman"/>
                <w:sz w:val="24"/>
                <w:szCs w:val="24"/>
              </w:rPr>
              <w:t xml:space="preserve"> уровень:</w:t>
            </w:r>
            <w:r w:rsidRPr="0093158D">
              <w:rPr>
                <w:rFonts w:cs="Times New Roman"/>
                <w:sz w:val="24"/>
                <w:szCs w:val="24"/>
              </w:rPr>
              <w:t xml:space="preserve"> общая характеристика.</w:t>
            </w:r>
            <w:r>
              <w:rPr>
                <w:rFonts w:cs="Times New Roman"/>
                <w:sz w:val="24"/>
                <w:szCs w:val="24"/>
              </w:rPr>
              <w:t xml:space="preserve"> Среда обитания организмов. Экологические факторы и  их влияние на организмы. Толерантность и адаптация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Экологические сообщества 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Виды взаимоотношений организмов в экосистеме. Экологическая ниша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Видовая и пространственная структура экосистемы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Пищевые связи в экосистеме 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93158D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3158D" w:rsidRPr="0093158D" w:rsidRDefault="00420A6D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Круговорот веществ и превращение энергии </w:t>
            </w:r>
            <w:r w:rsidR="00C6556F">
              <w:rPr>
                <w:rFonts w:cs="Times New Roman"/>
                <w:sz w:val="24"/>
                <w:szCs w:val="24"/>
              </w:rPr>
              <w:t>в экосистеме</w:t>
            </w:r>
          </w:p>
        </w:tc>
        <w:tc>
          <w:tcPr>
            <w:tcW w:w="1524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C6556F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3158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Экологическая сукцессия. Последствия влияния деятельности человека на экосистемы </w:t>
            </w:r>
          </w:p>
        </w:tc>
        <w:tc>
          <w:tcPr>
            <w:tcW w:w="1524" w:type="dxa"/>
            <w:vAlign w:val="center"/>
          </w:tcPr>
          <w:p w:rsidR="0093158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3158D" w:rsidTr="00C6556F">
        <w:tc>
          <w:tcPr>
            <w:tcW w:w="959" w:type="dxa"/>
          </w:tcPr>
          <w:p w:rsidR="0093158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3158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Контрольная работа по теме </w:t>
            </w:r>
            <w:r w:rsidRPr="00420A6D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C6556F">
              <w:rPr>
                <w:rFonts w:cs="Times New Roman"/>
                <w:sz w:val="24"/>
                <w:szCs w:val="24"/>
              </w:rPr>
              <w:t>Экосистемный</w:t>
            </w:r>
            <w:proofErr w:type="spellEnd"/>
            <w:r w:rsidRPr="00C6556F">
              <w:rPr>
                <w:rFonts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1524" w:type="dxa"/>
            <w:vAlign w:val="center"/>
          </w:tcPr>
          <w:p w:rsidR="0093158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CE0D0D">
        <w:tc>
          <w:tcPr>
            <w:tcW w:w="9429" w:type="dxa"/>
            <w:gridSpan w:val="3"/>
          </w:tcPr>
          <w:p w:rsidR="00C6556F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Биосферный уровень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(7ч.)</w:t>
            </w:r>
          </w:p>
        </w:tc>
      </w:tr>
      <w:tr w:rsidR="00420A6D" w:rsidTr="0093158D">
        <w:tc>
          <w:tcPr>
            <w:tcW w:w="959" w:type="dxa"/>
          </w:tcPr>
          <w:p w:rsidR="00420A6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20A6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Биосферный уровень</w:t>
            </w:r>
            <w:r w:rsidRPr="00420A6D">
              <w:rPr>
                <w:rFonts w:cs="Times New Roman"/>
                <w:sz w:val="24"/>
                <w:szCs w:val="24"/>
              </w:rPr>
              <w:t>:</w:t>
            </w:r>
            <w:r w:rsidRPr="0093158D">
              <w:rPr>
                <w:rFonts w:cs="Times New Roman"/>
                <w:sz w:val="24"/>
                <w:szCs w:val="24"/>
              </w:rPr>
              <w:t xml:space="preserve"> общая характеристика.</w:t>
            </w:r>
            <w:r>
              <w:rPr>
                <w:rFonts w:cs="Times New Roman"/>
                <w:sz w:val="24"/>
                <w:szCs w:val="24"/>
              </w:rPr>
              <w:t xml:space="preserve"> Биосфера – глобальная экосистема. Учение В.И.Вернадского о биосфере</w:t>
            </w:r>
          </w:p>
        </w:tc>
        <w:tc>
          <w:tcPr>
            <w:tcW w:w="1524" w:type="dxa"/>
          </w:tcPr>
          <w:p w:rsidR="00420A6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93158D">
        <w:tc>
          <w:tcPr>
            <w:tcW w:w="959" w:type="dxa"/>
          </w:tcPr>
          <w:p w:rsidR="00420A6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20A6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524" w:type="dxa"/>
          </w:tcPr>
          <w:p w:rsidR="00420A6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20A6D" w:rsidTr="0093158D">
        <w:tc>
          <w:tcPr>
            <w:tcW w:w="959" w:type="dxa"/>
          </w:tcPr>
          <w:p w:rsidR="00420A6D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20A6D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Происхождение жизни на Земле. Эволюция биосферы </w:t>
            </w:r>
          </w:p>
        </w:tc>
        <w:tc>
          <w:tcPr>
            <w:tcW w:w="1524" w:type="dxa"/>
          </w:tcPr>
          <w:p w:rsidR="00420A6D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C6556F" w:rsidRPr="0093158D" w:rsidRDefault="00C6556F" w:rsidP="00504987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Основные этапы эволюции органического мира на Земле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C6556F" w:rsidRPr="0093158D" w:rsidRDefault="00C6556F" w:rsidP="00504987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C6556F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420A6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6556F" w:rsidRPr="0093158D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по теме «Биосферный уровень»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5E176D">
        <w:tc>
          <w:tcPr>
            <w:tcW w:w="9429" w:type="dxa"/>
            <w:gridSpan w:val="3"/>
          </w:tcPr>
          <w:p w:rsidR="00C6556F" w:rsidRPr="00C6556F" w:rsidRDefault="00C6556F" w:rsidP="0093158D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C6556F">
              <w:rPr>
                <w:rFonts w:cs="Times New Roman"/>
                <w:b/>
                <w:sz w:val="24"/>
                <w:szCs w:val="24"/>
              </w:rPr>
              <w:t>(1ч.)</w:t>
            </w:r>
          </w:p>
        </w:tc>
      </w:tr>
      <w:tr w:rsidR="00C6556F" w:rsidTr="0093158D">
        <w:tc>
          <w:tcPr>
            <w:tcW w:w="959" w:type="dxa"/>
          </w:tcPr>
          <w:p w:rsidR="00C6556F" w:rsidRPr="0093158D" w:rsidRDefault="00C6556F" w:rsidP="00E57841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6556F" w:rsidRPr="0093158D" w:rsidRDefault="00C6556F" w:rsidP="00E57841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24" w:type="dxa"/>
          </w:tcPr>
          <w:p w:rsidR="00C6556F" w:rsidRPr="0093158D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6556F" w:rsidTr="003D18B8">
        <w:tc>
          <w:tcPr>
            <w:tcW w:w="7905" w:type="dxa"/>
            <w:gridSpan w:val="2"/>
          </w:tcPr>
          <w:p w:rsidR="00C6556F" w:rsidRPr="00C6556F" w:rsidRDefault="00C6556F" w:rsidP="00E57841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C6556F" w:rsidRPr="00C6556F" w:rsidRDefault="00C6556F" w:rsidP="00C6556F">
            <w:pPr>
              <w:tabs>
                <w:tab w:val="left" w:pos="0"/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C6556F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</w:tr>
    </w:tbl>
    <w:p w:rsidR="0041333C" w:rsidRPr="004E249C" w:rsidRDefault="0041333C" w:rsidP="004E249C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</w:p>
    <w:sectPr w:rsidR="0041333C" w:rsidRPr="004E249C" w:rsidSect="007714C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82B"/>
    <w:multiLevelType w:val="hybridMultilevel"/>
    <w:tmpl w:val="6804D6AC"/>
    <w:lvl w:ilvl="0" w:tplc="432693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B3520B"/>
    <w:multiLevelType w:val="hybridMultilevel"/>
    <w:tmpl w:val="FFD415B6"/>
    <w:lvl w:ilvl="0" w:tplc="DA84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8665C4"/>
    <w:multiLevelType w:val="hybridMultilevel"/>
    <w:tmpl w:val="26608F3C"/>
    <w:lvl w:ilvl="0" w:tplc="80502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F212604"/>
    <w:multiLevelType w:val="hybridMultilevel"/>
    <w:tmpl w:val="CA8E41F6"/>
    <w:lvl w:ilvl="0" w:tplc="DA84A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4CF"/>
    <w:rsid w:val="000D51BD"/>
    <w:rsid w:val="00122940"/>
    <w:rsid w:val="001776DE"/>
    <w:rsid w:val="00182C39"/>
    <w:rsid w:val="001D5519"/>
    <w:rsid w:val="002F115A"/>
    <w:rsid w:val="00307322"/>
    <w:rsid w:val="003973EA"/>
    <w:rsid w:val="003E6A90"/>
    <w:rsid w:val="00410268"/>
    <w:rsid w:val="0041333C"/>
    <w:rsid w:val="00420A6D"/>
    <w:rsid w:val="00456F96"/>
    <w:rsid w:val="0046720F"/>
    <w:rsid w:val="00494424"/>
    <w:rsid w:val="004E249C"/>
    <w:rsid w:val="0057548E"/>
    <w:rsid w:val="00591B0E"/>
    <w:rsid w:val="00693B0F"/>
    <w:rsid w:val="006B7B75"/>
    <w:rsid w:val="007714CF"/>
    <w:rsid w:val="00772D8D"/>
    <w:rsid w:val="008B74C0"/>
    <w:rsid w:val="00902CEE"/>
    <w:rsid w:val="00925A59"/>
    <w:rsid w:val="0093158D"/>
    <w:rsid w:val="00A65300"/>
    <w:rsid w:val="00BE7CAD"/>
    <w:rsid w:val="00C11C13"/>
    <w:rsid w:val="00C6556F"/>
    <w:rsid w:val="00CC38E1"/>
    <w:rsid w:val="00D03602"/>
    <w:rsid w:val="00D468DF"/>
    <w:rsid w:val="00E06BAF"/>
    <w:rsid w:val="00E13DF0"/>
    <w:rsid w:val="00E21D89"/>
    <w:rsid w:val="00EB438E"/>
    <w:rsid w:val="00F510CB"/>
    <w:rsid w:val="00F809A8"/>
    <w:rsid w:val="00FB3DA6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14CF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FB3DA6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714C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link w:val="a6"/>
    <w:uiPriority w:val="99"/>
    <w:qFormat/>
    <w:rsid w:val="007714CF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714CF"/>
  </w:style>
  <w:style w:type="character" w:customStyle="1" w:styleId="20">
    <w:name w:val="Заголовок 2 Знак"/>
    <w:basedOn w:val="a1"/>
    <w:link w:val="2"/>
    <w:rsid w:val="00FB3DA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CC38E1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 w:cs="Times New Roman"/>
      <w:szCs w:val="22"/>
      <w:u w:color="000000"/>
      <w:bdr w:val="nil"/>
    </w:rPr>
  </w:style>
  <w:style w:type="character" w:customStyle="1" w:styleId="a7">
    <w:name w:val="Перечень Знак"/>
    <w:link w:val="a"/>
    <w:rsid w:val="00CC38E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header"/>
    <w:basedOn w:val="a0"/>
    <w:link w:val="a9"/>
    <w:rsid w:val="0057548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9">
    <w:name w:val="Верхний колонтитул Знак"/>
    <w:basedOn w:val="a1"/>
    <w:link w:val="a8"/>
    <w:rsid w:val="0057548E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fault">
    <w:name w:val="Default"/>
    <w:rsid w:val="00575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Альбина</cp:lastModifiedBy>
  <cp:revision>17</cp:revision>
  <dcterms:created xsi:type="dcterms:W3CDTF">2020-08-12T06:29:00Z</dcterms:created>
  <dcterms:modified xsi:type="dcterms:W3CDTF">2021-08-27T23:32:00Z</dcterms:modified>
</cp:coreProperties>
</file>