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26FE" w14:textId="77777777" w:rsidR="007B60CF" w:rsidRPr="007B60CF" w:rsidRDefault="007B60CF" w:rsidP="007B60CF">
      <w:pPr>
        <w:spacing w:after="0" w:line="240" w:lineRule="auto"/>
        <w:jc w:val="center"/>
        <w:rPr>
          <w:rFonts w:ascii="Liberation Serif" w:hAnsi="Liberation Serif"/>
          <w:b/>
        </w:rPr>
      </w:pPr>
      <w:r w:rsidRPr="007B60CF">
        <w:rPr>
          <w:rFonts w:ascii="Liberation Serif" w:hAnsi="Liberation Serif"/>
          <w:b/>
        </w:rPr>
        <w:t>МУНИЦИПАЛЬНОЕ ОБЩЕОБРАЗОВАТЕЛЬНОЕ УЧРЕЖДЕНИЕ</w:t>
      </w:r>
    </w:p>
    <w:p w14:paraId="07F8CAA0" w14:textId="77777777" w:rsidR="007B60CF" w:rsidRPr="007B60CF" w:rsidRDefault="007B60CF" w:rsidP="007B60CF">
      <w:pPr>
        <w:spacing w:after="0" w:line="240" w:lineRule="auto"/>
        <w:jc w:val="center"/>
        <w:rPr>
          <w:rFonts w:ascii="Liberation Serif" w:hAnsi="Liberation Serif"/>
          <w:b/>
        </w:rPr>
      </w:pPr>
      <w:r w:rsidRPr="007B60CF">
        <w:rPr>
          <w:rFonts w:ascii="Liberation Serif" w:hAnsi="Liberation Serif"/>
          <w:b/>
        </w:rPr>
        <w:t>«ЗНАМЕНСКАЯ СРЕДНЯЯ ОБЩЕОБРАЗОВАТЕЛЬНАЯ ШКОЛА»</w:t>
      </w:r>
    </w:p>
    <w:p w14:paraId="133E41E4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56728964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030D98B3" w14:textId="4F0ADB15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  <w:r w:rsidR="007B60CF">
        <w:rPr>
          <w:rFonts w:ascii="Times New Roman" w:hAnsi="Times New Roman"/>
          <w:sz w:val="24"/>
          <w:szCs w:val="24"/>
        </w:rPr>
        <w:t>.3</w:t>
      </w:r>
    </w:p>
    <w:p w14:paraId="3BA7B690" w14:textId="77777777" w:rsidR="00AA61AB" w:rsidRDefault="00AA61AB" w:rsidP="00AA61A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</w:t>
      </w:r>
      <w:r w:rsidR="00226F58">
        <w:rPr>
          <w:rFonts w:ascii="Times New Roman" w:hAnsi="Times New Roman"/>
          <w:sz w:val="24"/>
          <w:szCs w:val="24"/>
        </w:rPr>
        <w:t>сновной о</w:t>
      </w:r>
      <w:r>
        <w:rPr>
          <w:rFonts w:ascii="Times New Roman" w:hAnsi="Times New Roman"/>
          <w:sz w:val="24"/>
          <w:szCs w:val="24"/>
        </w:rPr>
        <w:t xml:space="preserve">бразовательной программе  </w:t>
      </w:r>
    </w:p>
    <w:p w14:paraId="2C137A3F" w14:textId="77777777" w:rsidR="00AA61AB" w:rsidRDefault="00AA61AB" w:rsidP="00AA61A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общего образования</w:t>
      </w:r>
    </w:p>
    <w:p w14:paraId="02459BC1" w14:textId="528D8B18" w:rsidR="00AA61AB" w:rsidRDefault="00AA61AB" w:rsidP="00AA61A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«З</w:t>
      </w:r>
      <w:r w:rsidR="00042DF2">
        <w:rPr>
          <w:rFonts w:ascii="Times New Roman" w:hAnsi="Times New Roman"/>
          <w:sz w:val="24"/>
          <w:szCs w:val="24"/>
        </w:rPr>
        <w:t>наменская</w:t>
      </w:r>
      <w:r>
        <w:rPr>
          <w:rFonts w:ascii="Times New Roman" w:hAnsi="Times New Roman"/>
          <w:sz w:val="24"/>
          <w:szCs w:val="24"/>
        </w:rPr>
        <w:t xml:space="preserve"> СОШ»</w:t>
      </w:r>
    </w:p>
    <w:p w14:paraId="4374FEEC" w14:textId="77777777" w:rsidR="00AA61AB" w:rsidRDefault="00AA61AB" w:rsidP="00AA6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648C55" w14:textId="77777777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89F99" w14:textId="77777777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FA134" w14:textId="77777777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7FBAA" w14:textId="77777777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E964E" w14:textId="3CC30348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1BE86" w14:textId="60D6CB3B" w:rsidR="007B60CF" w:rsidRDefault="007B60CF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F8B40" w14:textId="77777777" w:rsidR="007B60CF" w:rsidRDefault="007B60CF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8F73E" w14:textId="77777777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1D53F" w14:textId="77777777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25BEA8" w14:textId="5455BC75" w:rsidR="00AA61AB" w:rsidRPr="007B60CF" w:rsidRDefault="00AA61AB" w:rsidP="007B60C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B60CF">
        <w:rPr>
          <w:rFonts w:ascii="Times New Roman" w:hAnsi="Times New Roman"/>
          <w:b/>
          <w:bCs/>
          <w:sz w:val="36"/>
          <w:szCs w:val="36"/>
        </w:rPr>
        <w:t>Рабочая программа учебного предмета</w:t>
      </w:r>
    </w:p>
    <w:p w14:paraId="4B0FF50B" w14:textId="77777777" w:rsidR="00AA61AB" w:rsidRPr="007B60CF" w:rsidRDefault="00AA61AB" w:rsidP="007B60CF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B60CF">
        <w:rPr>
          <w:rFonts w:ascii="Times New Roman" w:hAnsi="Times New Roman"/>
          <w:b/>
          <w:bCs/>
          <w:sz w:val="36"/>
          <w:szCs w:val="36"/>
        </w:rPr>
        <w:t>«ЛИТЕРАТУРА»</w:t>
      </w:r>
    </w:p>
    <w:p w14:paraId="55C64A79" w14:textId="77777777" w:rsidR="007B60CF" w:rsidRDefault="007B60CF" w:rsidP="00AA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3881CF" w14:textId="3FCDD08B" w:rsidR="00AA61AB" w:rsidRPr="00226F58" w:rsidRDefault="00AA61AB" w:rsidP="00AA6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8">
        <w:rPr>
          <w:rFonts w:ascii="Times New Roman" w:hAnsi="Times New Roman"/>
          <w:sz w:val="28"/>
          <w:szCs w:val="28"/>
        </w:rPr>
        <w:t>Базовый уровень</w:t>
      </w:r>
    </w:p>
    <w:p w14:paraId="18D8C1BC" w14:textId="77777777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D137A" w14:textId="77777777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1026B" w14:textId="77777777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368735" w14:textId="77777777" w:rsidR="00AA61AB" w:rsidRDefault="00AA61AB" w:rsidP="00AA6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EDC8E9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5F413F26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652090F5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2D660662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3E0FAF59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7AC6C9B0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37345568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6DBD42FB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10BF8CF9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1F8FF49E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70A801CD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7859FC59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2F32CB4F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4AAE5B9B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1DFD3535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15EEFB50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0C2BE35D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0ABE1C36" w14:textId="77777777" w:rsidR="00AA61AB" w:rsidRDefault="00AA61AB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3A4D0AA6" w14:textId="77777777" w:rsidR="00226F58" w:rsidRDefault="00226F58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389E63A3" w14:textId="77777777" w:rsidR="00226F58" w:rsidRDefault="00226F58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2F613C2F" w14:textId="77777777" w:rsidR="00226F58" w:rsidRDefault="00226F58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404E93FE" w14:textId="77777777" w:rsidR="00226F58" w:rsidRDefault="00226F58" w:rsidP="00745CF4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4D7C274E" w14:textId="77777777" w:rsidR="00AA61AB" w:rsidRDefault="00AA61AB" w:rsidP="00AA61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EFCB3C1" w14:textId="77777777" w:rsidR="00745CF4" w:rsidRPr="007B60CF" w:rsidRDefault="00745CF4" w:rsidP="00AA61AB">
      <w:pPr>
        <w:spacing w:after="0" w:line="240" w:lineRule="auto"/>
        <w:rPr>
          <w:rFonts w:ascii="Times New Roman" w:hAnsi="Times New Roman"/>
          <w:b/>
        </w:rPr>
      </w:pPr>
      <w:r w:rsidRPr="007B60CF"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CA4E97" w:rsidRPr="007B60CF">
        <w:rPr>
          <w:rFonts w:ascii="Times New Roman" w:hAnsi="Times New Roman"/>
          <w:bCs/>
          <w:sz w:val="24"/>
          <w:szCs w:val="24"/>
        </w:rPr>
        <w:t xml:space="preserve"> </w:t>
      </w:r>
      <w:r w:rsidRPr="007B60CF">
        <w:rPr>
          <w:rFonts w:ascii="Times New Roman" w:hAnsi="Times New Roman"/>
          <w:b/>
        </w:rPr>
        <w:t>Планируемые результаты освоения учебного предмета «Литература».</w:t>
      </w:r>
    </w:p>
    <w:p w14:paraId="2F88B37A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Личностные результаты: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A5A2A49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14:paraId="6014F9A0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14:paraId="1FB9576D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14:paraId="245BC472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воспитание чувства ответственности и долга перед Родиной;  </w:t>
      </w:r>
    </w:p>
    <w:p w14:paraId="6F8C06B4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учѐтом</w:t>
      </w:r>
      <w:proofErr w:type="spell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устойчивых познавательных интересов; </w:t>
      </w:r>
    </w:p>
    <w:p w14:paraId="69EA178E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54969FA4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14:paraId="3177367D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готовности и способности вести диалог с другими людьми и достигать в </w:t>
      </w:r>
      <w:proofErr w:type="spell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нѐм</w:t>
      </w:r>
      <w:proofErr w:type="spell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взаимопонимания; </w:t>
      </w:r>
    </w:p>
    <w:p w14:paraId="45722011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46451107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участие в школьном самоуправлении и общественной жизни в пределах возрастных компетенций с </w:t>
      </w:r>
      <w:proofErr w:type="spell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учѐтом</w:t>
      </w:r>
      <w:proofErr w:type="spell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региональных, этнокультурных, социальных и экономических особенностей; </w:t>
      </w:r>
    </w:p>
    <w:p w14:paraId="62AB261D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5AE207F1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14:paraId="2C57877D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основ экологической культуры на основе признания ценности жизни во всех </w:t>
      </w:r>
      <w:proofErr w:type="spell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еѐ</w:t>
      </w:r>
      <w:proofErr w:type="spell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проявлениях и необходимости ответственного, бережного отношения к окружающей среде; </w:t>
      </w:r>
    </w:p>
    <w:p w14:paraId="34F57F35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491DE1F4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1A723558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Метапредметные результаты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изучения литературы в основной школе: </w:t>
      </w:r>
    </w:p>
    <w:p w14:paraId="2A75336F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- 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</w:t>
      </w:r>
      <w:proofErr w:type="spell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учѐбе</w:t>
      </w:r>
      <w:proofErr w:type="spell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и познавательной деятельности, развивать мотивы и интересы своей познавательной деятельности; </w:t>
      </w:r>
    </w:p>
    <w:p w14:paraId="6D42E138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9C70E84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2484AA75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оценивать правильность выполнения учебной задачи, собственные возможности </w:t>
      </w:r>
      <w:proofErr w:type="spell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еѐ</w:t>
      </w:r>
      <w:proofErr w:type="spell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решения; </w:t>
      </w:r>
    </w:p>
    <w:p w14:paraId="108C0F71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683919B8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19CA678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14:paraId="21AB48C0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 смысловое чтение; </w:t>
      </w:r>
    </w:p>
    <w:p w14:paraId="4312AAAB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учѐта</w:t>
      </w:r>
      <w:proofErr w:type="spell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интересов; </w:t>
      </w:r>
    </w:p>
    <w:p w14:paraId="3E2A2F73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формулировать, аргументировать и отстаивать </w:t>
      </w:r>
      <w:proofErr w:type="spell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своѐ</w:t>
      </w:r>
      <w:proofErr w:type="spell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мнение; </w:t>
      </w:r>
    </w:p>
    <w:p w14:paraId="736B13A2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14:paraId="6DDD2B47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планирования и регуляции своей деятельности; </w:t>
      </w:r>
    </w:p>
    <w:p w14:paraId="58D245B1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и развитие компетентности в области использования информационно-коммуникационных технологий. </w:t>
      </w:r>
    </w:p>
    <w:p w14:paraId="15C87DBB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Предметные результаты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выпускников основной школы по литературе выражаются в следующем: </w:t>
      </w:r>
    </w:p>
    <w:p w14:paraId="478C2E06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ключевых проблем изученных произведений </w:t>
      </w:r>
    </w:p>
    <w:p w14:paraId="67CE73C5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14:paraId="763C335D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14:paraId="7E8B7F14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14:paraId="48970BB1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14:paraId="65A84EA7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14:paraId="04DE5635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формулирование собственного отношения к произведениям литературы, их оценка; </w:t>
      </w:r>
    </w:p>
    <w:p w14:paraId="609DD431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собственная интерпретация (в отдельных случаях) изученных литературных произведений; </w:t>
      </w:r>
    </w:p>
    <w:p w14:paraId="21E24AB2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авторской позиции и </w:t>
      </w:r>
      <w:proofErr w:type="spell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своѐ</w:t>
      </w:r>
      <w:proofErr w:type="spell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отношение к ней; </w:t>
      </w:r>
    </w:p>
    <w:p w14:paraId="015861EA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14:paraId="36B0F9EB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14:paraId="3E7070C8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14:paraId="7AA387BD" w14:textId="77777777" w:rsidR="00745CF4" w:rsidRPr="00D0749C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14:paraId="6E9B4AC1" w14:textId="77777777" w:rsidR="00745CF4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14:paraId="568FB9EF" w14:textId="77777777" w:rsidR="00BB7F75" w:rsidRDefault="00BB7F75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2DCEE59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изучения литературы как учебного предмета</w:t>
      </w:r>
    </w:p>
    <w:p w14:paraId="50B0B515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14:paraId="261FBDEC" w14:textId="77777777" w:rsidR="00B03EC5" w:rsidRPr="00042DF2" w:rsidRDefault="00B03EC5" w:rsidP="00042DF2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проявлять готовность к самообразованию.</w:t>
      </w:r>
    </w:p>
    <w:p w14:paraId="2AC5D1AA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020932D0" w14:textId="77777777" w:rsidR="00B03EC5" w:rsidRPr="00042DF2" w:rsidRDefault="00B03EC5" w:rsidP="00042DF2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развить эстетическое сознание через освоение художественного наследия народов России и мира через творческую деятельность эстетического характера.</w:t>
      </w:r>
    </w:p>
    <w:p w14:paraId="35EF170D" w14:textId="77777777" w:rsidR="00AA61AB" w:rsidRPr="00042DF2" w:rsidRDefault="00AA61AB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541E20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 изучения литературы как учебного предмета</w:t>
      </w:r>
    </w:p>
    <w:p w14:paraId="26147849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14:paraId="7A574702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14:paraId="014C044D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5C4DB917" w14:textId="04EB856A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  <w:r w:rsidR="00042D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DF2">
        <w:rPr>
          <w:rFonts w:ascii="Times New Roman" w:hAnsi="Times New Roman"/>
          <w:color w:val="000000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  <w:r w:rsidR="00042D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DF2">
        <w:rPr>
          <w:rFonts w:ascii="Times New Roman" w:hAnsi="Times New Roman"/>
          <w:color w:val="000000"/>
          <w:sz w:val="24"/>
          <w:szCs w:val="24"/>
        </w:rPr>
        <w:t>- создавать собственную интерпретацию изученного текста средствами других искусств;</w:t>
      </w:r>
      <w:r w:rsidR="00042D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DF2">
        <w:rPr>
          <w:rFonts w:ascii="Times New Roman" w:hAnsi="Times New Roman"/>
          <w:color w:val="000000"/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14:paraId="2CC28D43" w14:textId="6A2445F3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понимать ценность жизни во всех е</w:t>
      </w:r>
      <w:r w:rsidR="00042DF2" w:rsidRPr="00042DF2">
        <w:rPr>
          <w:rFonts w:ascii="Times New Roman" w:hAnsi="Times New Roman"/>
          <w:color w:val="000000"/>
          <w:sz w:val="24"/>
          <w:szCs w:val="24"/>
        </w:rPr>
        <w:t>ё</w:t>
      </w:r>
      <w:r w:rsidRPr="00042DF2">
        <w:rPr>
          <w:rFonts w:ascii="Times New Roman" w:hAnsi="Times New Roman"/>
          <w:color w:val="000000"/>
          <w:sz w:val="24"/>
          <w:szCs w:val="24"/>
        </w:rPr>
        <w:t xml:space="preserve"> проявлениях и необходимости ответственного, бережного отношения к ней;</w:t>
      </w:r>
    </w:p>
    <w:p w14:paraId="3EB2037B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14:paraId="4E3C4BBE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определять гуманистические, демократические и традиционные ценности многонационального российского общества;</w:t>
      </w:r>
    </w:p>
    <w:p w14:paraId="7A328B7E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определять необходимость ответственности и долга перед Родиной;</w:t>
      </w:r>
    </w:p>
    <w:p w14:paraId="001E47F4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14:paraId="24BB13C4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основам прогнозирования;</w:t>
      </w:r>
    </w:p>
    <w:p w14:paraId="37F1FB8E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отображать в речи содержание совершаемых действий в форме громкой социализированной и внутренней речи.</w:t>
      </w:r>
    </w:p>
    <w:p w14:paraId="594C4509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lastRenderedPageBreak/>
        <w:t>проводить аналогии между изучаемым материалом и собственным опытом; использовать знаково-символические средства, в т.ч. схемы (включая концептуальные) для решения учебных задач.</w:t>
      </w:r>
    </w:p>
    <w:p w14:paraId="5E014AED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72A44C13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произвольно и осознанно владеть общими приемами решения учебных задач.</w:t>
      </w:r>
    </w:p>
    <w:p w14:paraId="240756E9" w14:textId="77777777" w:rsidR="00AA61AB" w:rsidRPr="00042DF2" w:rsidRDefault="00AA61AB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9DF299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 изучения литературы как учебного предмета</w:t>
      </w:r>
    </w:p>
    <w:p w14:paraId="6E70BC22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</w:t>
      </w:r>
      <w:r w:rsidRPr="00042DF2">
        <w:rPr>
          <w:rFonts w:ascii="Times New Roman" w:hAnsi="Times New Roman"/>
          <w:i/>
          <w:iCs/>
          <w:color w:val="000000"/>
          <w:sz w:val="24"/>
          <w:szCs w:val="24"/>
        </w:rPr>
        <w:t>: </w:t>
      </w:r>
      <w:r w:rsidRPr="00042DF2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14:paraId="75EE5B69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понимать структуру построения рассуждения как связь простых суждений об объекте (явлении);</w:t>
      </w:r>
    </w:p>
    <w:p w14:paraId="5435BD1C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обобщать (самостоятельно выделять ряд или класс объектов);</w:t>
      </w:r>
    </w:p>
    <w:p w14:paraId="2CA4BFA7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14:paraId="47593366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14:paraId="44159FB4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0C9C9974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 xml:space="preserve">в совместной деятельности четко формулировать цели группы и позволить </w:t>
      </w:r>
      <w:proofErr w:type="spellStart"/>
      <w:r w:rsidRPr="00042DF2">
        <w:rPr>
          <w:rFonts w:ascii="Times New Roman" w:hAnsi="Times New Roman"/>
          <w:color w:val="000000"/>
          <w:sz w:val="24"/>
          <w:szCs w:val="24"/>
        </w:rPr>
        <w:t>еѐ</w:t>
      </w:r>
      <w:proofErr w:type="spellEnd"/>
      <w:r w:rsidRPr="00042DF2">
        <w:rPr>
          <w:rFonts w:ascii="Times New Roman" w:hAnsi="Times New Roman"/>
          <w:color w:val="000000"/>
          <w:sz w:val="24"/>
          <w:szCs w:val="24"/>
        </w:rPr>
        <w:t xml:space="preserve"> участникам проявлять собственную энергию для достижения этих целей;</w:t>
      </w:r>
    </w:p>
    <w:p w14:paraId="6EB7C18B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прилагать волевые усилия и преодолевать трудности и препятствия на пути достижения целей;</w:t>
      </w:r>
    </w:p>
    <w:p w14:paraId="1A88D980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решений;</w:t>
      </w:r>
    </w:p>
    <w:p w14:paraId="0F0CBB7A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14:paraId="7680DEBB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записывать, фиксировать информацию с помощью инструментов ИКТ;</w:t>
      </w:r>
    </w:p>
    <w:p w14:paraId="48ED9A9A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создавать и преобразовывать схемы для решения учебных задач;</w:t>
      </w:r>
    </w:p>
    <w:p w14:paraId="5E50EAB9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14:paraId="6149A0CF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14:paraId="60AB0ABA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1CC76022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27BFB4AC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0082E66E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владеть основными способами обработки информации и презентации.</w:t>
      </w:r>
    </w:p>
    <w:p w14:paraId="38CEC96D" w14:textId="77777777" w:rsidR="00AA61AB" w:rsidRPr="00042DF2" w:rsidRDefault="00AA61AB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70122EAA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049533C9" w14:textId="1D65B065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выявлять и интерпретировать авторскую позицию, определяя сво</w:t>
      </w:r>
      <w:r w:rsidR="00042DF2">
        <w:rPr>
          <w:rFonts w:ascii="Times New Roman" w:hAnsi="Times New Roman"/>
          <w:color w:val="000000"/>
          <w:sz w:val="24"/>
          <w:szCs w:val="24"/>
        </w:rPr>
        <w:t>е</w:t>
      </w:r>
      <w:r w:rsidRPr="00042DF2">
        <w:rPr>
          <w:rFonts w:ascii="Times New Roman" w:hAnsi="Times New Roman"/>
          <w:color w:val="000000"/>
          <w:sz w:val="24"/>
          <w:szCs w:val="24"/>
        </w:rPr>
        <w:t xml:space="preserve"> к ней отношение, и на этой основе формировать собственные ценностные ориентации;</w:t>
      </w:r>
    </w:p>
    <w:p w14:paraId="6AF05B97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14:paraId="21F6AB31" w14:textId="03CD2D38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</w:t>
      </w:r>
      <w:r w:rsidR="00042DF2">
        <w:rPr>
          <w:rFonts w:ascii="Times New Roman" w:hAnsi="Times New Roman"/>
          <w:color w:val="000000"/>
          <w:sz w:val="24"/>
          <w:szCs w:val="24"/>
        </w:rPr>
        <w:t>е</w:t>
      </w:r>
      <w:r w:rsidRPr="00042DF2">
        <w:rPr>
          <w:rFonts w:ascii="Times New Roman" w:hAnsi="Times New Roman"/>
          <w:color w:val="000000"/>
          <w:sz w:val="24"/>
          <w:szCs w:val="24"/>
        </w:rPr>
        <w:t xml:space="preserve"> отношение к прочитанному;</w:t>
      </w:r>
    </w:p>
    <w:p w14:paraId="0F1229AE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создавать собственный текст аналитического и интерпретирующего характера;</w:t>
      </w:r>
    </w:p>
    <w:p w14:paraId="46D5B880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14:paraId="1013DA7F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lastRenderedPageBreak/>
        <w:t>выбирать путь анализа произведения, адекватный жанрово-родовой природе художественного текста;</w:t>
      </w:r>
    </w:p>
    <w:p w14:paraId="64B2055D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1C84A8B7" w14:textId="77777777" w:rsidR="00B03EC5" w:rsidRPr="00042DF2" w:rsidRDefault="00B03EC5" w:rsidP="00042D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42DF2">
        <w:rPr>
          <w:rFonts w:ascii="Times New Roman" w:hAnsi="Times New Roman"/>
          <w:color w:val="000000"/>
          <w:sz w:val="24"/>
          <w:szCs w:val="24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042DF2">
        <w:rPr>
          <w:rFonts w:ascii="Times New Roman" w:hAnsi="Times New Roman"/>
          <w:color w:val="000000"/>
          <w:sz w:val="24"/>
          <w:szCs w:val="24"/>
        </w:rPr>
        <w:t>еѐ</w:t>
      </w:r>
      <w:proofErr w:type="spellEnd"/>
      <w:r w:rsidRPr="00042DF2">
        <w:rPr>
          <w:rFonts w:ascii="Times New Roman" w:hAnsi="Times New Roman"/>
          <w:color w:val="000000"/>
          <w:sz w:val="24"/>
          <w:szCs w:val="24"/>
        </w:rPr>
        <w:t xml:space="preserve"> результаты в разных форматах (работа исследовательского характера, реферат).</w:t>
      </w:r>
    </w:p>
    <w:p w14:paraId="2849257C" w14:textId="77777777" w:rsidR="00B03EC5" w:rsidRPr="00042DF2" w:rsidRDefault="00B03EC5" w:rsidP="00042DF2">
      <w:pPr>
        <w:jc w:val="both"/>
        <w:rPr>
          <w:rFonts w:ascii="Times New Roman" w:hAnsi="Times New Roman"/>
          <w:b/>
          <w:color w:val="262626"/>
          <w:u w:val="single"/>
        </w:rPr>
      </w:pPr>
    </w:p>
    <w:p w14:paraId="192FD7F2" w14:textId="77777777" w:rsidR="00B03EC5" w:rsidRPr="00042DF2" w:rsidRDefault="00B03EC5" w:rsidP="00042DF2">
      <w:pPr>
        <w:spacing w:after="0" w:line="240" w:lineRule="auto"/>
        <w:ind w:left="1410"/>
        <w:jc w:val="both"/>
        <w:rPr>
          <w:rFonts w:ascii="Times New Roman" w:hAnsi="Times New Roman"/>
          <w:b/>
          <w:color w:val="262626"/>
        </w:rPr>
      </w:pPr>
      <w:r w:rsidRPr="00042DF2">
        <w:rPr>
          <w:rFonts w:ascii="Times New Roman" w:hAnsi="Times New Roman"/>
          <w:b/>
          <w:color w:val="262626"/>
        </w:rPr>
        <w:t>2.Содержание учебного предмета «Литература».</w:t>
      </w:r>
    </w:p>
    <w:p w14:paraId="5B7C26D8" w14:textId="77777777" w:rsidR="00B33372" w:rsidRPr="00042DF2" w:rsidRDefault="00B33372" w:rsidP="00042DF2">
      <w:pPr>
        <w:spacing w:after="0" w:line="240" w:lineRule="auto"/>
        <w:ind w:left="1410"/>
        <w:jc w:val="both"/>
        <w:rPr>
          <w:rFonts w:ascii="Times New Roman" w:hAnsi="Times New Roman"/>
          <w:b/>
          <w:color w:val="262626"/>
        </w:rPr>
      </w:pPr>
    </w:p>
    <w:p w14:paraId="44EB14B2" w14:textId="77777777" w:rsidR="00B33372" w:rsidRDefault="00B33372" w:rsidP="00B3337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Содержание курса русской литературы в школе определяется двумя факторами: предметом обучения и целями обучения. Основой предмета литературы является русская классическая литература с ее высокой духовностью, гражданственностью, «всемирной отзывчивостью». Основа содержания литературного образования – чтение и изучение художественных текстов при сохранении литературоведческого, этико-философского, историко-культурного компонентов.</w:t>
      </w:r>
    </w:p>
    <w:p w14:paraId="0985BD8B" w14:textId="77777777" w:rsidR="00147BC4" w:rsidRDefault="00147BC4" w:rsidP="00B3337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AC53EE8" w14:textId="77777777" w:rsidR="00147BC4" w:rsidRPr="00EA5CBD" w:rsidRDefault="00147BC4" w:rsidP="00147BC4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программы «Литература» направлено на достижение следующих </w:t>
      </w: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целей:</w:t>
      </w:r>
    </w:p>
    <w:p w14:paraId="2C0B3A13" w14:textId="77777777" w:rsidR="00147BC4" w:rsidRPr="00EA5CBD" w:rsidRDefault="00147BC4" w:rsidP="00147BC4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воспитание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45BFC50B" w14:textId="77777777" w:rsidR="00147BC4" w:rsidRPr="00EA5CBD" w:rsidRDefault="00147BC4" w:rsidP="00147BC4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развитие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68F6FE2D" w14:textId="77777777" w:rsidR="00147BC4" w:rsidRPr="00EA5CBD" w:rsidRDefault="00147BC4" w:rsidP="00147BC4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освоение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6681F39D" w14:textId="77777777" w:rsidR="00147BC4" w:rsidRPr="00EA5CBD" w:rsidRDefault="00147BC4" w:rsidP="00147BC4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совершенствование умений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</w:t>
      </w:r>
    </w:p>
    <w:p w14:paraId="226BC420" w14:textId="77777777" w:rsidR="00147BC4" w:rsidRPr="00EA5CBD" w:rsidRDefault="00147BC4" w:rsidP="00147BC4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систематизации и использования необходимой информации, в том числе в сети Интернет.</w:t>
      </w:r>
    </w:p>
    <w:p w14:paraId="1B4FBD4B" w14:textId="77777777" w:rsidR="00147BC4" w:rsidRPr="00EA5CBD" w:rsidRDefault="00147BC4" w:rsidP="00147BC4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5D1DAC87" w14:textId="77777777" w:rsidR="00147BC4" w:rsidRPr="00EA5CBD" w:rsidRDefault="00147BC4" w:rsidP="00147BC4">
      <w:pPr>
        <w:spacing w:after="0" w:line="240" w:lineRule="auto"/>
        <w:ind w:left="360" w:firstLine="34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56709F6B" w14:textId="77777777" w:rsidR="00B33372" w:rsidRPr="00EA5CBD" w:rsidRDefault="00B33372" w:rsidP="00453D7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При изучении практико-ориентированных вопросов литературе, обеспечивающим читательскую компетентность в дальнейшем, рекомендуются такие </w:t>
      </w: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формы самостоятельной деятельности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обучающихся:</w:t>
      </w:r>
    </w:p>
    <w:p w14:paraId="39A0A6AF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как работа с книгой, в том числе с использованием современных компьютерных технологий, ресурсов сети Интернет;</w:t>
      </w:r>
    </w:p>
    <w:p w14:paraId="6327671B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Освоение стратегий чтения художественного произведения</w:t>
      </w:r>
    </w:p>
    <w:p w14:paraId="79AB6759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Анализ художественного текста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14:paraId="3FA8BACB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Методы анализа</w:t>
      </w:r>
    </w:p>
    <w:p w14:paraId="4712C228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интерпретациями и смежными видами искусств и областями знания</w:t>
      </w:r>
    </w:p>
    <w:p w14:paraId="35AF4C27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Самостоятельное чтение</w:t>
      </w:r>
    </w:p>
    <w:p w14:paraId="210942EB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Создание собственного текста</w:t>
      </w:r>
    </w:p>
    <w:p w14:paraId="7B590789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Использование ресурса</w:t>
      </w:r>
    </w:p>
    <w:p w14:paraId="21830EA1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подготовка и реализации проектов по заранее заданной теме;</w:t>
      </w:r>
    </w:p>
    <w:p w14:paraId="3BD4F3B5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исследование конкретной темы и оформление результатов в виде реферата, доклада с презентацией на мини-конференции;</w:t>
      </w:r>
    </w:p>
    <w:p w14:paraId="73962996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текстами учебника, дополнительной литературой;</w:t>
      </w:r>
    </w:p>
    <w:p w14:paraId="62C66098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таблицами, графиками, схемами;</w:t>
      </w:r>
    </w:p>
    <w:p w14:paraId="6F747FDB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решение практических задач, выполнение тестовых заданий по темам;</w:t>
      </w:r>
    </w:p>
    <w:p w14:paraId="6359F030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ролевых, имитационных, сюжетных, деловых играх и </w:t>
      </w:r>
      <w:proofErr w:type="spellStart"/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разновариантных</w:t>
      </w:r>
      <w:proofErr w:type="spellEnd"/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формах интерактивной деятельности;</w:t>
      </w:r>
    </w:p>
    <w:p w14:paraId="0C60568E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дискуссиях, </w:t>
      </w:r>
      <w:proofErr w:type="spellStart"/>
      <w:r w:rsidRPr="00EA5CBD">
        <w:rPr>
          <w:rFonts w:ascii="Times New Roman" w:eastAsia="Calibri" w:hAnsi="Times New Roman"/>
          <w:sz w:val="24"/>
          <w:szCs w:val="24"/>
          <w:lang w:eastAsia="en-US"/>
        </w:rPr>
        <w:t>брейн</w:t>
      </w:r>
      <w:proofErr w:type="spellEnd"/>
      <w:r w:rsidRPr="00EA5CBD">
        <w:rPr>
          <w:rFonts w:ascii="Times New Roman" w:eastAsia="Calibri" w:hAnsi="Times New Roman"/>
          <w:sz w:val="24"/>
          <w:szCs w:val="24"/>
          <w:lang w:eastAsia="en-US"/>
        </w:rPr>
        <w:t>-рингах;</w:t>
      </w:r>
    </w:p>
    <w:p w14:paraId="66E53563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документами,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>справочно-информационными ресурсами;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>в том числе и виртуальными;</w:t>
      </w:r>
    </w:p>
    <w:p w14:paraId="023E12D3" w14:textId="77777777" w:rsidR="00B33372" w:rsidRPr="00EA5CBD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поиск 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фестивали)</w:t>
      </w:r>
    </w:p>
    <w:p w14:paraId="2264E5CC" w14:textId="77777777" w:rsidR="00B33372" w:rsidRDefault="00B33372" w:rsidP="00B3337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14:paraId="13D07EFC" w14:textId="77777777" w:rsidR="00147BC4" w:rsidRPr="00002137" w:rsidRDefault="00147BC4" w:rsidP="00147BC4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14:paraId="40A432AF" w14:textId="77777777" w:rsidR="00147BC4" w:rsidRPr="00002137" w:rsidRDefault="00147BC4" w:rsidP="00147BC4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</w:t>
      </w:r>
      <w:r>
        <w:rPr>
          <w:sz w:val="24"/>
          <w:szCs w:val="24"/>
        </w:rPr>
        <w:t xml:space="preserve"> </w:t>
      </w:r>
      <w:r w:rsidRPr="00002137">
        <w:rPr>
          <w:sz w:val="24"/>
          <w:szCs w:val="24"/>
        </w:rPr>
        <w:t xml:space="preserve">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</w:t>
      </w:r>
      <w:r w:rsidRPr="00002137">
        <w:rPr>
          <w:sz w:val="24"/>
          <w:szCs w:val="24"/>
        </w:rPr>
        <w:lastRenderedPageBreak/>
        <w:t xml:space="preserve">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14:paraId="763932B2" w14:textId="77777777" w:rsidR="00147BC4" w:rsidRDefault="00147BC4" w:rsidP="00147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137">
        <w:rPr>
          <w:rFonts w:ascii="Times New Roman" w:hAnsi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</w:t>
      </w:r>
    </w:p>
    <w:p w14:paraId="0B5ACFAD" w14:textId="77777777" w:rsidR="004C66C8" w:rsidRPr="00A507C2" w:rsidRDefault="00147BC4" w:rsidP="004C66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5DDE0D0" w14:textId="77777777" w:rsidR="00147BC4" w:rsidRPr="004C66C8" w:rsidRDefault="00147BC4" w:rsidP="004C66C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07C2">
        <w:rPr>
          <w:rFonts w:ascii="Times New Roman" w:hAnsi="Times New Roman"/>
          <w:kern w:val="28"/>
          <w:sz w:val="24"/>
          <w:szCs w:val="24"/>
        </w:rPr>
        <w:tab/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рабочую программу включены отобранные в соответствии с целями обучения </w:t>
      </w:r>
    </w:p>
    <w:p w14:paraId="1C06518C" w14:textId="77777777" w:rsidR="00147BC4" w:rsidRPr="007122AE" w:rsidRDefault="00147BC4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  произведения,  изучаемые  в курсе  старшей школы 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XI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Х – ХХ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I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вв.;</w:t>
      </w:r>
    </w:p>
    <w:p w14:paraId="3973345D" w14:textId="77777777" w:rsidR="00147BC4" w:rsidRPr="007122AE" w:rsidRDefault="00147BC4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сведения об основных периодах развития литературы;</w:t>
      </w:r>
    </w:p>
    <w:p w14:paraId="13AC98B9" w14:textId="77777777" w:rsidR="00147BC4" w:rsidRPr="007122AE" w:rsidRDefault="00147BC4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сведения о важнейших литературных направлениях;</w:t>
      </w:r>
    </w:p>
    <w:p w14:paraId="5F6BA8E1" w14:textId="77777777" w:rsidR="00147BC4" w:rsidRPr="007122AE" w:rsidRDefault="00147BC4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  сведения о некоторых эпизодах литературной борьбы в 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XI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Х – ХХ вв.;</w:t>
      </w:r>
    </w:p>
    <w:p w14:paraId="403A9801" w14:textId="77777777" w:rsidR="00147BC4" w:rsidRPr="007122AE" w:rsidRDefault="00147BC4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теоретико-литературные понятия.</w:t>
      </w:r>
    </w:p>
    <w:p w14:paraId="22E63728" w14:textId="77777777" w:rsidR="00147BC4" w:rsidRPr="007122AE" w:rsidRDefault="00147BC4" w:rsidP="00147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- национально-региональный компонент</w:t>
      </w:r>
    </w:p>
    <w:p w14:paraId="74DEB65F" w14:textId="77777777" w:rsidR="00147BC4" w:rsidRPr="007122AE" w:rsidRDefault="00147BC4" w:rsidP="00147BC4">
      <w:pPr>
        <w:widowControl w:val="0"/>
        <w:tabs>
          <w:tab w:val="left" w:pos="0"/>
          <w:tab w:val="num" w:pos="720"/>
        </w:tabs>
        <w:spacing w:after="0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F07473C" w14:textId="77777777" w:rsidR="00147BC4" w:rsidRPr="007122AE" w:rsidRDefault="00147BC4" w:rsidP="00147BC4">
      <w:pPr>
        <w:widowControl w:val="0"/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 курсе литературы изучаются следующие  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основные </w:t>
      </w:r>
      <w:r w:rsidRPr="007122A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теоретико-литературные понятия:</w:t>
      </w:r>
    </w:p>
    <w:p w14:paraId="754491D9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Художественная литература как искусство слова.</w:t>
      </w:r>
    </w:p>
    <w:p w14:paraId="629C35DB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Художественный образ.</w:t>
      </w:r>
    </w:p>
    <w:p w14:paraId="1DCAEE7F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Содержание и форма.</w:t>
      </w:r>
    </w:p>
    <w:p w14:paraId="0D2C531C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Художественный вымысел. Фантастика.</w:t>
      </w:r>
    </w:p>
    <w:p w14:paraId="787D0BE5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веков.</w:t>
      </w:r>
    </w:p>
    <w:p w14:paraId="703E4F44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14:paraId="2173E64E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Автор-повествователь. Образ автора. Персонаж.  Характер. Тип. Лирический герой.  Система образов. </w:t>
      </w:r>
    </w:p>
    <w:p w14:paraId="765708E3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Деталь. Символ.</w:t>
      </w:r>
    </w:p>
    <w:p w14:paraId="03FCE268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Психологизм. Народность.  Историзм.</w:t>
      </w:r>
    </w:p>
    <w:p w14:paraId="17865FAA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Трагическое и комическое. Сатира, юмор, ирония, сарказм. Гротеск.</w:t>
      </w:r>
    </w:p>
    <w:p w14:paraId="1910B2DC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</w:t>
      </w:r>
    </w:p>
    <w:p w14:paraId="30AA5AF2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Стиль.</w:t>
      </w:r>
    </w:p>
    <w:p w14:paraId="126FB229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14:paraId="621283DE" w14:textId="77777777" w:rsidR="00147BC4" w:rsidRPr="007122AE" w:rsidRDefault="00147BC4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Литературная критика.</w:t>
      </w:r>
    </w:p>
    <w:p w14:paraId="7B59C598" w14:textId="77777777" w:rsidR="00147BC4" w:rsidRPr="007122AE" w:rsidRDefault="00147BC4" w:rsidP="00147BC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Теоретико-литературные понятия обозначены в программе в виде отдельной рубрики, 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14:paraId="3DFE5247" w14:textId="77777777" w:rsidR="00147BC4" w:rsidRPr="007122AE" w:rsidRDefault="00147BC4" w:rsidP="00147BC4">
      <w:pPr>
        <w:spacing w:after="0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ОСНОВ</w:t>
      </w:r>
      <w:r w:rsidR="00AE418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НОЕ СОДЕРЖАНИЕ ПРОГРАММЫ </w:t>
      </w:r>
    </w:p>
    <w:p w14:paraId="60A74396" w14:textId="77777777" w:rsidR="00147BC4" w:rsidRPr="007122AE" w:rsidRDefault="006E5ED9" w:rsidP="00147B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Литература XIX века </w:t>
      </w:r>
    </w:p>
    <w:p w14:paraId="0BD8AA83" w14:textId="77777777" w:rsidR="00147BC4" w:rsidRPr="007122AE" w:rsidRDefault="00147BC4" w:rsidP="00147BC4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Введение</w:t>
      </w: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Русская литература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праведничество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», борьба с социальной несправедливостью и угнетением человека). Художественные открытия русских писателей-классиков.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12120EFA" w14:textId="77777777" w:rsidR="00147BC4" w:rsidRPr="007122AE" w:rsidRDefault="00147BC4" w:rsidP="00147BC4">
      <w:pPr>
        <w:spacing w:after="0"/>
        <w:rPr>
          <w:rFonts w:ascii="Times New Roman" w:hAnsi="Times New Roman"/>
          <w:i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Литература первой половины XIX века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  <w:r w:rsidRPr="007122AE">
        <w:rPr>
          <w:rFonts w:ascii="Times New Roman" w:hAnsi="Times New Roman"/>
          <w:i/>
          <w:sz w:val="24"/>
          <w:szCs w:val="24"/>
        </w:rPr>
        <w:t xml:space="preserve">Обзор русской литературы первой половины XIX века (1 час)   </w:t>
      </w:r>
      <w:r w:rsidRPr="007122AE">
        <w:rPr>
          <w:rFonts w:ascii="Times New Roman" w:hAnsi="Times New Roman"/>
          <w:sz w:val="24"/>
          <w:szCs w:val="24"/>
        </w:rPr>
        <w:t xml:space="preserve">Россия в первой половине </w:t>
      </w:r>
      <w:r w:rsidRPr="007122AE">
        <w:rPr>
          <w:rFonts w:ascii="Times New Roman" w:hAnsi="Times New Roman"/>
          <w:sz w:val="24"/>
          <w:szCs w:val="24"/>
          <w:lang w:val="en-US"/>
        </w:rPr>
        <w:t>XIX</w:t>
      </w:r>
      <w:r w:rsidRPr="007122AE">
        <w:rPr>
          <w:rFonts w:ascii="Times New Roman" w:hAnsi="Times New Roman"/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7122AE">
        <w:rPr>
          <w:rFonts w:ascii="Times New Roman" w:hAnsi="Times New Roman"/>
          <w:sz w:val="24"/>
          <w:szCs w:val="24"/>
          <w:lang w:val="en-US"/>
        </w:rPr>
        <w:t>XIX</w:t>
      </w:r>
      <w:r w:rsidRPr="007122AE">
        <w:rPr>
          <w:rFonts w:ascii="Times New Roman" w:hAnsi="Times New Roman"/>
          <w:sz w:val="24"/>
          <w:szCs w:val="24"/>
        </w:rPr>
        <w:t xml:space="preserve"> века. Национальное самоопределение русской литературы.  </w:t>
      </w:r>
    </w:p>
    <w:p w14:paraId="59D546D0" w14:textId="77777777" w:rsidR="00147BC4" w:rsidRPr="007122AE" w:rsidRDefault="00147BC4" w:rsidP="00147BC4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А. С. Пушкин </w:t>
      </w:r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.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 Стихотворения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: «Погасло дневное светило...», «Свободы сеятель пустынный…»,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«Подражания Корану» (</w:t>
      </w:r>
      <w:r w:rsidRPr="007122AE">
        <w:rPr>
          <w:rFonts w:ascii="Times New Roman" w:hAnsi="Times New Roman"/>
          <w:bCs/>
          <w:iCs/>
          <w:sz w:val="24"/>
          <w:szCs w:val="24"/>
          <w:lang w:val="en-US" w:eastAsia="zh-CN"/>
        </w:rPr>
        <w:t>IX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.«И путник усталый на Бога роптал…»),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«Элегия» («Безумных лет угасшее веселье...»), «...Вновь я посетил...» (указанные стихотворения являются обязательными для изучения)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. 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Стихотворения: «Поэт», «Пора, мой друг, пора! покоя сердце просит…», «Из </w:t>
      </w:r>
      <w:proofErr w:type="spellStart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Пиндемонти</w:t>
      </w:r>
      <w:proofErr w:type="spellEnd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»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(возможен выбор трех других стихотворений). Художественные открытия Пушкина. "Чувства добрые" в пушкинской 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 Поэма «Медный всадник». 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 Значение творчества Пушкина для русской и мировой культуры. </w:t>
      </w:r>
    </w:p>
    <w:p w14:paraId="660A8A07" w14:textId="77777777" w:rsidR="00147BC4" w:rsidRPr="007122AE" w:rsidRDefault="00147BC4" w:rsidP="00147BC4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М. Ю. Лермонтов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14:paraId="3D5E2109" w14:textId="77777777" w:rsidR="00147BC4" w:rsidRPr="007122AE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...»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изучения).</w:t>
      </w:r>
    </w:p>
    <w:p w14:paraId="5F261EB9" w14:textId="77777777" w:rsidR="00147BC4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«Мой демон», «К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sym w:font="Symbol" w:char="F02A"/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sym w:font="Symbol" w:char="F02A"/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sym w:font="Symbol" w:char="F02A"/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» («Я не унижусь пред тобою...»), «Нет, я не Байрон, я другой...»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трех других стихотворений).</w:t>
      </w:r>
    </w:p>
    <w:p w14:paraId="547591D9" w14:textId="77777777" w:rsidR="00147BC4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D69083A" w14:textId="77777777" w:rsidR="00147BC4" w:rsidRPr="00B85BA8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 xml:space="preserve">1 </w:t>
      </w:r>
      <w:r w:rsidRPr="00B85BA8">
        <w:rPr>
          <w:rFonts w:ascii="Times New Roman" w:hAnsi="Times New Roman"/>
          <w:i/>
          <w:sz w:val="18"/>
          <w:szCs w:val="18"/>
        </w:rPr>
        <w:t>Следующие произведения, названные в основном содержании предмета и представленные в учебнике: А.С. Пушкин «Медный всадник», «Пиковая дама»; М.Ю. Лермонтов «Демон», «Маскарад»; Н.В. Гоголь «Невский проспект», «Портрет», «Нос» — изучаются на уровне индивидуальных проектных заданий теми учащимися, которые ориентированы на последующее углублённое изучение литературы</w:t>
      </w:r>
      <w:r>
        <w:rPr>
          <w:rFonts w:ascii="Times New Roman" w:hAnsi="Times New Roman"/>
          <w:i/>
          <w:sz w:val="18"/>
          <w:szCs w:val="18"/>
        </w:rPr>
        <w:t>, поэтому данные произведения не включены в тематическое планирование уроков</w:t>
      </w:r>
      <w:r w:rsidRPr="00B85BA8">
        <w:rPr>
          <w:rFonts w:ascii="Times New Roman" w:hAnsi="Times New Roman"/>
          <w:i/>
          <w:sz w:val="18"/>
          <w:szCs w:val="18"/>
        </w:rPr>
        <w:t>.</w:t>
      </w:r>
    </w:p>
    <w:p w14:paraId="016D5D1C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14:paraId="5B99ABF3" w14:textId="77777777" w:rsidR="00147BC4" w:rsidRPr="007122AE" w:rsidRDefault="00147BC4" w:rsidP="00147BC4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Н. В. Гоголь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.</w:t>
      </w:r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14:paraId="31666CA2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Повесть «Невский проспект»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(возможен выбор другой петербургской повести)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.</w:t>
      </w:r>
    </w:p>
    <w:p w14:paraId="4162629C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14:paraId="766DD9C1" w14:textId="77777777" w:rsidR="00147BC4" w:rsidRPr="007122AE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Сочинение по произведениям русской литературы первой половины XIX в. </w:t>
      </w:r>
    </w:p>
    <w:p w14:paraId="6F47AE35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Литера</w:t>
      </w:r>
      <w:r w:rsidR="006E5ED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тура второй половины XIX века 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>Обзор русской литературы</w:t>
      </w:r>
      <w:r w:rsidR="006E5ED9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второй половины  XIX века </w:t>
      </w: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14:paraId="2BF31314" w14:textId="77777777" w:rsidR="00147BC4" w:rsidRPr="0076505F" w:rsidRDefault="006E5ED9" w:rsidP="00147BC4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before="60"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А. Н. Островский </w:t>
      </w:r>
      <w:r w:rsidR="00147BC4"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="00147BC4"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Жизнь и творчество (обзор). </w:t>
      </w:r>
      <w:r w:rsidR="00147BC4" w:rsidRPr="007122AE">
        <w:rPr>
          <w:rFonts w:ascii="Times New Roman" w:hAnsi="Times New Roman"/>
          <w:bCs/>
          <w:iCs/>
          <w:spacing w:val="-5"/>
          <w:sz w:val="24"/>
          <w:szCs w:val="24"/>
          <w:lang w:eastAsia="zh-CN"/>
        </w:rPr>
        <w:t>Периодизация творчества. Наследник</w:t>
      </w:r>
      <w:r w:rsidR="00147BC4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Фонвизина, Грибоедова, Гоголя. Создатель русского сце</w:t>
      </w:r>
      <w:r w:rsidR="00147BC4" w:rsidRPr="007122AE">
        <w:rPr>
          <w:rFonts w:ascii="Times New Roman" w:hAnsi="Times New Roman"/>
          <w:bCs/>
          <w:iCs/>
          <w:sz w:val="24"/>
          <w:szCs w:val="24"/>
          <w:lang w:eastAsia="zh-CN"/>
        </w:rPr>
        <w:softHyphen/>
      </w:r>
      <w:r w:rsidR="00147BC4" w:rsidRPr="007122AE">
        <w:rPr>
          <w:rFonts w:ascii="Times New Roman" w:hAnsi="Times New Roman"/>
          <w:bCs/>
          <w:iCs/>
          <w:spacing w:val="-4"/>
          <w:sz w:val="24"/>
          <w:szCs w:val="24"/>
          <w:lang w:eastAsia="zh-CN"/>
        </w:rPr>
        <w:t>нического репертуара.</w:t>
      </w:r>
      <w:r w:rsidR="00147BC4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7122AE">
        <w:rPr>
          <w:rFonts w:ascii="Times New Roman" w:eastAsia="Calibri" w:hAnsi="Times New Roman"/>
          <w:sz w:val="24"/>
          <w:szCs w:val="24"/>
          <w:lang w:eastAsia="en-US"/>
        </w:rPr>
        <w:t>Драма «Гроза».</w:t>
      </w:r>
      <w:r w:rsidR="00147BC4"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47BC4"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Семейный и социальный конфликт в драме.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 </w:t>
      </w:r>
    </w:p>
    <w:p w14:paraId="272FA86E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драме А. Н. Островского “Гроза”.</w:t>
      </w:r>
      <w:r w:rsidRPr="007122AE">
        <w:rPr>
          <w:rFonts w:ascii="Times New Roman" w:eastAsia="Calibri" w:hAnsi="Times New Roman"/>
          <w:spacing w:val="6"/>
          <w:sz w:val="24"/>
          <w:szCs w:val="24"/>
          <w:lang w:eastAsia="en-US"/>
        </w:rPr>
        <w:t xml:space="preserve"> </w:t>
      </w:r>
      <w:proofErr w:type="spellStart"/>
      <w:r w:rsidRPr="007122AE">
        <w:rPr>
          <w:rFonts w:ascii="Times New Roman" w:eastAsia="Calibri" w:hAnsi="Times New Roman"/>
          <w:spacing w:val="6"/>
          <w:sz w:val="24"/>
          <w:szCs w:val="24"/>
          <w:lang w:eastAsia="en-US"/>
        </w:rPr>
        <w:t>А.Н.Островский</w:t>
      </w:r>
      <w:proofErr w:type="spellEnd"/>
      <w:r w:rsidRPr="007122AE">
        <w:rPr>
          <w:rFonts w:ascii="Times New Roman" w:eastAsia="Calibri" w:hAnsi="Times New Roman"/>
          <w:spacing w:val="6"/>
          <w:sz w:val="24"/>
          <w:szCs w:val="24"/>
          <w:lang w:eastAsia="en-US"/>
        </w:rPr>
        <w:t xml:space="preserve"> в критике  </w:t>
      </w:r>
      <w:r w:rsidRPr="007122AE">
        <w:rPr>
          <w:rFonts w:ascii="Times New Roman" w:eastAsia="Calibri" w:hAnsi="Times New Roman"/>
          <w:b/>
          <w:bCs/>
          <w:i/>
          <w:iCs/>
          <w:spacing w:val="6"/>
          <w:sz w:val="24"/>
          <w:szCs w:val="24"/>
          <w:lang w:eastAsia="en-US"/>
        </w:rPr>
        <w:t xml:space="preserve">(«Луч </w:t>
      </w:r>
      <w:r w:rsidRPr="007122AE">
        <w:rPr>
          <w:rFonts w:ascii="Times New Roman" w:eastAsia="Calibri" w:hAnsi="Times New Roman"/>
          <w:b/>
          <w:i/>
          <w:iCs/>
          <w:spacing w:val="6"/>
          <w:sz w:val="24"/>
          <w:szCs w:val="24"/>
          <w:lang w:eastAsia="en-US"/>
        </w:rPr>
        <w:t>света</w:t>
      </w:r>
      <w:r w:rsidRPr="007122AE">
        <w:rPr>
          <w:rFonts w:ascii="Times New Roman" w:eastAsia="Calibri" w:hAnsi="Times New Roman"/>
          <w:i/>
          <w:iCs/>
          <w:spacing w:val="6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b/>
          <w:bCs/>
          <w:i/>
          <w:iCs/>
          <w:spacing w:val="-5"/>
          <w:sz w:val="24"/>
          <w:szCs w:val="24"/>
          <w:lang w:eastAsia="en-US"/>
        </w:rPr>
        <w:t xml:space="preserve">темном царстве» </w:t>
      </w:r>
      <w:r w:rsidRPr="007122AE">
        <w:rPr>
          <w:rFonts w:ascii="Times New Roman" w:eastAsia="Calibri" w:hAnsi="Times New Roman"/>
          <w:bCs/>
          <w:spacing w:val="-5"/>
          <w:sz w:val="24"/>
          <w:szCs w:val="24"/>
          <w:lang w:eastAsia="en-US"/>
        </w:rPr>
        <w:t>Н. А. Добролюбова).</w:t>
      </w:r>
    </w:p>
    <w:p w14:paraId="6A5D4658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pacing w:val="10"/>
          <w:sz w:val="24"/>
          <w:szCs w:val="24"/>
          <w:u w:val="single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i/>
          <w:spacing w:val="10"/>
          <w:sz w:val="24"/>
          <w:szCs w:val="24"/>
          <w:lang w:eastAsia="en-US"/>
        </w:rPr>
        <w:t>.</w:t>
      </w:r>
      <w:r w:rsidRPr="007122AE">
        <w:rPr>
          <w:rFonts w:ascii="Times New Roman" w:eastAsia="Calibri" w:hAnsi="Times New Roman"/>
          <w:spacing w:val="10"/>
          <w:sz w:val="24"/>
          <w:szCs w:val="24"/>
          <w:lang w:eastAsia="en-US"/>
        </w:rPr>
        <w:t xml:space="preserve"> Углубление понятий о драме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как роде литературы, о жанрах комедии, драмы ,трагедии. Драматургический конфликт (развитие понят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ия)</w:t>
      </w:r>
    </w:p>
    <w:p w14:paraId="17609BA0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драме А.Н. островского «Гроза»</w:t>
      </w:r>
    </w:p>
    <w:p w14:paraId="703F140D" w14:textId="77777777" w:rsidR="00147BC4" w:rsidRPr="007122AE" w:rsidRDefault="006E5ED9" w:rsidP="00147BC4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И. А. Гончаров </w:t>
      </w:r>
      <w:r w:rsidR="00147BC4"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. </w:t>
      </w:r>
      <w:r w:rsidR="00147BC4"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Жизнь и творчество (обзор). </w:t>
      </w:r>
    </w:p>
    <w:p w14:paraId="3EF12923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Роман «Обломов».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История создания и особенности композиции романа. Петербургская «обломовщина». Глава «Сон Обломова»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14:paraId="44C40BA4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pacing w:val="-10"/>
          <w:sz w:val="24"/>
          <w:szCs w:val="24"/>
          <w:lang w:eastAsia="en-US"/>
        </w:rPr>
        <w:t xml:space="preserve">Роман «Обломов» в зеркале критики </w:t>
      </w:r>
      <w:r w:rsidRPr="007122AE">
        <w:rPr>
          <w:rFonts w:ascii="Times New Roman" w:eastAsia="Calibri" w:hAnsi="Times New Roman"/>
          <w:bCs/>
          <w:iCs/>
          <w:spacing w:val="-10"/>
          <w:sz w:val="24"/>
          <w:szCs w:val="24"/>
          <w:lang w:eastAsia="en-US"/>
        </w:rPr>
        <w:t>(«Что та</w:t>
      </w:r>
      <w:r w:rsidRPr="007122AE">
        <w:rPr>
          <w:rFonts w:ascii="Times New Roman" w:eastAsia="Calibri" w:hAnsi="Times New Roman"/>
          <w:bCs/>
          <w:iCs/>
          <w:spacing w:val="-1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bCs/>
          <w:iCs/>
          <w:spacing w:val="-5"/>
          <w:sz w:val="24"/>
          <w:szCs w:val="24"/>
          <w:lang w:eastAsia="en-US"/>
        </w:rPr>
        <w:t>кое обломовщина?»</w:t>
      </w:r>
      <w:r w:rsidRPr="007122AE">
        <w:rPr>
          <w:rFonts w:ascii="Times New Roman" w:eastAsia="Calibri" w:hAnsi="Times New Roman"/>
          <w:bCs/>
          <w:spacing w:val="-5"/>
          <w:sz w:val="24"/>
          <w:szCs w:val="24"/>
          <w:lang w:eastAsia="en-US"/>
        </w:rPr>
        <w:t xml:space="preserve"> Н. А. Добролюбова, </w:t>
      </w:r>
      <w:r w:rsidRPr="007122AE">
        <w:rPr>
          <w:rFonts w:ascii="Times New Roman" w:eastAsia="Calibri" w:hAnsi="Times New Roman"/>
          <w:bCs/>
          <w:iCs/>
          <w:spacing w:val="-5"/>
          <w:sz w:val="24"/>
          <w:szCs w:val="24"/>
          <w:lang w:eastAsia="en-US"/>
        </w:rPr>
        <w:t xml:space="preserve">«Обломов» </w:t>
      </w:r>
      <w:r w:rsidRPr="007122AE">
        <w:rPr>
          <w:rFonts w:ascii="Times New Roman" w:eastAsia="Calibri" w:hAnsi="Times New Roman"/>
          <w:bCs/>
          <w:spacing w:val="-1"/>
          <w:sz w:val="24"/>
          <w:szCs w:val="24"/>
          <w:lang w:eastAsia="en-US"/>
        </w:rPr>
        <w:t>Д. И. Писарева).</w:t>
      </w:r>
    </w:p>
    <w:p w14:paraId="2FFF69F2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pacing w:val="11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pacing w:val="11"/>
          <w:sz w:val="24"/>
          <w:szCs w:val="24"/>
          <w:lang w:eastAsia="en-US"/>
        </w:rPr>
        <w:t xml:space="preserve"> Обобщение в литературе. </w:t>
      </w:r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Типичное явление в литературе. Типическое как слияние 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>общего и индивидуального, как проявление общего чер</w:t>
      </w:r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>ез индивидуальное. Литературная критика.</w:t>
      </w:r>
    </w:p>
    <w:p w14:paraId="74903ACF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И. А. Гончарова “Обломов”. </w:t>
      </w:r>
    </w:p>
    <w:p w14:paraId="5C2D057E" w14:textId="77777777" w:rsidR="00147BC4" w:rsidRPr="007122AE" w:rsidRDefault="006E5ED9" w:rsidP="00147BC4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Ф. И. Тютчев </w:t>
      </w:r>
      <w:r w:rsidR="00147BC4"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.</w:t>
      </w:r>
      <w:r w:rsidR="00147BC4"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="00147BC4"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14:paraId="46389B00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Поэзия Тютчева и литературная традиция. Философский характер и символический подтекст стихотворений Тютчева. Основные темы, мотивы и образы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тютчевской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14:paraId="049F1BE1" w14:textId="77777777" w:rsidR="00147BC4" w:rsidRPr="0076505F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Стихотворения: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Silentium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 w:rsidRPr="007122A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 чем ты воешь, ветр ночной?»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«День и ночь», «Последняя любовь», «Эти бедные селенья…»</w:t>
      </w:r>
      <w:r w:rsidRPr="007122AE">
        <w:rPr>
          <w:rFonts w:ascii="Times New Roman" w:eastAsia="Calibri" w:hAnsi="Times New Roman"/>
          <w:bCs/>
          <w:iCs/>
          <w:color w:val="000000"/>
          <w:spacing w:val="-1"/>
          <w:sz w:val="24"/>
          <w:szCs w:val="24"/>
          <w:lang w:eastAsia="en-US"/>
        </w:rPr>
        <w:t>«Еще земли печален вид...», «Как хоро</w:t>
      </w:r>
      <w:r w:rsidRPr="007122AE">
        <w:rPr>
          <w:rFonts w:ascii="Times New Roman" w:eastAsia="Calibri" w:hAnsi="Times New Roman"/>
          <w:bCs/>
          <w:iCs/>
          <w:color w:val="000000"/>
          <w:spacing w:val="-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bCs/>
          <w:iCs/>
          <w:color w:val="000000"/>
          <w:spacing w:val="-11"/>
          <w:sz w:val="24"/>
          <w:szCs w:val="24"/>
          <w:lang w:eastAsia="en-US"/>
        </w:rPr>
        <w:t xml:space="preserve">шо ты, о море ночное...», </w:t>
      </w:r>
      <w:r w:rsidRPr="007122AE">
        <w:rPr>
          <w:rFonts w:ascii="Times New Roman" w:eastAsia="Calibri" w:hAnsi="Times New Roman"/>
          <w:bCs/>
          <w:iCs/>
          <w:color w:val="000000"/>
          <w:spacing w:val="-6"/>
          <w:sz w:val="24"/>
          <w:szCs w:val="24"/>
          <w:lang w:eastAsia="en-US"/>
        </w:rPr>
        <w:t xml:space="preserve">«Природа </w:t>
      </w:r>
      <w:r w:rsidRPr="007122AE">
        <w:rPr>
          <w:rFonts w:ascii="Times New Roman" w:eastAsia="Calibri" w:hAnsi="Times New Roman"/>
          <w:bCs/>
          <w:color w:val="000000"/>
          <w:spacing w:val="-6"/>
          <w:sz w:val="24"/>
          <w:szCs w:val="24"/>
          <w:lang w:eastAsia="en-US"/>
        </w:rPr>
        <w:t xml:space="preserve">— </w:t>
      </w:r>
      <w:r w:rsidRPr="007122AE">
        <w:rPr>
          <w:rFonts w:ascii="Times New Roman" w:eastAsia="Calibri" w:hAnsi="Times New Roman"/>
          <w:bCs/>
          <w:iCs/>
          <w:color w:val="000000"/>
          <w:spacing w:val="-6"/>
          <w:sz w:val="24"/>
          <w:szCs w:val="24"/>
          <w:lang w:eastAsia="en-US"/>
        </w:rPr>
        <w:t>сфинкс…»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14:paraId="66FD4826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2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2"/>
          <w:sz w:val="24"/>
          <w:szCs w:val="24"/>
          <w:lang w:eastAsia="en-US"/>
        </w:rPr>
        <w:t xml:space="preserve"> Углубление понятия о лирике. 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>Судьба жанров оды и элегии в русской поэзии.</w:t>
      </w:r>
    </w:p>
    <w:p w14:paraId="1DC5C99A" w14:textId="77777777" w:rsidR="00147BC4" w:rsidRPr="007122AE" w:rsidRDefault="006E5ED9" w:rsidP="00147BC4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А. А. Фет</w:t>
      </w:r>
      <w:r w:rsidR="00147BC4"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. </w:t>
      </w:r>
      <w:r w:rsidR="00147BC4"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14:paraId="47D3CCB8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Поэзия Фета и литературная традиция. Фет и теория “чистого искусства”. «Вечные» темы в лирике Фета (природа, поэзия, любовь, смерть).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Жизнеутверждающее начало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в лирике природы. Фет как мастер реалистического пейзажа.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Красота обыденно-реалистической детали и умение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 передать «мимолетное», «неуловимое».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Философская проблематика лирики. </w:t>
      </w:r>
    </w:p>
    <w:p w14:paraId="23619C64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Художественное своеобразие, особенности поэтического языка, психологизм лирики Фета.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 Романтиче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ские «</w:t>
      </w:r>
      <w:proofErr w:type="spellStart"/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поэтизмы</w:t>
      </w:r>
      <w:proofErr w:type="spellEnd"/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» и метафорический язык. Гармония и м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>узыкальность поэтической речи и способы их достиже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ния. </w:t>
      </w:r>
    </w:p>
    <w:p w14:paraId="72B9713B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r w:rsidRPr="007122AE">
        <w:rPr>
          <w:rFonts w:ascii="Times New Roman" w:eastAsia="Calibri" w:hAnsi="Times New Roman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(указанные стихотворения являются обязательными для изучения).</w:t>
      </w:r>
    </w:p>
    <w:p w14:paraId="4F39DA85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Стихотворения: «Одним толчком согнать ладью живую…», «Заря прощается с землею…», «Еще одно забывчивое слово…», </w:t>
      </w:r>
      <w:r w:rsidRPr="007122AE">
        <w:rPr>
          <w:rFonts w:ascii="Times New Roman" w:eastAsia="Calibri" w:hAnsi="Times New Roman"/>
          <w:bCs/>
          <w:iCs/>
          <w:color w:val="000000"/>
          <w:spacing w:val="-5"/>
          <w:sz w:val="24"/>
          <w:szCs w:val="24"/>
          <w:lang w:eastAsia="en-US"/>
        </w:rPr>
        <w:t>«Еще весны душистой нега...»,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«Л</w:t>
      </w:r>
      <w:r w:rsidRPr="007122AE">
        <w:rPr>
          <w:rFonts w:ascii="Times New Roman" w:eastAsia="Calibri" w:hAnsi="Times New Roman"/>
          <w:bCs/>
          <w:iCs/>
          <w:color w:val="000000"/>
          <w:spacing w:val="-10"/>
          <w:sz w:val="24"/>
          <w:szCs w:val="24"/>
          <w:lang w:eastAsia="en-US"/>
        </w:rPr>
        <w:t xml:space="preserve">етний вечер тих и ясен...» </w:t>
      </w:r>
    </w:p>
    <w:p w14:paraId="79810458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1"/>
          <w:sz w:val="24"/>
          <w:szCs w:val="24"/>
          <w:u w:val="single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b/>
          <w:i/>
          <w:color w:val="000000"/>
          <w:spacing w:val="11"/>
          <w:sz w:val="24"/>
          <w:szCs w:val="24"/>
          <w:u w:val="single"/>
          <w:lang w:eastAsia="en-US"/>
        </w:rPr>
        <w:t>.</w:t>
      </w:r>
      <w:r w:rsidRPr="007122AE">
        <w:rPr>
          <w:rFonts w:ascii="Times New Roman" w:eastAsia="Calibri" w:hAnsi="Times New Roman"/>
          <w:b/>
          <w:i/>
          <w:color w:val="000000"/>
          <w:spacing w:val="1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t>Углубление понятия о ли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рике. Композиция лирического стихотворения</w:t>
      </w:r>
    </w:p>
    <w:p w14:paraId="6590909D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поэзии Ф. И. Тютчева и А. А. Фета</w:t>
      </w:r>
    </w:p>
    <w:p w14:paraId="7608BF8F" w14:textId="77777777" w:rsidR="00147BC4" w:rsidRPr="007122AE" w:rsidRDefault="00147BC4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А. К. Толстой 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Своеобразие художественного мира.</w:t>
      </w:r>
    </w:p>
    <w:p w14:paraId="48A9B9B3" w14:textId="77777777" w:rsidR="00147BC4" w:rsidRPr="007122AE" w:rsidRDefault="00147BC4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Толстого. Основные темы, мотивы и образы по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эзии. Взгляд на русскую историю 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произведениях Толстого. Влияние фольклорной и романтической традиции. </w:t>
      </w:r>
    </w:p>
    <w:p w14:paraId="3245DF78" w14:textId="77777777" w:rsidR="00147BC4" w:rsidRPr="007122AE" w:rsidRDefault="00147BC4" w:rsidP="00147BC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</w:rPr>
        <w:t xml:space="preserve">Стихотворения: «Средь шумного бала, случайно...», «Острою секирой ранена береза...».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«Слеза дрожит в твоем ревнивом взоре…», «Против течения». </w:t>
      </w:r>
    </w:p>
    <w:p w14:paraId="3D9AD776" w14:textId="77777777" w:rsidR="00147BC4" w:rsidRPr="007122AE" w:rsidRDefault="006E5ED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И. С. Тургенев </w:t>
      </w:r>
      <w:r w:rsidR="00147BC4"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="00147BC4"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14:paraId="78488DAD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Роман «Отцы и дети».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 Д. И. Писарев. «Базаров» (фрагменты).</w:t>
      </w:r>
    </w:p>
    <w:p w14:paraId="12700E73" w14:textId="77777777" w:rsidR="00BD2000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роману И. С. Тургенева “Отцы и дети”</w:t>
      </w:r>
    </w:p>
    <w:p w14:paraId="6FE71B21" w14:textId="77777777" w:rsidR="00BD2000" w:rsidRDefault="00BD2000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D2000">
        <w:rPr>
          <w:rFonts w:ascii="Times New Roman" w:eastAsia="Calibri" w:hAnsi="Times New Roman"/>
          <w:b/>
          <w:sz w:val="24"/>
          <w:szCs w:val="24"/>
          <w:lang w:eastAsia="en-US"/>
        </w:rPr>
        <w:t>Н.Г.Чернышевский</w:t>
      </w:r>
      <w:proofErr w:type="spellEnd"/>
      <w:r w:rsidR="006E5ED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Жизнь и творчество (обзор)</w:t>
      </w:r>
    </w:p>
    <w:p w14:paraId="1008BA86" w14:textId="77777777" w:rsidR="00147BC4" w:rsidRDefault="00BD2000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Социально-утопический жанр романа. Роман  «Что делать»-руководство к действию.</w:t>
      </w:r>
    </w:p>
    <w:p w14:paraId="39E87222" w14:textId="77777777" w:rsidR="00BD2000" w:rsidRPr="007122AE" w:rsidRDefault="00BD2000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«Новые люди» в романе.</w:t>
      </w:r>
    </w:p>
    <w:p w14:paraId="256F58D2" w14:textId="77777777" w:rsidR="00147BC4" w:rsidRPr="007122AE" w:rsidRDefault="00147BC4" w:rsidP="00147BC4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Н. </w:t>
      </w:r>
      <w:r w:rsidR="006E5ED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С. Лесков 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  <w:r w:rsidRPr="007122AE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eastAsia="zh-CN"/>
        </w:rPr>
        <w:t xml:space="preserve"> </w:t>
      </w:r>
    </w:p>
    <w:p w14:paraId="3BAF3B4B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Бытовые повести и жанр «русской новеллы». </w:t>
      </w:r>
    </w:p>
    <w:p w14:paraId="4C827F44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Антини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гилистические романы. Правдоискатели и народные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праведники.</w:t>
      </w:r>
    </w:p>
    <w:p w14:paraId="4559376F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Повесть «Очарованный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странник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»и</w:t>
      </w:r>
      <w:proofErr w:type="spellEnd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его герой Иван Флягин.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Осо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бенности сюжета повести. Тема дороги и изображение этапов духовного пути личности (смысл странствий главного героя).Тема трагической судьбы талантливого русского человека. Смысл названия повести. Особенности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лесковской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повествовательной манеры. </w:t>
      </w:r>
    </w:p>
    <w:p w14:paraId="0AB06E1A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2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Формы повествования. Проб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лема сказа. Понятие о стилизации.</w:t>
      </w:r>
    </w:p>
    <w:p w14:paraId="2D7C8794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>Урок внеклассного чтения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 «Две Катерины» (по пьесе А. Н. Островского «Гроза» и рассказу Н. С. Лескова «Леди Макбет Мценского уезда»).</w:t>
      </w:r>
    </w:p>
    <w:p w14:paraId="1D6A1215" w14:textId="77777777" w:rsidR="00147BC4" w:rsidRPr="007122AE" w:rsidRDefault="006E5ED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М. Е. Салтыков-Щедрин </w:t>
      </w:r>
      <w:r w:rsidR="00147BC4"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="00147BC4"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14:paraId="094476E4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«История одного города» (обзор).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Сатирическая летопись истории Российского государства. Собирательные образы градоначальников и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глуповцев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». Образы Органчика и Угрюм-Бурчеева. Приемы сатирического изображения: сарказм, ирония, гипербола, гротеск, алогизм. </w:t>
      </w:r>
    </w:p>
    <w:p w14:paraId="2291B257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Тема народа и власти.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Терпение на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рода как национальная отрицательная черта.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Смысл финала «Истории». Своеобразие сатиры Салтыкова-Щедрина.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Сказки (по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выбору). Сатирическое негодование против произвола 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властей и желчная насмешка над покорностью народа.</w:t>
      </w:r>
    </w:p>
    <w:p w14:paraId="4A737F35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0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0"/>
          <w:sz w:val="24"/>
          <w:szCs w:val="24"/>
          <w:lang w:eastAsia="en-US"/>
        </w:rPr>
        <w:t xml:space="preserve"> Фантастика, гротеск и эзо</w:t>
      </w:r>
      <w:r w:rsidRPr="007122AE">
        <w:rPr>
          <w:rFonts w:ascii="Times New Roman" w:eastAsia="Calibri" w:hAnsi="Times New Roman"/>
          <w:color w:val="000000"/>
          <w:spacing w:val="1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пов язык (развитие понятий). Сатира как выражение об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>щественной позиции писателя. Жанр памфлета (началь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7"/>
          <w:sz w:val="24"/>
          <w:szCs w:val="24"/>
          <w:lang w:eastAsia="en-US"/>
        </w:rPr>
        <w:t>ные представления).</w:t>
      </w:r>
    </w:p>
    <w:p w14:paraId="4BE3F8A8" w14:textId="77777777" w:rsidR="00147BC4" w:rsidRPr="007122AE" w:rsidRDefault="006E5ED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Н. А. Некрасов </w:t>
      </w:r>
      <w:r w:rsidR="00147BC4"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="00147BC4"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7122AE">
        <w:rPr>
          <w:rFonts w:ascii="Times New Roman" w:hAnsi="Times New Roman"/>
          <w:bCs/>
          <w:iCs/>
          <w:spacing w:val="-3"/>
          <w:sz w:val="24"/>
          <w:szCs w:val="24"/>
          <w:lang w:eastAsia="zh-CN"/>
        </w:rPr>
        <w:t>Жизнь и творчест</w:t>
      </w:r>
      <w:r w:rsidR="00147BC4" w:rsidRPr="007122AE">
        <w:rPr>
          <w:rFonts w:ascii="Times New Roman" w:hAnsi="Times New Roman"/>
          <w:bCs/>
          <w:iCs/>
          <w:spacing w:val="-3"/>
          <w:sz w:val="24"/>
          <w:szCs w:val="24"/>
          <w:lang w:eastAsia="zh-CN"/>
        </w:rPr>
        <w:softHyphen/>
      </w:r>
      <w:r w:rsidR="00147BC4" w:rsidRPr="007122AE"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  <w:t>во. Некрасов-журналист. Противоположность</w:t>
      </w:r>
    </w:p>
    <w:p w14:paraId="03C72E29" w14:textId="77777777" w:rsidR="00147BC4" w:rsidRPr="00166B04" w:rsidRDefault="00147BC4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литературно-художественных взглядов Некрасова </w:t>
      </w:r>
      <w:r>
        <w:rPr>
          <w:rFonts w:ascii="Times New Roman" w:hAnsi="Times New Roman"/>
          <w:bCs/>
          <w:iCs/>
          <w:sz w:val="24"/>
          <w:szCs w:val="24"/>
          <w:lang w:eastAsia="zh-CN"/>
        </w:rPr>
        <w:t>и Фе</w:t>
      </w:r>
      <w:r>
        <w:rPr>
          <w:rFonts w:ascii="Times New Roman" w:hAnsi="Times New Roman"/>
          <w:bCs/>
          <w:iCs/>
          <w:sz w:val="24"/>
          <w:szCs w:val="24"/>
          <w:lang w:eastAsia="zh-CN"/>
        </w:rPr>
        <w:softHyphen/>
        <w:t xml:space="preserve">та. Разрыв с романтиками и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переход на</w:t>
      </w:r>
      <w:r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позиции реа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softHyphen/>
      </w:r>
      <w:r w:rsidRPr="007122AE"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  <w:t>лизма.</w:t>
      </w:r>
      <w:r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Гражданский пафос поэзии Некрасова, ее основные темы, идеи и образы. Особенности некрасовского лирического героя. Тема народа. Утверждение красоты простого русского человека. Сатирические образы.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Своеобразие решения темы поэта и поэзии. Образ Музы в лирике Некрасова. Судьба поэта-гражданина. 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Решение «вечных» тем в поэзии Некрасова (природа, любовь, смерть).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t xml:space="preserve"> Психологизм и бытовая конкретизация любов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ной лирики.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Художественное своеобразие лирики Некрасова, ее связь с народной поэзией. </w:t>
      </w:r>
    </w:p>
    <w:p w14:paraId="0B42884E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</w:r>
    </w:p>
    <w:p w14:paraId="1273CEA9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Добросклонова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. Сатирические образы помещиков.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Особенности стиля Некрасова.</w:t>
      </w:r>
    </w:p>
    <w:p w14:paraId="7FCBF751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Н. А. Некрасова. </w:t>
      </w:r>
    </w:p>
    <w:p w14:paraId="4EDBDB08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 Понятие о народности ис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кусства.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Фольклоризм</w:t>
      </w:r>
      <w:proofErr w:type="spellEnd"/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t xml:space="preserve"> художественной литературы (раз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spacing w:val="-3"/>
          <w:sz w:val="24"/>
          <w:szCs w:val="24"/>
          <w:lang w:eastAsia="en-US"/>
        </w:rPr>
        <w:t>витие понятия).</w:t>
      </w:r>
    </w:p>
    <w:p w14:paraId="636E9E71" w14:textId="77777777" w:rsidR="00147BC4" w:rsidRPr="007122AE" w:rsidRDefault="006E5ED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Ф. М. Достоевский </w:t>
      </w:r>
      <w:r w:rsidR="00147BC4"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  <w:r w:rsidR="00147BC4"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 </w:t>
      </w:r>
      <w:r w:rsidR="00147BC4"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  <w:r w:rsidR="00147BC4"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14:paraId="25C13B68" w14:textId="77777777" w:rsidR="00147BC4" w:rsidRPr="007122AE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Роман «Преступление и наказание». </w:t>
      </w:r>
      <w:r w:rsidRPr="007122AE">
        <w:rPr>
          <w:rFonts w:ascii="Times New Roman" w:hAnsi="Times New Roman"/>
          <w:sz w:val="24"/>
          <w:szCs w:val="24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</w:t>
      </w:r>
      <w:r w:rsidRPr="007122A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 xml:space="preserve">Раскольников и его “двойники”. Образы </w:t>
      </w:r>
      <w:r w:rsidRPr="007122AE">
        <w:rPr>
          <w:rFonts w:ascii="Times New Roman" w:hAnsi="Times New Roman"/>
          <w:sz w:val="24"/>
          <w:szCs w:val="24"/>
        </w:rPr>
        <w:lastRenderedPageBreak/>
        <w:t xml:space="preserve">“униженных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14:paraId="0110BCE8" w14:textId="77777777" w:rsidR="00147BC4" w:rsidRPr="007122AE" w:rsidRDefault="00147BC4" w:rsidP="00147BC4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Ф. М. Достоевского “Преступление и наказание”. </w:t>
      </w:r>
    </w:p>
    <w:p w14:paraId="7A2BC5A1" w14:textId="77777777" w:rsidR="00147BC4" w:rsidRPr="007122AE" w:rsidRDefault="00147BC4" w:rsidP="00147BC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8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8"/>
          <w:sz w:val="24"/>
          <w:szCs w:val="24"/>
          <w:lang w:eastAsia="en-US"/>
        </w:rPr>
        <w:t xml:space="preserve"> Углубление понятия о романе</w:t>
      </w: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 (роман нравственно-психологический, роман идеологический</w:t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). Психологизм и способы его выражения в романах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Толстого и Достоевского.</w:t>
      </w:r>
    </w:p>
    <w:p w14:paraId="7C4997EA" w14:textId="77777777" w:rsidR="00147BC4" w:rsidRPr="007122AE" w:rsidRDefault="00147BC4" w:rsidP="00147BC4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Л. Н. Толст</w:t>
      </w:r>
      <w:r w:rsidR="006E5ED9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ой 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творчество.</w:t>
      </w:r>
    </w:p>
    <w:p w14:paraId="2E55DD13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Начало творческого пути. Духовные искания, их от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ражение в трилогии «Детство», «Отрочество», «Юность». «Севастопольские рассказы». </w:t>
      </w:r>
    </w:p>
    <w:p w14:paraId="2F0EFF7D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iCs/>
          <w:color w:val="000000"/>
          <w:spacing w:val="-5"/>
          <w:sz w:val="24"/>
          <w:szCs w:val="24"/>
          <w:lang w:eastAsia="en-US"/>
        </w:rPr>
        <w:t>«Война и мир»</w:t>
      </w:r>
      <w:r w:rsidRPr="007122AE">
        <w:rPr>
          <w:rFonts w:ascii="Times New Roman" w:eastAsia="Calibri" w:hAnsi="Times New Roman"/>
          <w:b/>
          <w:bCs/>
          <w:i/>
          <w:iCs/>
          <w:color w:val="000000"/>
          <w:spacing w:val="-5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— вершина творчества Л. Н. Толсто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го. Творческая история романа Своеобразие жанра и стиля. Образ автора как объединяющее идейно-стиле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вое начало «Войны и мира».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</w:r>
    </w:p>
    <w:p w14:paraId="6D6C333A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Москва и Петербург в романе Изображение светского общества. 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Духовные иска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3"/>
          <w:sz w:val="24"/>
          <w:szCs w:val="24"/>
          <w:lang w:eastAsia="en-US"/>
        </w:rPr>
        <w:t>ния Андрея Болконского и Пьера Безухова. Рациона</w:t>
      </w:r>
      <w:r w:rsidRPr="007122AE">
        <w:rPr>
          <w:rFonts w:ascii="Times New Roman" w:eastAsia="Calibri" w:hAnsi="Times New Roman"/>
          <w:color w:val="000000"/>
          <w:spacing w:val="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лизм Андрея Болконского и эмоционально-интуитивное осмысление жизни  Пьером  Безуховым.  «М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ысль семейная” в романе. Семейный уклад жизни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Ростовых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Болконских.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Нравственно-</w:t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психологической облик Наташи Ростовой, Марьи Бол</w:t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конской, Сони, Элен. Философские, нравственные и эс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  <w:t xml:space="preserve">тетические искания Толстого, реализованные в образах 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Наташи и Марьи. </w:t>
      </w:r>
    </w:p>
    <w:p w14:paraId="6AF62996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Народ и «мысль народная» в изобра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жении  писателя.   Просвещенные  герои  и  их  судьбы 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в водовороте исторических событий.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Толстовская философия истории. Военные эпизоды в романе.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Шенграбенское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Аустерлицкое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сражения и изображение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122AE">
          <w:rPr>
            <w:rFonts w:ascii="Times New Roman" w:eastAsia="Calibri" w:hAnsi="Times New Roman"/>
            <w:sz w:val="24"/>
            <w:szCs w:val="24"/>
            <w:lang w:eastAsia="en-US"/>
          </w:rPr>
          <w:t>1812 г</w:t>
        </w:r>
      </w:smartTag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Бородинское сражение как идейно-композиционный центр романа. Русский солдат в изображении Толстого. Картины партизанской войны, значение образа Тихона Щербатого. Проблема национального характера. 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Философский смысл образа Платона </w:t>
      </w: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Каратаева 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</w:r>
    </w:p>
    <w:p w14:paraId="00A64087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Философия истории.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Внутрен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ний монолог как способ выражения  «диалектики ду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ши». Своеобразие религиозно-этических и эстетических взглядов Толстого. Всемирное значение Толстого — ху</w:t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дожника и мыслителя. Его влияние на русскую и миро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вую литературу.</w:t>
      </w:r>
    </w:p>
    <w:p w14:paraId="05063737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3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3"/>
          <w:sz w:val="24"/>
          <w:szCs w:val="24"/>
          <w:lang w:eastAsia="en-US"/>
        </w:rPr>
        <w:t xml:space="preserve"> Углубление понятия о ро</w:t>
      </w:r>
      <w:r w:rsidRPr="007122AE">
        <w:rPr>
          <w:rFonts w:ascii="Times New Roman" w:eastAsia="Calibri" w:hAnsi="Times New Roman"/>
          <w:color w:val="000000"/>
          <w:spacing w:val="1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мане. Роман-эпопея. Внутренний монолог (развитие по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нятия). Психологизм художественной прозы (развитие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понятия).</w:t>
      </w:r>
    </w:p>
    <w:p w14:paraId="5A80E6FC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Л. Н. Толстого “Война и мир”. </w:t>
      </w:r>
    </w:p>
    <w:p w14:paraId="1E2A4B1E" w14:textId="77777777" w:rsidR="00147BC4" w:rsidRPr="007122AE" w:rsidRDefault="006E5ED9" w:rsidP="00147BC4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П. Чехов. </w:t>
      </w:r>
      <w:r w:rsidR="00147BC4"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147BC4"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  <w:r w:rsidR="00147BC4"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14:paraId="579071E6" w14:textId="77777777" w:rsidR="00147BC4" w:rsidRPr="007122AE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Рассказы: «Студент»,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Ионыч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Pr="007122AE">
        <w:rPr>
          <w:rFonts w:ascii="Times New Roman" w:hAnsi="Times New Roman"/>
          <w:sz w:val="24"/>
          <w:szCs w:val="24"/>
        </w:rPr>
        <w:t>«Человек в футляре»,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«Дама с собачкой»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рассказы являются обязательными для изучения)</w:t>
      </w:r>
      <w:r w:rsidRPr="007122AE">
        <w:rPr>
          <w:rFonts w:ascii="Times New Roman" w:hAnsi="Times New Roman"/>
          <w:b/>
          <w:sz w:val="24"/>
          <w:szCs w:val="24"/>
        </w:rPr>
        <w:t>.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5B6E60A4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14:paraId="347E567C" w14:textId="77777777" w:rsidR="00147BC4" w:rsidRPr="007122AE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Комедия «Вишневый сад».  </w:t>
      </w:r>
      <w:r w:rsidRPr="007122AE">
        <w:rPr>
          <w:rFonts w:ascii="Times New Roman" w:hAnsi="Times New Roman"/>
          <w:sz w:val="24"/>
          <w:szCs w:val="24"/>
        </w:rPr>
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14:paraId="6DC8A3E4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1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t xml:space="preserve"> Углубление понятия о рассказе.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Стиль Чехова-рассказчика: открытые финалы, музыкаль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ность, поэтичность, психологическая и символическая</w:t>
      </w:r>
      <w:r w:rsidRPr="007122AE">
        <w:rPr>
          <w:rFonts w:ascii="Times New Roman" w:eastAsia="Calibri" w:hAnsi="Times New Roman"/>
          <w:color w:val="000000"/>
          <w:spacing w:val="9"/>
          <w:sz w:val="24"/>
          <w:szCs w:val="24"/>
          <w:lang w:eastAsia="en-US"/>
        </w:rPr>
        <w:t xml:space="preserve"> деталь. Композиция и стилистика пьес. Роль ремарок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 пауз, звуковых и шумовых эффектов. Сочетание лирики и комизма. Понятие о лирической комедии.</w:t>
      </w:r>
    </w:p>
    <w:p w14:paraId="454461A8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А. П. Чехова. </w:t>
      </w:r>
    </w:p>
    <w:p w14:paraId="6B633F5F" w14:textId="77777777" w:rsidR="00147BC4" w:rsidRPr="007122AE" w:rsidRDefault="00147BC4" w:rsidP="00147BC4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Обзор зарубежной литературы второй половины XIX века (2 час) </w:t>
      </w:r>
    </w:p>
    <w:p w14:paraId="59831B71" w14:textId="77777777" w:rsidR="00147BC4" w:rsidRPr="007122AE" w:rsidRDefault="00147BC4" w:rsidP="00147BC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тенденции в развитии литературы второй половины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века. Поздний романтизм. Реализм как доминанта литературного процесса. Символизм.</w:t>
      </w:r>
    </w:p>
    <w:p w14:paraId="15C0A8AD" w14:textId="77777777" w:rsidR="00147BC4" w:rsidRPr="000E3229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Г. де Мопассан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прозаика). Жизнь и творчество (обзор).Новелла «Ожерелье» 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14:paraId="1B13BA89" w14:textId="77777777" w:rsidR="00147BC4" w:rsidRPr="007122AE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14:paraId="5EE7CA65" w14:textId="77777777" w:rsidR="00147BC4" w:rsidRPr="007122AE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Г. Ибсен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прозаика). Жизнь и творчество (обзор).</w:t>
      </w:r>
    </w:p>
    <w:p w14:paraId="7D4C8078" w14:textId="77777777" w:rsidR="00147BC4" w:rsidRPr="007122AE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Драма «Кукольный дом» (обзорное изучение)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14:paraId="7AE97E7D" w14:textId="77777777" w:rsidR="00147BC4" w:rsidRPr="007122AE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 </w:t>
      </w:r>
    </w:p>
    <w:p w14:paraId="6AA68E33" w14:textId="77777777" w:rsidR="00147BC4" w:rsidRPr="007122AE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А. Рембо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поэта). Жизнь и творчество (обзор).</w:t>
      </w:r>
    </w:p>
    <w:p w14:paraId="12AA200F" w14:textId="77777777" w:rsidR="00147BC4" w:rsidRPr="007122AE" w:rsidRDefault="00147BC4" w:rsidP="00147BC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Стихотворение «Пьяный корабль»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14:paraId="239C97A6" w14:textId="77777777" w:rsidR="002132EB" w:rsidRDefault="00147BC4" w:rsidP="0021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Тема стихийности жизни, полной раскрепощенности и своеволия. Пафос отрицания устоявшихся норм, сковывающих свободу  художника. Символические образы в стихотворении. Особенности поэтического языка.</w:t>
      </w:r>
    </w:p>
    <w:p w14:paraId="4972779F" w14:textId="77777777" w:rsidR="002132EB" w:rsidRPr="00453D7A" w:rsidRDefault="002132EB" w:rsidP="0021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32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22AE">
        <w:rPr>
          <w:rFonts w:ascii="Times New Roman" w:hAnsi="Times New Roman"/>
          <w:b/>
          <w:bCs/>
          <w:sz w:val="24"/>
          <w:szCs w:val="24"/>
        </w:rPr>
        <w:t>Произведения для заучивания наизусть</w:t>
      </w:r>
    </w:p>
    <w:p w14:paraId="4763F111" w14:textId="77777777" w:rsidR="002132EB" w:rsidRPr="007122AE" w:rsidRDefault="002132EB" w:rsidP="002132E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>10 класс</w:t>
      </w:r>
    </w:p>
    <w:p w14:paraId="6023FF00" w14:textId="77777777" w:rsidR="002132EB" w:rsidRPr="007122AE" w:rsidRDefault="002132EB" w:rsidP="002132EB">
      <w:p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7122AE">
        <w:rPr>
          <w:rFonts w:ascii="Times New Roman" w:hAnsi="Times New Roman"/>
          <w:bCs/>
          <w:sz w:val="24"/>
          <w:szCs w:val="24"/>
        </w:rPr>
        <w:t>А.С.Пушкин</w:t>
      </w:r>
      <w:proofErr w:type="spellEnd"/>
      <w:r w:rsidRPr="007122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22AE">
        <w:rPr>
          <w:rFonts w:ascii="Times New Roman" w:hAnsi="Times New Roman"/>
          <w:bCs/>
          <w:sz w:val="24"/>
          <w:szCs w:val="24"/>
        </w:rPr>
        <w:t>3-4 стихотворения (по выбору учащихся)</w:t>
      </w:r>
    </w:p>
    <w:p w14:paraId="5FFA9D6E" w14:textId="77777777" w:rsidR="002132EB" w:rsidRPr="007122AE" w:rsidRDefault="002132EB" w:rsidP="002132EB">
      <w:p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7122AE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7122AE">
        <w:rPr>
          <w:rFonts w:ascii="Times New Roman" w:hAnsi="Times New Roman"/>
          <w:sz w:val="24"/>
          <w:szCs w:val="24"/>
        </w:rPr>
        <w:t xml:space="preserve">. </w:t>
      </w:r>
      <w:r w:rsidRPr="007122AE">
        <w:rPr>
          <w:rFonts w:ascii="Times New Roman" w:hAnsi="Times New Roman"/>
          <w:bCs/>
          <w:sz w:val="24"/>
          <w:szCs w:val="24"/>
        </w:rPr>
        <w:t>2-3 стихотворения (по выбору учащихся)</w:t>
      </w:r>
    </w:p>
    <w:p w14:paraId="2C767D86" w14:textId="77777777" w:rsidR="002132EB" w:rsidRPr="007122AE" w:rsidRDefault="002132EB" w:rsidP="002132EB">
      <w:pPr>
        <w:spacing w:after="0"/>
        <w:rPr>
          <w:rFonts w:ascii="Times New Roman" w:hAnsi="Times New Roman"/>
          <w:bCs/>
          <w:sz w:val="24"/>
          <w:szCs w:val="24"/>
        </w:rPr>
      </w:pPr>
      <w:r w:rsidRPr="007122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122AE">
        <w:rPr>
          <w:rFonts w:ascii="Times New Roman" w:hAnsi="Times New Roman"/>
          <w:bCs/>
          <w:sz w:val="24"/>
          <w:szCs w:val="24"/>
        </w:rPr>
        <w:t>А.Н.Островский</w:t>
      </w:r>
      <w:proofErr w:type="spellEnd"/>
      <w:r w:rsidRPr="007122AE">
        <w:rPr>
          <w:rFonts w:ascii="Times New Roman" w:hAnsi="Times New Roman"/>
          <w:bCs/>
          <w:sz w:val="24"/>
          <w:szCs w:val="24"/>
        </w:rPr>
        <w:t>. «Гроза» (монолог по выбору)</w:t>
      </w:r>
    </w:p>
    <w:p w14:paraId="58BA3B1F" w14:textId="77777777" w:rsidR="002132EB" w:rsidRPr="007122AE" w:rsidRDefault="002132EB" w:rsidP="002132E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2AE">
        <w:rPr>
          <w:rFonts w:ascii="Times New Roman" w:hAnsi="Times New Roman"/>
          <w:sz w:val="24"/>
          <w:szCs w:val="24"/>
        </w:rPr>
        <w:t>А.А.Фет</w:t>
      </w:r>
      <w:proofErr w:type="spellEnd"/>
      <w:r w:rsidRPr="007122AE">
        <w:rPr>
          <w:rFonts w:ascii="Times New Roman" w:hAnsi="Times New Roman"/>
          <w:sz w:val="24"/>
          <w:szCs w:val="24"/>
        </w:rPr>
        <w:t>. «На заре ты ее не буди», «Я тебе ничего не скажу…»</w:t>
      </w:r>
    </w:p>
    <w:p w14:paraId="7B7AEC00" w14:textId="77777777" w:rsidR="002132EB" w:rsidRPr="007122AE" w:rsidRDefault="002132EB" w:rsidP="002132EB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Ф..</w:t>
      </w:r>
      <w:proofErr w:type="spellStart"/>
      <w:r w:rsidRPr="007122AE">
        <w:rPr>
          <w:rFonts w:ascii="Times New Roman" w:hAnsi="Times New Roman"/>
          <w:sz w:val="24"/>
          <w:szCs w:val="24"/>
        </w:rPr>
        <w:t>И.Тютчев</w:t>
      </w:r>
      <w:proofErr w:type="spellEnd"/>
      <w:r w:rsidRPr="007122AE">
        <w:rPr>
          <w:rFonts w:ascii="Times New Roman" w:hAnsi="Times New Roman"/>
          <w:sz w:val="24"/>
          <w:szCs w:val="24"/>
        </w:rPr>
        <w:t>. «О, как убийственно мы любим», 1 патриотической направленности</w:t>
      </w:r>
    </w:p>
    <w:p w14:paraId="35BCB0BD" w14:textId="77777777" w:rsidR="002132EB" w:rsidRPr="007122AE" w:rsidRDefault="002132EB" w:rsidP="002132E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2AE">
        <w:rPr>
          <w:rFonts w:ascii="Times New Roman" w:hAnsi="Times New Roman"/>
          <w:sz w:val="24"/>
          <w:szCs w:val="24"/>
        </w:rPr>
        <w:t>Н.А.Некрасов</w:t>
      </w:r>
      <w:proofErr w:type="spellEnd"/>
      <w:r w:rsidRPr="007122AE">
        <w:rPr>
          <w:rFonts w:ascii="Times New Roman" w:hAnsi="Times New Roman"/>
          <w:sz w:val="24"/>
          <w:szCs w:val="24"/>
        </w:rPr>
        <w:t xml:space="preserve"> отрывок из поэмы «Кому на Руси жить хорошо» (по выбору). 1 гражданской напр.</w:t>
      </w:r>
    </w:p>
    <w:p w14:paraId="22D51C80" w14:textId="77777777" w:rsidR="002132EB" w:rsidRDefault="002132EB" w:rsidP="002132E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2AE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7122AE">
        <w:rPr>
          <w:rFonts w:ascii="Times New Roman" w:hAnsi="Times New Roman"/>
          <w:sz w:val="24"/>
          <w:szCs w:val="24"/>
        </w:rPr>
        <w:t xml:space="preserve"> «Война и мир» (отрывок по выбору)</w:t>
      </w:r>
    </w:p>
    <w:p w14:paraId="64B32C2C" w14:textId="77777777" w:rsidR="007E6E46" w:rsidRPr="002132EB" w:rsidRDefault="007E6E46" w:rsidP="002132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262626"/>
        </w:rPr>
        <w:lastRenderedPageBreak/>
        <w:t>3.</w:t>
      </w:r>
      <w:r w:rsidRPr="00BA599E">
        <w:rPr>
          <w:b/>
          <w:color w:val="262626"/>
        </w:rPr>
        <w:t xml:space="preserve">Тематическое планирование с указанием количества часов, </w:t>
      </w:r>
      <w:r>
        <w:rPr>
          <w:b/>
          <w:color w:val="262626"/>
        </w:rPr>
        <w:t>отводимых на изучение</w:t>
      </w:r>
      <w:r w:rsidRPr="00BA599E">
        <w:rPr>
          <w:b/>
          <w:color w:val="262626"/>
        </w:rPr>
        <w:t xml:space="preserve">                                                     </w:t>
      </w:r>
      <w:r>
        <w:rPr>
          <w:b/>
          <w:color w:val="262626"/>
        </w:rPr>
        <w:t xml:space="preserve">      </w:t>
      </w:r>
      <w:r w:rsidRPr="00BA599E">
        <w:rPr>
          <w:b/>
          <w:color w:val="262626"/>
        </w:rPr>
        <w:t xml:space="preserve"> каждой темы</w:t>
      </w:r>
      <w:r>
        <w:rPr>
          <w:b/>
          <w:color w:val="262626"/>
        </w:rPr>
        <w:t>.</w:t>
      </w:r>
    </w:p>
    <w:p w14:paraId="48B26D60" w14:textId="77777777" w:rsidR="00453D7A" w:rsidRDefault="002132EB" w:rsidP="002132EB">
      <w:pPr>
        <w:spacing w:after="0" w:line="213" w:lineRule="auto"/>
        <w:rPr>
          <w:rFonts w:ascii="Times New Roman" w:eastAsia="Gabriola" w:hAnsi="Times New Roman"/>
          <w:b/>
          <w:bCs/>
          <w:sz w:val="24"/>
          <w:szCs w:val="24"/>
        </w:rPr>
      </w:pPr>
      <w:r>
        <w:rPr>
          <w:rFonts w:ascii="Times New Roman" w:eastAsia="Gabriola" w:hAnsi="Times New Roman"/>
          <w:b/>
          <w:bCs/>
          <w:sz w:val="24"/>
          <w:szCs w:val="24"/>
        </w:rPr>
        <w:t xml:space="preserve">                                                     </w:t>
      </w:r>
      <w:r w:rsidR="00D977F3">
        <w:rPr>
          <w:rFonts w:ascii="Times New Roman" w:eastAsia="Gabriola" w:hAnsi="Times New Roman"/>
          <w:b/>
          <w:bCs/>
          <w:sz w:val="24"/>
          <w:szCs w:val="24"/>
        </w:rPr>
        <w:t>10 КЛАСС (102 часа</w:t>
      </w:r>
      <w:r w:rsidR="00453D7A" w:rsidRPr="00007DE3">
        <w:rPr>
          <w:rFonts w:ascii="Times New Roman" w:eastAsia="Gabriola" w:hAnsi="Times New Roman"/>
          <w:b/>
          <w:bCs/>
          <w:sz w:val="24"/>
          <w:szCs w:val="24"/>
        </w:rPr>
        <w:t>)</w:t>
      </w:r>
    </w:p>
    <w:p w14:paraId="001ACA1B" w14:textId="77777777" w:rsidR="00E2015B" w:rsidRPr="00846970" w:rsidRDefault="00E2015B" w:rsidP="002132EB">
      <w:pPr>
        <w:spacing w:after="0" w:line="213" w:lineRule="auto"/>
        <w:ind w:left="42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812"/>
        <w:gridCol w:w="992"/>
        <w:gridCol w:w="1089"/>
        <w:gridCol w:w="1604"/>
      </w:tblGrid>
      <w:tr w:rsidR="00453D7A" w:rsidRPr="00CA4E97" w14:paraId="3A1BD000" w14:textId="77777777" w:rsidTr="00073D95">
        <w:trPr>
          <w:cantSplit/>
          <w:trHeight w:val="1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81333" w14:textId="77777777" w:rsidR="00453D7A" w:rsidRPr="00D76A88" w:rsidRDefault="00453D7A" w:rsidP="002132EB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55781" w14:textId="77777777" w:rsidR="00453D7A" w:rsidRPr="00D76A88" w:rsidRDefault="00453D7A" w:rsidP="002132EB">
            <w:pPr>
              <w:pStyle w:val="a3"/>
              <w:jc w:val="center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Темы учебного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4ADF23" w14:textId="77777777" w:rsidR="00453D7A" w:rsidRPr="00D76A88" w:rsidRDefault="00453D7A" w:rsidP="002132EB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EEB27" w14:textId="77777777" w:rsidR="00453D7A" w:rsidRPr="00D76A88" w:rsidRDefault="00453D7A" w:rsidP="002132EB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Сочинений</w:t>
            </w:r>
            <w:r>
              <w:rPr>
                <w:rFonts w:ascii="Times New Roman" w:hAnsi="Times New Roman"/>
              </w:rPr>
              <w:t xml:space="preserve"> (др. письменных работ)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FFBCD" w14:textId="77777777" w:rsidR="00453D7A" w:rsidRPr="00D76A88" w:rsidRDefault="00453D7A" w:rsidP="002132EB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Контрольных тестов</w:t>
            </w:r>
          </w:p>
        </w:tc>
      </w:tr>
      <w:tr w:rsidR="00453D7A" w:rsidRPr="004C66C8" w14:paraId="500D0755" w14:textId="77777777" w:rsidTr="00073D95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5263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742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Введение. «Прекр</w:t>
            </w:r>
            <w:r w:rsidR="00947F0B" w:rsidRPr="004C66C8">
              <w:rPr>
                <w:rFonts w:ascii="Times New Roman" w:hAnsi="Times New Roman"/>
                <w:sz w:val="24"/>
                <w:szCs w:val="24"/>
              </w:rPr>
              <w:t xml:space="preserve">асное начало…» 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>К истории русской литературы XIX века)1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E9E8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3556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E5BB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61EECBE6" w14:textId="77777777" w:rsidTr="00073D95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F1DE6" w14:textId="77777777" w:rsidR="00453D7A" w:rsidRPr="004C66C8" w:rsidRDefault="00D977F3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AC81C" w14:textId="77777777" w:rsidR="00453D7A" w:rsidRPr="004C66C8" w:rsidRDefault="00D977F3" w:rsidP="002132EB">
            <w:pPr>
              <w:pStyle w:val="a3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BC5EC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4AA02" w14:textId="77777777" w:rsidR="00453D7A" w:rsidRPr="004C66C8" w:rsidRDefault="00E2015B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D977F3" w:rsidRPr="004C66C8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AB5D7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7F3" w:rsidRPr="004C66C8" w14:paraId="40DEAA7C" w14:textId="77777777" w:rsidTr="00073D95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2BBF" w14:textId="77777777" w:rsidR="00D977F3" w:rsidRPr="004C66C8" w:rsidRDefault="00D977F3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14:paraId="2AC7F529" w14:textId="77777777" w:rsidR="00D977F3" w:rsidRPr="004C66C8" w:rsidRDefault="00D977F3" w:rsidP="002132EB">
            <w:pPr>
              <w:pStyle w:val="a3"/>
              <w:rPr>
                <w:rFonts w:ascii="Times New Roman" w:eastAsia="Gabriola" w:hAnsi="Times New Roman"/>
                <w:b/>
                <w:sz w:val="24"/>
                <w:szCs w:val="24"/>
              </w:rPr>
            </w:pPr>
          </w:p>
          <w:p w14:paraId="5414F744" w14:textId="77777777" w:rsidR="00D977F3" w:rsidRPr="004C66C8" w:rsidRDefault="00D977F3" w:rsidP="002132EB">
            <w:pPr>
              <w:pStyle w:val="a3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b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CF95" w14:textId="77777777" w:rsidR="00D977F3" w:rsidRPr="004C66C8" w:rsidRDefault="00D977F3" w:rsidP="002132EB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65D7" w14:textId="77777777" w:rsidR="00D977F3" w:rsidRPr="004C66C8" w:rsidRDefault="00D977F3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B35D" w14:textId="77777777" w:rsidR="00D977F3" w:rsidRPr="004C66C8" w:rsidRDefault="00D977F3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35F55954" w14:textId="77777777" w:rsidTr="00073D95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3DA0" w14:textId="77777777" w:rsidR="00453D7A" w:rsidRPr="004C66C8" w:rsidRDefault="00D977F3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14:paraId="4A2BF027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Литература и журналистика 1860–1880-х годов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12A8D785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CA80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064591C1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193FAD1F" w14:textId="77777777" w:rsidTr="00073D95">
        <w:trPr>
          <w:trHeight w:val="3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0B88B" w14:textId="77777777" w:rsidR="00453D7A" w:rsidRPr="004C66C8" w:rsidRDefault="00D977F3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647BD9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Лирика Ф. И. Тютчева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CEFF504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979BB4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000000"/>
            </w:tcBorders>
          </w:tcPr>
          <w:p w14:paraId="6F3D2EF7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54BBB3FC" w14:textId="77777777" w:rsidTr="00073D95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14D9D" w14:textId="77777777" w:rsidR="00453D7A" w:rsidRPr="004C66C8" w:rsidRDefault="00D977F3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6B4138" w14:textId="77777777" w:rsidR="00453D7A" w:rsidRPr="004C66C8" w:rsidRDefault="00453D7A" w:rsidP="002132EB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</w:p>
          <w:p w14:paraId="5DB20298" w14:textId="77777777" w:rsidR="00453D7A" w:rsidRPr="004C66C8" w:rsidRDefault="00453D7A" w:rsidP="002132EB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Ф. И. Тютчева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A67CC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</w:p>
          <w:p w14:paraId="3D0CCA23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37011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DEFD5D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AB3AC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3CEBA974" w14:textId="77777777" w:rsidTr="00073D95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B6F8" w14:textId="77777777" w:rsidR="00453D7A" w:rsidRPr="004C66C8" w:rsidRDefault="00D977F3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A1C1B91" w14:textId="77777777" w:rsidR="00453D7A" w:rsidRPr="004C66C8" w:rsidRDefault="00453D7A" w:rsidP="002132EB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Драматургия А.Н. Островского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35A4A7E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eastAsia="Gabriola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7BD3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000000"/>
            </w:tcBorders>
          </w:tcPr>
          <w:p w14:paraId="36E2FC09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513E8557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7D0AC38" w14:textId="77777777" w:rsidR="00453D7A" w:rsidRPr="004C66C8" w:rsidRDefault="00D977F3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14:paraId="5B6BBB75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А.Н. Островского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4F034C8C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76EB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298AE9F8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4B24981C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68E47EC" w14:textId="77777777" w:rsidR="00453D7A" w:rsidRPr="004C66C8" w:rsidRDefault="00E2015B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14:paraId="7B6A2975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Творчество И. А. Гончарова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32C56FF5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C69F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44249994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D7A" w:rsidRPr="004C66C8" w14:paraId="495119FC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55EC3FBD" w14:textId="77777777" w:rsidR="00453D7A" w:rsidRPr="004C66C8" w:rsidRDefault="00E2015B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14:paraId="63562022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Творчество И. С. Тургенева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7A1B9675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0C1B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25A51631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4942C25D" w14:textId="77777777" w:rsidTr="00073D95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BDA0" w14:textId="77777777" w:rsidR="00453D7A" w:rsidRPr="004C66C8" w:rsidRDefault="00E2015B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14:paraId="189D7E3E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И.С. Тургенева</w:t>
            </w:r>
            <w:r w:rsidR="00E2015B" w:rsidRPr="004C66C8">
              <w:rPr>
                <w:rFonts w:ascii="Times New Roman" w:eastAsia="Gabriola" w:hAnsi="Times New Roman"/>
                <w:sz w:val="24"/>
                <w:szCs w:val="24"/>
              </w:rPr>
              <w:t>. Подготовка.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6D00BF34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0DF3" w14:textId="77777777" w:rsidR="00453D7A" w:rsidRPr="004C66C8" w:rsidRDefault="00E2015B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2687F806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5550ADFC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1274EDE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14:paraId="7C094F65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Творчество Н. А. Некрасова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0C37D11A" w14:textId="77777777" w:rsidR="00453D7A" w:rsidRPr="004C66C8" w:rsidRDefault="006F2725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8C37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23D8F58B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076284DE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32F8A3F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14:paraId="21D7435E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Лирика А. А. Фета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5A4034A1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6C2FE944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vAlign w:val="center"/>
          </w:tcPr>
          <w:p w14:paraId="0514BB4F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37EB85BC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98FF0D8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77126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А. А. Фета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5CA11C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449D9500" w14:textId="77777777" w:rsidR="00453D7A" w:rsidRPr="004C66C8" w:rsidRDefault="00E2015B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right w:val="single" w:sz="4" w:space="0" w:color="000000"/>
            </w:tcBorders>
            <w:vAlign w:val="center"/>
          </w:tcPr>
          <w:p w14:paraId="6C69F511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023959E0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176612D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14:paraId="157ADA0F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Творчество  А.К. Толстого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50C3BB5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5B4274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1142B9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14BB6361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98F5C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14:paraId="543DA3F9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Творчество М. Е. Салтыкова-Щедрина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5BC8796C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34E708A4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vAlign w:val="center"/>
          </w:tcPr>
          <w:p w14:paraId="1E433E57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21365AEF" w14:textId="77777777" w:rsidTr="00073D95">
        <w:trPr>
          <w:trHeight w:val="53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0368F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9A003C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Сочинение / письменная работа по прозе М. Е. Салтыкова-Щедрина</w:t>
            </w:r>
          </w:p>
          <w:p w14:paraId="5E07FA67" w14:textId="77777777" w:rsidR="00D977F3" w:rsidRPr="004C66C8" w:rsidRDefault="00D977F3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31E1DF4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56FFFFE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4BC91E9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7F3" w:rsidRPr="004C66C8" w14:paraId="158B4282" w14:textId="77777777" w:rsidTr="00073D95">
        <w:trPr>
          <w:trHeight w:val="26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B3AA5" w14:textId="77777777" w:rsidR="00D75EEB" w:rsidRPr="004C66C8" w:rsidRDefault="00D75EEB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15B226" w14:textId="77777777" w:rsidR="00D977F3" w:rsidRPr="004C66C8" w:rsidRDefault="00D977F3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005FC" w14:textId="77777777" w:rsidR="00D977F3" w:rsidRPr="004C66C8" w:rsidRDefault="00D977F3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Г.Р.Чернышевского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. Роман «Что делать?»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D29EDD" w14:textId="77777777" w:rsidR="00D977F3" w:rsidRPr="004C66C8" w:rsidRDefault="006F2725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6256A1E" w14:textId="77777777" w:rsidR="00D977F3" w:rsidRPr="004C66C8" w:rsidRDefault="00D977F3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464AE9B" w14:textId="77777777" w:rsidR="00D977F3" w:rsidRPr="004C66C8" w:rsidRDefault="00D977F3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36259634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332AC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14:paraId="363BA1DD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Творчество Н. С. Лескова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8BD69A9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058B5216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  <w:vAlign w:val="center"/>
          </w:tcPr>
          <w:p w14:paraId="4CD8D9BA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222E50B7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0165D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6E6F2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Творчество Л.Н. Толстого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B6A0BD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  <w:r w:rsidR="006F2725" w:rsidRPr="004C66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7C414FCB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709F167B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3D7A" w:rsidRPr="004C66C8" w14:paraId="32AF233F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B42D6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FFB16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Л.Н. Толстого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3F7051AF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52FA867B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700609B4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29409C6B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3E7EE40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BAFDD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Творчество Ф.М. Достоевского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1C86AE58" w14:textId="77777777" w:rsidR="00453D7A" w:rsidRPr="004C66C8" w:rsidRDefault="00601820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75DB1F96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7257B17A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2717D373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EBD7B88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8CEE6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Сочинение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по творчеству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Ф.М. Достоевского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3C6613C3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3311013F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2E69ACD2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5A87446F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5817B07A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</w:t>
            </w:r>
            <w:r w:rsidR="00E2015B" w:rsidRPr="004C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A2006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Творчество А.П. Чехова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0E0B48A5" w14:textId="77777777" w:rsidR="00453D7A" w:rsidRPr="004C66C8" w:rsidRDefault="000D52CE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61EE99D6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199093EA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8F" w:rsidRPr="004C66C8" w14:paraId="57C4FACA" w14:textId="77777777" w:rsidTr="00073D95">
        <w:trPr>
          <w:trHeight w:val="24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2593AA8" w14:textId="77777777" w:rsidR="00E2238F" w:rsidRPr="004C66C8" w:rsidRDefault="00947F0B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BFAD4" w14:textId="77777777" w:rsidR="00E2238F" w:rsidRPr="004C66C8" w:rsidRDefault="00E2238F" w:rsidP="002132EB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Литература народов России. К. Хетагуров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642488C" w14:textId="77777777" w:rsidR="00E2238F" w:rsidRPr="004C66C8" w:rsidRDefault="00E2238F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57E5D8CE" w14:textId="77777777" w:rsidR="00E2238F" w:rsidRPr="004C66C8" w:rsidRDefault="00E2238F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27BB4EA6" w14:textId="77777777" w:rsidR="00E2238F" w:rsidRPr="004C66C8" w:rsidRDefault="00E2238F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8F" w:rsidRPr="004C66C8" w14:paraId="344EBFD7" w14:textId="77777777" w:rsidTr="00073D95">
        <w:trPr>
          <w:trHeight w:val="40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AD5F1F9" w14:textId="77777777" w:rsidR="00E2238F" w:rsidRPr="004C66C8" w:rsidRDefault="00947F0B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0A816" w14:textId="77777777" w:rsidR="00E2238F" w:rsidRPr="004C66C8" w:rsidRDefault="00E2238F" w:rsidP="002132EB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602D2A88" w14:textId="77777777" w:rsidR="00E2238F" w:rsidRPr="004C66C8" w:rsidRDefault="00CA7A76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3FC59BBE" w14:textId="77777777" w:rsidR="00E2238F" w:rsidRPr="004C66C8" w:rsidRDefault="00E2238F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1AF496ED" w14:textId="77777777" w:rsidR="00E2238F" w:rsidRPr="004C66C8" w:rsidRDefault="00E2238F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7A" w:rsidRPr="004C66C8" w14:paraId="128408C4" w14:textId="77777777" w:rsidTr="00073D95">
        <w:trPr>
          <w:trHeight w:val="2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4C22685B" w14:textId="77777777" w:rsidR="00453D7A" w:rsidRPr="004C66C8" w:rsidRDefault="00453D7A" w:rsidP="00947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</w:t>
            </w:r>
            <w:r w:rsidR="00947F0B" w:rsidRPr="004C66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A4F50" w14:textId="77777777" w:rsidR="00453D7A" w:rsidRPr="004C66C8" w:rsidRDefault="00453D7A" w:rsidP="00213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Обобщение по курсу</w:t>
            </w:r>
            <w:r w:rsidR="00E2015B" w:rsidRPr="004C66C8">
              <w:rPr>
                <w:rFonts w:ascii="Times New Roman" w:eastAsia="Gabriola" w:hAnsi="Times New Roman"/>
                <w:sz w:val="24"/>
                <w:szCs w:val="24"/>
              </w:rPr>
              <w:t>. Итоговая контрольная работа.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9918B40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4F97F243" w14:textId="77777777" w:rsidR="00453D7A" w:rsidRPr="004C66C8" w:rsidRDefault="00453D7A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1335D048" w14:textId="77777777" w:rsidR="00453D7A" w:rsidRPr="004C66C8" w:rsidRDefault="006F2725" w:rsidP="002132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E2015B" w:rsidRPr="004C66C8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</w:tr>
      <w:tr w:rsidR="00453D7A" w:rsidRPr="004C66C8" w14:paraId="7FC48F0F" w14:textId="77777777" w:rsidTr="00073D95">
        <w:trPr>
          <w:trHeight w:val="254"/>
        </w:trPr>
        <w:tc>
          <w:tcPr>
            <w:tcW w:w="6805" w:type="dxa"/>
            <w:gridSpan w:val="2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14:paraId="6E50F9ED" w14:textId="77777777" w:rsidR="00453D7A" w:rsidRPr="004C66C8" w:rsidRDefault="00453D7A" w:rsidP="00CA7A76">
            <w:pPr>
              <w:pStyle w:val="a3"/>
              <w:jc w:val="center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b/>
                <w:sz w:val="24"/>
                <w:szCs w:val="24"/>
              </w:rPr>
              <w:t>ИТОГО</w:t>
            </w:r>
            <w:r w:rsidR="00CA7A76">
              <w:rPr>
                <w:rFonts w:ascii="Times New Roman" w:eastAsia="Gabriola" w:hAnsi="Times New Roman"/>
                <w:b/>
                <w:sz w:val="24"/>
                <w:szCs w:val="24"/>
              </w:rPr>
              <w:t xml:space="preserve">                                                      102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0F82D" w14:textId="77777777" w:rsidR="00453D7A" w:rsidRPr="004C66C8" w:rsidRDefault="006F2725" w:rsidP="002132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2238F" w:rsidRPr="004C6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5B8DB295" w14:textId="77777777" w:rsidR="00453D7A" w:rsidRPr="004C66C8" w:rsidRDefault="00E2015B" w:rsidP="002132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238F" w:rsidRPr="004C66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right w:val="single" w:sz="4" w:space="0" w:color="000000"/>
            </w:tcBorders>
          </w:tcPr>
          <w:p w14:paraId="6608EEF8" w14:textId="77777777" w:rsidR="00453D7A" w:rsidRPr="004C66C8" w:rsidRDefault="00E2238F" w:rsidP="002132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32B13307" w14:textId="77777777" w:rsidR="00453D7A" w:rsidRPr="004C66C8" w:rsidRDefault="00453D7A" w:rsidP="007E6E46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</w:rPr>
      </w:pPr>
    </w:p>
    <w:p w14:paraId="52FF61B1" w14:textId="77777777" w:rsidR="00147BC4" w:rsidRPr="004C66C8" w:rsidRDefault="00147BC4" w:rsidP="00E2238F">
      <w:pPr>
        <w:tabs>
          <w:tab w:val="left" w:pos="9214"/>
        </w:tabs>
        <w:spacing w:after="0"/>
        <w:ind w:left="283" w:hanging="14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A53AE73" w14:textId="77777777" w:rsidR="006F2725" w:rsidRPr="004C66C8" w:rsidRDefault="006F2725" w:rsidP="00453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5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8708"/>
        <w:gridCol w:w="15"/>
        <w:gridCol w:w="9"/>
        <w:gridCol w:w="862"/>
      </w:tblGrid>
      <w:tr w:rsidR="00BC2E63" w:rsidRPr="004C66C8" w14:paraId="64736B53" w14:textId="77777777" w:rsidTr="00BC2E63">
        <w:trPr>
          <w:trHeight w:val="476"/>
        </w:trPr>
        <w:tc>
          <w:tcPr>
            <w:tcW w:w="495" w:type="pct"/>
            <w:shd w:val="clear" w:color="auto" w:fill="auto"/>
            <w:vAlign w:val="center"/>
          </w:tcPr>
          <w:p w14:paraId="675841E0" w14:textId="77777777" w:rsidR="00BC2E63" w:rsidRPr="004C66C8" w:rsidRDefault="00BC2E63" w:rsidP="002132E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pct"/>
            <w:gridSpan w:val="2"/>
            <w:shd w:val="clear" w:color="auto" w:fill="auto"/>
            <w:vAlign w:val="center"/>
          </w:tcPr>
          <w:p w14:paraId="3FE40EE2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2B1BCC25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r w:rsidRPr="004C66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</w:tr>
      <w:tr w:rsidR="00BC2E63" w:rsidRPr="004C66C8" w14:paraId="128E535E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3AE93EB9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6" w:type="pct"/>
            <w:gridSpan w:val="2"/>
            <w:shd w:val="clear" w:color="auto" w:fill="auto"/>
            <w:vAlign w:val="center"/>
          </w:tcPr>
          <w:p w14:paraId="21180471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Введение. «Прекрасное начало…» (К истории русской литературы XIX века)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316F3699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BC2E63" w:rsidRPr="004C66C8" w14:paraId="30307FB8" w14:textId="77777777" w:rsidTr="00BC2E63">
        <w:trPr>
          <w:trHeight w:val="450"/>
        </w:trPr>
        <w:tc>
          <w:tcPr>
            <w:tcW w:w="495" w:type="pct"/>
            <w:shd w:val="clear" w:color="auto" w:fill="auto"/>
            <w:vAlign w:val="center"/>
          </w:tcPr>
          <w:p w14:paraId="7920F112" w14:textId="77777777" w:rsidR="00BC2E63" w:rsidRPr="00CA7A76" w:rsidRDefault="00BC2E63" w:rsidP="00A73F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6" w:type="pct"/>
            <w:gridSpan w:val="2"/>
            <w:shd w:val="clear" w:color="auto" w:fill="auto"/>
            <w:vAlign w:val="center"/>
          </w:tcPr>
          <w:p w14:paraId="7FCD3B04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eastAsia="Gabriola" w:hAnsi="Times New Roman"/>
                <w:b/>
                <w:sz w:val="24"/>
                <w:szCs w:val="24"/>
              </w:rPr>
            </w:pPr>
          </w:p>
          <w:p w14:paraId="7F5E15D7" w14:textId="77777777" w:rsidR="00BC2E63" w:rsidRPr="004C66C8" w:rsidRDefault="00BC2E63" w:rsidP="00947F0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eastAsia="Gabriola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b/>
                <w:sz w:val="24"/>
                <w:szCs w:val="24"/>
              </w:rPr>
              <w:t xml:space="preserve"> Входная контрольная работа.</w:t>
            </w:r>
          </w:p>
          <w:p w14:paraId="5778D004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50D10D7B" w14:textId="77777777" w:rsidR="00BC2E63" w:rsidRPr="004C66C8" w:rsidRDefault="00BC2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14:paraId="7EFF1453" w14:textId="77777777" w:rsidR="00BC2E63" w:rsidRPr="004C66C8" w:rsidRDefault="00BC2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  <w:p w14:paraId="1ABBC2E5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autoSpaceDN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BC2E63" w:rsidRPr="004C66C8" w14:paraId="1573D91C" w14:textId="77777777" w:rsidTr="00BC2E63">
        <w:trPr>
          <w:trHeight w:val="330"/>
        </w:trPr>
        <w:tc>
          <w:tcPr>
            <w:tcW w:w="495" w:type="pct"/>
            <w:shd w:val="clear" w:color="auto" w:fill="auto"/>
            <w:vAlign w:val="center"/>
          </w:tcPr>
          <w:p w14:paraId="4FA075FB" w14:textId="77777777" w:rsidR="00BC2E63" w:rsidRPr="00CA7A76" w:rsidRDefault="00BC2E63" w:rsidP="00A73F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6" w:type="pct"/>
            <w:gridSpan w:val="2"/>
            <w:shd w:val="clear" w:color="auto" w:fill="auto"/>
            <w:vAlign w:val="center"/>
          </w:tcPr>
          <w:p w14:paraId="59DB0A9B" w14:textId="77777777" w:rsidR="00BC2E63" w:rsidRPr="004C66C8" w:rsidRDefault="00BC2E63" w:rsidP="00947F0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b/>
                <w:sz w:val="24"/>
                <w:szCs w:val="24"/>
              </w:rPr>
              <w:t>Литература второй половины XIX века</w:t>
            </w:r>
          </w:p>
          <w:p w14:paraId="4332AFC7" w14:textId="77777777" w:rsidR="00BC2E63" w:rsidRPr="004C66C8" w:rsidRDefault="00BC2E63" w:rsidP="00947F0B">
            <w:pPr>
              <w:tabs>
                <w:tab w:val="left" w:pos="9086"/>
              </w:tabs>
              <w:suppressAutoHyphens/>
              <w:autoSpaceDN w:val="0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Литература и журналистика 1860–1880-х годов.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0A8E4C79" w14:textId="77777777" w:rsidR="00BC2E63" w:rsidRPr="004C66C8" w:rsidRDefault="00BC2E63">
            <w:pPr>
              <w:spacing w:after="0" w:line="240" w:lineRule="auto"/>
              <w:rPr>
                <w:rFonts w:ascii="Times New Roman" w:eastAsia="Gabriola" w:hAnsi="Times New Roman"/>
                <w:b/>
                <w:sz w:val="24"/>
                <w:szCs w:val="24"/>
              </w:rPr>
            </w:pPr>
          </w:p>
          <w:p w14:paraId="10187602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autoSpaceDN w:val="0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b/>
                <w:sz w:val="24"/>
                <w:szCs w:val="24"/>
              </w:rPr>
              <w:t>1</w:t>
            </w:r>
          </w:p>
        </w:tc>
      </w:tr>
      <w:tr w:rsidR="00BC2E63" w:rsidRPr="004C66C8" w14:paraId="401A6E0F" w14:textId="77777777" w:rsidTr="00BC2E63">
        <w:trPr>
          <w:trHeight w:val="615"/>
        </w:trPr>
        <w:tc>
          <w:tcPr>
            <w:tcW w:w="495" w:type="pct"/>
            <w:shd w:val="clear" w:color="auto" w:fill="auto"/>
            <w:vAlign w:val="center"/>
          </w:tcPr>
          <w:p w14:paraId="185CCB5C" w14:textId="77777777" w:rsidR="00BC2E63" w:rsidRPr="00CA7A76" w:rsidRDefault="00BC2E63" w:rsidP="00A73F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6" w:type="pct"/>
            <w:gridSpan w:val="2"/>
            <w:shd w:val="clear" w:color="auto" w:fill="auto"/>
            <w:vAlign w:val="center"/>
          </w:tcPr>
          <w:p w14:paraId="3AF24723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Аналитический характер русской прозы. Поэзия. Национальный театр.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7B9FE4D3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autoSpaceDN w:val="0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b/>
                <w:sz w:val="24"/>
                <w:szCs w:val="24"/>
              </w:rPr>
              <w:t>1</w:t>
            </w:r>
          </w:p>
        </w:tc>
      </w:tr>
      <w:tr w:rsidR="00BC2E63" w:rsidRPr="004C66C8" w14:paraId="1EB768A8" w14:textId="77777777" w:rsidTr="00BC2E63">
        <w:trPr>
          <w:trHeight w:val="534"/>
        </w:trPr>
        <w:tc>
          <w:tcPr>
            <w:tcW w:w="495" w:type="pct"/>
            <w:shd w:val="clear" w:color="auto" w:fill="auto"/>
            <w:vAlign w:val="center"/>
          </w:tcPr>
          <w:p w14:paraId="50FD1595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6" w:type="pct"/>
            <w:gridSpan w:val="2"/>
            <w:shd w:val="clear" w:color="auto" w:fill="auto"/>
            <w:vAlign w:val="center"/>
          </w:tcPr>
          <w:p w14:paraId="1831D0B2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Лирика Ф. И. Тютчева.</w:t>
            </w: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Жизнь и творчество (обзор)</w:t>
            </w:r>
          </w:p>
          <w:p w14:paraId="4A1FEECA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4618A914" w14:textId="77777777" w:rsidR="00BC2E63" w:rsidRPr="004C66C8" w:rsidRDefault="00BC2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14:paraId="3B1B3B1C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C2E63" w:rsidRPr="004C66C8" w14:paraId="416395B2" w14:textId="77777777" w:rsidTr="00BC2E63">
        <w:trPr>
          <w:trHeight w:val="465"/>
        </w:trPr>
        <w:tc>
          <w:tcPr>
            <w:tcW w:w="495" w:type="pct"/>
            <w:shd w:val="clear" w:color="auto" w:fill="auto"/>
            <w:vAlign w:val="center"/>
          </w:tcPr>
          <w:p w14:paraId="7D36B371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6" w:type="pct"/>
            <w:gridSpan w:val="2"/>
            <w:shd w:val="clear" w:color="auto" w:fill="auto"/>
            <w:vAlign w:val="center"/>
          </w:tcPr>
          <w:p w14:paraId="368F0205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. Основные темы, мотивы и образы </w:t>
            </w: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тютчевской</w:t>
            </w:r>
            <w:proofErr w:type="spellEnd"/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лирики.</w:t>
            </w:r>
          </w:p>
          <w:p w14:paraId="274D38FC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588FD3BE" w14:textId="77777777" w:rsidR="00BC2E63" w:rsidRPr="004C66C8" w:rsidRDefault="00BC2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14:paraId="20BB02B5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BC2E63" w:rsidRPr="004C66C8" w14:paraId="4A4C6990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472B37E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6" w:type="pct"/>
            <w:gridSpan w:val="2"/>
            <w:shd w:val="clear" w:color="auto" w:fill="auto"/>
            <w:vAlign w:val="center"/>
          </w:tcPr>
          <w:p w14:paraId="5F5CBCD7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Анализ стихотворений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Ф.И.Тютчева</w:t>
            </w:r>
            <w:proofErr w:type="spellEnd"/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03C57CAB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BC2E63" w:rsidRPr="004C66C8" w14:paraId="14FCE493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707A910D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96" w:type="pct"/>
            <w:gridSpan w:val="2"/>
            <w:shd w:val="clear" w:color="auto" w:fill="auto"/>
            <w:vAlign w:val="center"/>
          </w:tcPr>
          <w:p w14:paraId="291B9476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Gabriola" w:hAnsi="Times New Roman"/>
                <w:i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Ф. И. Тютчева</w:t>
            </w:r>
          </w:p>
          <w:p w14:paraId="221B4CB5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Gabriola" w:hAnsi="Times New Roman"/>
                <w:i/>
                <w:sz w:val="24"/>
                <w:szCs w:val="24"/>
              </w:rPr>
            </w:pPr>
          </w:p>
          <w:p w14:paraId="0C5A8D6E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08F067FE" w14:textId="77777777" w:rsidR="00BC2E63" w:rsidRPr="004C66C8" w:rsidRDefault="00BC2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14:paraId="09D22324" w14:textId="77777777" w:rsidR="00BC2E63" w:rsidRPr="004C66C8" w:rsidRDefault="00BC2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  <w:p w14:paraId="5D9AC177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BC2E63" w:rsidRPr="004C66C8" w14:paraId="3332C841" w14:textId="77777777" w:rsidTr="00BC2E63">
        <w:trPr>
          <w:trHeight w:val="456"/>
        </w:trPr>
        <w:tc>
          <w:tcPr>
            <w:tcW w:w="495" w:type="pct"/>
            <w:shd w:val="clear" w:color="auto" w:fill="auto"/>
            <w:vAlign w:val="center"/>
          </w:tcPr>
          <w:p w14:paraId="44D995EC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96" w:type="pct"/>
            <w:gridSpan w:val="2"/>
            <w:shd w:val="clear" w:color="auto" w:fill="auto"/>
            <w:vAlign w:val="center"/>
          </w:tcPr>
          <w:p w14:paraId="6A595340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C66C8">
              <w:rPr>
                <w:rFonts w:ascii="Times New Roman" w:eastAsia="Gabriola" w:hAnsi="Times New Roman"/>
                <w:i/>
                <w:sz w:val="24"/>
                <w:szCs w:val="24"/>
              </w:rPr>
              <w:t>Драматургия А.Н. Островского.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Жизнь и творчество (обзор). </w:t>
            </w:r>
          </w:p>
          <w:p w14:paraId="7FDBBA41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14:paraId="2B85410E" w14:textId="77777777" w:rsidR="00BC2E63" w:rsidRPr="004C66C8" w:rsidRDefault="00BC2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14:paraId="321D903A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BC2E63" w:rsidRPr="004C66C8" w14:paraId="1A1B4B0B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3E392E85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89" w:type="pct"/>
            <w:shd w:val="clear" w:color="auto" w:fill="auto"/>
            <w:vAlign w:val="center"/>
          </w:tcPr>
          <w:p w14:paraId="32BA740B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Драма «Гроза».</w:t>
            </w:r>
            <w:r w:rsidRPr="004C66C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Семейный и социальный конфликт в драме..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14:paraId="360287AA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BC2E63" w:rsidRPr="004C66C8" w14:paraId="2960854D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41AA703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9" w:type="pct"/>
            <w:shd w:val="clear" w:color="auto" w:fill="auto"/>
            <w:vAlign w:val="center"/>
          </w:tcPr>
          <w:p w14:paraId="2D85D28B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Изображение “жестоких нравов” “темного царства”.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14:paraId="01EAD7AC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BC2E63" w:rsidRPr="004C66C8" w14:paraId="4300EDB8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76E6AE11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89" w:type="pct"/>
            <w:shd w:val="clear" w:color="auto" w:fill="auto"/>
            <w:vAlign w:val="center"/>
          </w:tcPr>
          <w:p w14:paraId="0AB0C3E1" w14:textId="77777777" w:rsidR="00BC2E63" w:rsidRPr="004C66C8" w:rsidRDefault="00BC2E63" w:rsidP="002132EB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Внутренний конфликт Катерины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14:paraId="3A575266" w14:textId="77777777" w:rsidR="00BC2E63" w:rsidRPr="004C66C8" w:rsidRDefault="00BC2E63" w:rsidP="00BC2E63">
            <w:pPr>
              <w:tabs>
                <w:tab w:val="left" w:pos="9086"/>
              </w:tabs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BC2E63" w:rsidRPr="004C66C8" w14:paraId="036F19B8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5AC7D72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15552A7A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Нравственная проблематика пьесы: тема греха, возмездия и покаяния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F4B364D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C2E63" w:rsidRPr="004C66C8" w14:paraId="02B478A1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83A5121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50473C0C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Жанровое своеобразие драмы «Гроза»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7D78920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70693E4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60847075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53DB2CA5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Контрольный тест по творчеству </w:t>
            </w: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А.Н.Островского</w:t>
            </w:r>
            <w:proofErr w:type="spellEnd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4C66C8">
              <w:rPr>
                <w:rFonts w:ascii="Times New Roman" w:eastAsia="Calibri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C66C8">
              <w:rPr>
                <w:rFonts w:ascii="Times New Roman" w:eastAsia="Calibri" w:hAnsi="Times New Roman"/>
                <w:spacing w:val="6"/>
                <w:sz w:val="24"/>
                <w:szCs w:val="24"/>
              </w:rPr>
              <w:t>А.Н.Островский</w:t>
            </w:r>
            <w:proofErr w:type="spellEnd"/>
            <w:r w:rsidRPr="004C66C8">
              <w:rPr>
                <w:rFonts w:ascii="Times New Roman" w:eastAsia="Calibri" w:hAnsi="Times New Roman"/>
                <w:spacing w:val="6"/>
                <w:sz w:val="24"/>
                <w:szCs w:val="24"/>
              </w:rPr>
              <w:t xml:space="preserve"> в критике  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A4C9541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6ED0555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2644AED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16-17.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7C9B294E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b/>
                <w:sz w:val="24"/>
                <w:szCs w:val="24"/>
              </w:rPr>
              <w:t>Сочинение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 xml:space="preserve"> по творчеству А.Н. Островского.</w:t>
            </w:r>
            <w:r w:rsidRPr="004C66C8">
              <w:rPr>
                <w:rFonts w:ascii="Times New Roman" w:eastAsia="Calibri" w:hAnsi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78C92EA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C2E63" w:rsidRPr="004C66C8" w14:paraId="4024980A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DF25E0E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760F0032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 xml:space="preserve">Творчество И. А. Гончарова. </w:t>
            </w: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Жизнь и творчество (обзор).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8877873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DEE546C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6E97D51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5679636B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Роман «Обломов».</w:t>
            </w:r>
            <w:r w:rsidRPr="004C66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История создания и особенности композиции романа. 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9E7D54B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D04BF04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B297339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0363031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. Система образов. Глава «Сон Обломова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9E3A384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341927F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A20E1E8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A8758DF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Тема любви в романе. Социальная и нравственная проблематика романа.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56949D0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BC099A4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59DD51F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2305EEF0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Обломов в ряду образов мировой литературы (Дон Кихот, Гамлет). 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5AC3D83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509A95E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6D2F442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35F14CFD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Контрольный тест по творчеству </w:t>
            </w: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И.А.Гончарова</w:t>
            </w:r>
            <w:proofErr w:type="spellEnd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4C66C8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 xml:space="preserve"> Роман «Обломов» в зеркале критики.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523448E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4EBBAB7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EB35450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50B660BF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Жизнь и творчество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 xml:space="preserve"> И. С. Тургенева. </w:t>
            </w:r>
            <w:r w:rsidRPr="004C66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Роман «Отцы и дети».</w:t>
            </w:r>
            <w:r w:rsidRPr="004C66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FAA5780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91F750F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266EA01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12BF4F0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Роль образа Базарова в развитии основного конфликта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E608D73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694A3FC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6DA72BB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55701ED6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"Отцы" в романе: братья Кирсановы, родители Базарова.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95BECB4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E2CC3D1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6F63D848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46D24E9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Смысл названия. Тема народа в романе. Базаров и его мнимые последователи. 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A2DE811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826CC58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76611B7D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06688034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Смысл финала романа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«Отцы и дети»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20AECAE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F59B80A" w14:textId="77777777" w:rsidTr="00BC2E63">
        <w:trPr>
          <w:trHeight w:val="840"/>
        </w:trPr>
        <w:tc>
          <w:tcPr>
            <w:tcW w:w="495" w:type="pct"/>
            <w:shd w:val="clear" w:color="auto" w:fill="auto"/>
            <w:vAlign w:val="center"/>
          </w:tcPr>
          <w:p w14:paraId="737A0CA1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2C437353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Поэтика романа, своеобразие его жанра. “Тайный психологизм”.</w:t>
            </w:r>
          </w:p>
          <w:p w14:paraId="32AC144A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E932C42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F159D7E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B47C97C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14:paraId="4C09644D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E63" w:rsidRPr="004C66C8" w14:paraId="5EFAA949" w14:textId="77777777" w:rsidTr="00BC2E63">
        <w:trPr>
          <w:trHeight w:val="679"/>
        </w:trPr>
        <w:tc>
          <w:tcPr>
            <w:tcW w:w="495" w:type="pct"/>
            <w:shd w:val="clear" w:color="auto" w:fill="auto"/>
            <w:vAlign w:val="center"/>
          </w:tcPr>
          <w:p w14:paraId="4FF617D9" w14:textId="77777777" w:rsidR="00BC2E63" w:rsidRPr="00CA7A76" w:rsidRDefault="00BC2E63" w:rsidP="00A73F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2EFDACDC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Базаров в ряду других образов русской литературы. Полемика вокруг романа. Д. И. Писарев. «Базаров» (фрагменты).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4DD4345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14:paraId="476A959E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E63" w:rsidRPr="004C66C8" w14:paraId="3F93FAAA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13D3C05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3534783D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И.С. Тургенева. Подготовка.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8F58FA2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CEB9BF5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B042A2B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59D2885D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Творчество Н. А. Некрасова</w:t>
            </w:r>
            <w:r w:rsidRPr="004C66C8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hAnsi="Times New Roman"/>
                <w:spacing w:val="-3"/>
                <w:sz w:val="24"/>
                <w:szCs w:val="24"/>
              </w:rPr>
              <w:t>Жизнь и творчест</w:t>
            </w:r>
            <w:r w:rsidRPr="004C66C8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4C66C8">
              <w:rPr>
                <w:rFonts w:ascii="Times New Roman" w:hAnsi="Times New Roman"/>
                <w:sz w:val="24"/>
                <w:szCs w:val="24"/>
              </w:rPr>
              <w:t>во.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CC64254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C69FE78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5CAE131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32DF0D0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Гражданский пафос поэзии Некрасова, ее основные темы, идеи и образы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47C377F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05AFB25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69541AD5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5A964408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Своеобразие решения темы поэта и поэзии. Образ Музы в лирике Некрасова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1BCBAE6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8504721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D61A25E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359EC784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Поэма «Кому на Руси жить хорошо»  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758E4DA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6C687B3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AC57ED9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5A03E12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. Русская жизнь в изображении Некрасова. . Образы правдоискателей </w:t>
            </w: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и«народного</w:t>
            </w:r>
            <w:proofErr w:type="spellEnd"/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заступника» Гриши </w:t>
            </w: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Добросклонова</w:t>
            </w:r>
            <w:proofErr w:type="spellEnd"/>
          </w:p>
        </w:tc>
        <w:tc>
          <w:tcPr>
            <w:tcW w:w="405" w:type="pct"/>
            <w:shd w:val="clear" w:color="auto" w:fill="auto"/>
            <w:vAlign w:val="center"/>
          </w:tcPr>
          <w:p w14:paraId="4F7A2050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B368CDC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3264072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950A535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05DED187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Сатирические образы помещиков. Народное представление о счастье.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018D167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1F409B3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D83420F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3F8A21D3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Тема женской доли в поэме. </w:t>
            </w:r>
          </w:p>
          <w:p w14:paraId="31407677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110D92C4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14:paraId="50C43362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E63" w:rsidRPr="004C66C8" w14:paraId="05477ABF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A24DC5C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5326A870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Тема народного бунта. Образ Савелия, «богатыря святорусского».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D18A390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76401A2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23CA40A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0B6DE562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Лирика А. А. Фета.</w:t>
            </w: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Жизнь и творчество (обзор).</w:t>
            </w:r>
          </w:p>
          <w:p w14:paraId="12059A99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C08A9AF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14:paraId="73629110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E63" w:rsidRPr="004C66C8" w14:paraId="50B793A2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29F7034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79A05840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Поэзия Фета и литературная традиция. Фет и теория “чистого искусства”.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7667588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9EA5D22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DA794A8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10FEAC9A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«Вечные» темы в лирике Фета (природа, поэзия, любовь, смерть).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53052EF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6A5C9A0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F03D80A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4183C6AF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Письменная работа по творчеству </w:t>
            </w: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А.Фета</w:t>
            </w:r>
            <w:proofErr w:type="spellEnd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769F340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3620706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134BDD8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2F63BC38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Творчество  А.К. Толстого.</w:t>
            </w:r>
            <w:r w:rsidRPr="004C66C8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Жизнь и творчество (обзор).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0388564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88FAC80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2B445C6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8E5998A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4C66C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>Основные темы, мотивы и образы поэзии. Взгляд на русскую историю  в произведениях Толстого.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B403074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4C66C8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</w:tr>
      <w:tr w:rsidR="00BC2E63" w:rsidRPr="004C66C8" w14:paraId="7D5E0116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3AD9ACF3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4BCCC942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Анализ стихотворений </w:t>
            </w: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А.К.Толстого</w:t>
            </w:r>
            <w:proofErr w:type="spellEnd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A51C0CC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AF091F4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A5CA4ED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F2FDC5B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Жизнь и творчество (обзор)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 xml:space="preserve"> М. Е. Салтыкова-Щедрина.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A257B1C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3AE2AF1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6A1BFAA1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4E6AED25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М. Е. Салтыков-Щедрин</w:t>
            </w:r>
            <w:r w:rsidRPr="004C66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«История одного города» (обзор).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7188B8A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AB6504E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BB21221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096E46C5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Приемы сатирического изображения: сарказм, ирония, гипербола, гротеск, алогизм. Тема народа и власти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69DB1AE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B2ADE41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F338FFC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0827939D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</w:rPr>
              <w:t>Сказки</w:t>
            </w:r>
            <w:r w:rsidRPr="004C66C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. Сатирическое негодование против произвола </w:t>
            </w:r>
            <w:r w:rsidRPr="004C66C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властей и желчная насмешка над покорностью народа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1569213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14:paraId="212ECAE8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E63" w:rsidRPr="004C66C8" w14:paraId="3696F576" w14:textId="77777777" w:rsidTr="00BC2E63">
        <w:trPr>
          <w:trHeight w:val="795"/>
        </w:trPr>
        <w:tc>
          <w:tcPr>
            <w:tcW w:w="495" w:type="pct"/>
            <w:shd w:val="clear" w:color="auto" w:fill="auto"/>
            <w:vAlign w:val="center"/>
          </w:tcPr>
          <w:p w14:paraId="569D3163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51-52.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77C91A2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Сочинение / письменная работа по прозе М. Е. Салтыкова-Щедрина</w:t>
            </w:r>
          </w:p>
          <w:p w14:paraId="30EBD88E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62DF9E38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14:paraId="37C5B3FE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E63" w:rsidRPr="004C66C8" w14:paraId="7989EFEF" w14:textId="77777777" w:rsidTr="00BC2E63">
        <w:trPr>
          <w:trHeight w:val="206"/>
        </w:trPr>
        <w:tc>
          <w:tcPr>
            <w:tcW w:w="495" w:type="pct"/>
            <w:shd w:val="clear" w:color="auto" w:fill="auto"/>
            <w:vAlign w:val="center"/>
          </w:tcPr>
          <w:p w14:paraId="58536FB4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13F1434E" w14:textId="77777777" w:rsidR="00BC2E63" w:rsidRPr="004C66C8" w:rsidRDefault="00BC2E63" w:rsidP="002132EB">
            <w:pPr>
              <w:tabs>
                <w:tab w:val="left" w:pos="908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Н.Г.Чернышевский</w:t>
            </w:r>
            <w:proofErr w:type="spellEnd"/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4C66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Жизнь и творчество (обзор)</w:t>
            </w:r>
          </w:p>
          <w:p w14:paraId="29AFC4EE" w14:textId="77777777" w:rsidR="00BC2E63" w:rsidRPr="004C66C8" w:rsidRDefault="00BC2E63" w:rsidP="002132EB">
            <w:pPr>
              <w:tabs>
                <w:tab w:val="left" w:pos="908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 «Что делать?»</w:t>
            </w:r>
          </w:p>
          <w:p w14:paraId="57229DC6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660BA16D" w14:textId="77777777" w:rsidR="00BC2E63" w:rsidRPr="004C66C8" w:rsidRDefault="00BC2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673CAD09" w14:textId="77777777" w:rsidR="00BC2E63" w:rsidRPr="004C66C8" w:rsidRDefault="00BC2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DC71554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63" w:rsidRPr="004C66C8" w14:paraId="0B9E49FB" w14:textId="77777777" w:rsidTr="00BC2E63">
        <w:trPr>
          <w:trHeight w:val="255"/>
        </w:trPr>
        <w:tc>
          <w:tcPr>
            <w:tcW w:w="495" w:type="pct"/>
            <w:shd w:val="clear" w:color="auto" w:fill="auto"/>
            <w:vAlign w:val="center"/>
          </w:tcPr>
          <w:p w14:paraId="3BC69B69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4D44E116" w14:textId="77777777" w:rsidR="00BC2E63" w:rsidRPr="004C66C8" w:rsidRDefault="00BC2E63" w:rsidP="002132EB">
            <w:pPr>
              <w:tabs>
                <w:tab w:val="left" w:pos="908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Социально-утопический жанр романа</w:t>
            </w: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«Что делать?»</w:t>
            </w: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«Что делать»- руководство к действию.</w:t>
            </w:r>
          </w:p>
          <w:p w14:paraId="667BEFF1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BB0E06B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E119A14" w14:textId="77777777" w:rsidTr="00BC2E63">
        <w:trPr>
          <w:trHeight w:val="300"/>
        </w:trPr>
        <w:tc>
          <w:tcPr>
            <w:tcW w:w="495" w:type="pct"/>
            <w:shd w:val="clear" w:color="auto" w:fill="auto"/>
            <w:vAlign w:val="center"/>
          </w:tcPr>
          <w:p w14:paraId="5288E53E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8CF6B2A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«Новые люди» в романе.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84F1CD2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B555B46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450B96C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37E63B01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Жизнь и творчество (обзор)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 xml:space="preserve"> Н. С. Лескова.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67255E1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14AC1C4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49B71A8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A642314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Повесть «Очарованный странник</w:t>
            </w:r>
            <w:r w:rsidRPr="004C66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» и его герой Иван Флягин.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EA2A96F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00D8862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0BF8701F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54F208A9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Тема дороги и изображение этапов духовного пути личности (смысл странствий главного героя).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4432C76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BB6DB03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235BF17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02F0A4A3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Жизнь и творчество 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 xml:space="preserve"> Л.Н. Толстого. </w:t>
            </w:r>
            <w:r w:rsidRPr="004C66C8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</w:rPr>
              <w:t>Начало творческого пути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4E8A2B5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4BF9EBF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0FCEA17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41AD52B1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</w:rPr>
              <w:t>Духовные искания, их от</w:t>
            </w:r>
            <w:r w:rsidRPr="004C66C8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4C66C8"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</w:rPr>
              <w:t>ражение в трилогии «Детство», «Отрочество», «Юность». «Севастопольские рассказы».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14A1E14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14:paraId="0370AD93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E63" w:rsidRPr="004C66C8" w14:paraId="692AFDBD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639BDA9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402DBFAE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4"/>
                <w:szCs w:val="24"/>
              </w:rPr>
              <w:t>«Война и мир»</w:t>
            </w:r>
            <w:r w:rsidRPr="004C66C8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</w:rPr>
              <w:t>— вершина творчества Л. Н. Толсто</w:t>
            </w:r>
            <w:r w:rsidRPr="004C66C8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4C66C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го. Образ автора как объединяющее</w:t>
            </w:r>
          </w:p>
          <w:p w14:paraId="361F5466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идейно-стиле</w:t>
            </w:r>
            <w:r w:rsidRPr="004C66C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4C66C8">
              <w:rPr>
                <w:rFonts w:ascii="Times New Roman" w:eastAsia="Calibri" w:hAnsi="Times New Roman"/>
                <w:color w:val="000000"/>
                <w:spacing w:val="-5"/>
                <w:sz w:val="24"/>
                <w:szCs w:val="24"/>
              </w:rPr>
              <w:t>вое начало «Войны и мира».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AF58CE4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7E3C663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31551FB1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29AD8F96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Система образов в романе и нравственная концепция Толстого, его критерии оценки</w:t>
            </w:r>
          </w:p>
          <w:p w14:paraId="026A2F82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личности.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EAD42AD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E0F8CAE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83E7EC9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3092AF0D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Изображение светского общества. Москва и Петербург в романе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6524AE3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B6C0B24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594BB1D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45DB2173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t>Духовные иска</w:t>
            </w:r>
            <w:r w:rsidRPr="004C66C8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C66C8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ния Андрея Болконского и Пьера Безухова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29F116C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C2E63" w:rsidRPr="004C66C8" w14:paraId="19BFE715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6AF432AE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35491C72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«М</w:t>
            </w: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ысль семейная” в романе.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0D51628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A097716" w14:textId="77777777" w:rsidTr="00BC2E63">
        <w:trPr>
          <w:trHeight w:val="840"/>
        </w:trPr>
        <w:tc>
          <w:tcPr>
            <w:tcW w:w="495" w:type="pct"/>
            <w:shd w:val="clear" w:color="auto" w:fill="auto"/>
            <w:vAlign w:val="center"/>
          </w:tcPr>
          <w:p w14:paraId="7210CF57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09EF3E16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4C66C8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>Нравственно-</w:t>
            </w:r>
            <w:r w:rsidRPr="004C66C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психологической облик Наташи Ростовой, Марьи Бол</w:t>
            </w:r>
            <w:r w:rsidRPr="004C66C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4C66C8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конской, Сони, Элен.</w:t>
            </w:r>
          </w:p>
          <w:p w14:paraId="3A2D80AC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EAE268A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5DE14BE" w14:textId="77777777" w:rsidTr="00BC2E63">
        <w:trPr>
          <w:trHeight w:val="801"/>
        </w:trPr>
        <w:tc>
          <w:tcPr>
            <w:tcW w:w="495" w:type="pct"/>
            <w:shd w:val="clear" w:color="auto" w:fill="auto"/>
            <w:vAlign w:val="center"/>
          </w:tcPr>
          <w:p w14:paraId="582A8A0A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72FE95FE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BCD34D9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Наташа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Ростова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– любимая героиня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. Сравнительная характеристика «Наташа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Ростова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и Элен».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A71412B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0B06497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3CE9C43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784D64A4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t>Народ и «мысль народная» в изобра</w:t>
            </w:r>
            <w:r w:rsidRPr="004C66C8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4C66C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жении  писателя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C1AF185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AB678F8" w14:textId="77777777" w:rsidTr="00BC2E63">
        <w:trPr>
          <w:trHeight w:val="465"/>
        </w:trPr>
        <w:tc>
          <w:tcPr>
            <w:tcW w:w="495" w:type="pct"/>
            <w:shd w:val="clear" w:color="auto" w:fill="auto"/>
            <w:vAlign w:val="center"/>
          </w:tcPr>
          <w:p w14:paraId="4A0FD690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5CA726C1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Военные эпизоды в романе.</w:t>
            </w:r>
          </w:p>
          <w:p w14:paraId="1386AF28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0FA3A5E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A9E01C4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F671D7D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754BA7D8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7272FCEE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Бородинское сражение как идейно-композиционный центр</w:t>
            </w:r>
          </w:p>
          <w:p w14:paraId="405E3338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романа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8DFAF73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14:paraId="385AD340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E63" w:rsidRPr="004C66C8" w14:paraId="41CCE41F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01E2F2B8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7A863A0F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Картины партизанской войны, значение образа Тихона Щербатого.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A6E3AA8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6D9F1DB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6C584FBA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12F783F1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Философский смысл образа Платона </w:t>
            </w:r>
            <w:r w:rsidRPr="004C66C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Каратаева и </w:t>
            </w: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spellEnd"/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авторская концепция “общей жизни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C8D6149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47F5307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2202B36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726897C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Кутузов и Наполеон как два нравственных полюса.</w:t>
            </w:r>
            <w:r w:rsidRPr="004C66C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Философия истории.</w:t>
            </w:r>
            <w:r w:rsidRPr="004C66C8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t xml:space="preserve"> Всемирное значение Толстого — ху</w:t>
            </w:r>
            <w:r w:rsidRPr="004C66C8">
              <w:rPr>
                <w:rFonts w:ascii="Times New Roman" w:eastAsia="Calibri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4C66C8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дожника и мыслителя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C755634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78E1E8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97C5027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33A113E7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45854F06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Контрольный тест по творчеству </w:t>
            </w: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405" w:type="pct"/>
            <w:shd w:val="clear" w:color="auto" w:fill="auto"/>
            <w:vAlign w:val="center"/>
          </w:tcPr>
          <w:p w14:paraId="2635654F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E9B48C2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611BDACE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76-77.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04A60D98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Л.Н. Толстого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1644440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C2E63" w:rsidRPr="004C66C8" w14:paraId="45A69B52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642F78C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221F6AC3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Жизнь и творчество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 xml:space="preserve"> Ф.М. Достоевского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A4F7775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AB27494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3A16E22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030AE3EC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Роман «Преступление и наказание». </w:t>
            </w: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Замысел романа и его воплощение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3D698D8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EE5EA7B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5B2F4800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3FEA19F7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Проблематика, система образов романа.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2F2FD23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3F897FB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5611E18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19CC350B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Теория Раскольникова и ее развенчание.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A1BB4EC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A9B14FF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2EB2E49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100" w:type="pct"/>
            <w:gridSpan w:val="3"/>
            <w:shd w:val="clear" w:color="auto" w:fill="auto"/>
            <w:vAlign w:val="center"/>
          </w:tcPr>
          <w:p w14:paraId="635B5F8A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Раскольников и его “двойники”.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36D13BD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2588D94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3A816496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10FCA231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Образ Сонечки Мармеладовой и проблема нравственного идеала автора.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6E6E128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0C7FBE1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3A3C3CA2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33EEF2D6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Образы “униженных и оскорбленных”. Второстепенные персонажи. .. Приемы создания образа Петербурга.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0E6C95E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2649224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7316D3C2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4DC69E54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Роль внутренних монологов и снов героев в романе. Роль эпилога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B4E93C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EB517AC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774745C4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044C767B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“Преступление и наказание” как философский роман. Проблема нравственного выбора. 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469ECFB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87DB8CD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345A0E0E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87-88.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7DDA1090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Сочинение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по творчеству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Ф.М. Достоевского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1BA7094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C2E63" w:rsidRPr="004C66C8" w14:paraId="26C40726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6A2784E9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0922C2D4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Жизнь и творчество</w:t>
            </w:r>
            <w:r w:rsidRPr="004C66C8">
              <w:rPr>
                <w:rFonts w:ascii="Times New Roman" w:eastAsia="Gabriola" w:hAnsi="Times New Roman"/>
                <w:sz w:val="24"/>
                <w:szCs w:val="24"/>
              </w:rPr>
              <w:t xml:space="preserve"> А.П. Чехова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598ECE0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12ACAF7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952F201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0E1AE8DB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Рассказы: «Студент», «</w:t>
            </w: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Ионыч</w:t>
            </w:r>
            <w:proofErr w:type="spellEnd"/>
            <w:r w:rsidRPr="004C66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4C66C8">
              <w:rPr>
                <w:rFonts w:ascii="Times New Roman" w:eastAsia="Calibri" w:hAnsi="Times New Roman"/>
                <w:sz w:val="24"/>
                <w:szCs w:val="24"/>
              </w:rPr>
              <w:t>«Человек в футляре»,</w:t>
            </w:r>
            <w:r w:rsidRPr="004C66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«Дама с собачкой».</w:t>
            </w: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». Темы, сюжеты и проблематика чеховских рассказов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963E0E4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7B761AB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05F998D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1B94A82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7C6C42D3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Рассказы: «Черный монах», «Случай из практики. Традиция русской классической литературы в решении темы "маленького человека" и ее отражение в творчестве </w:t>
            </w:r>
            <w:proofErr w:type="spellStart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А.П.Чехова</w:t>
            </w:r>
            <w:proofErr w:type="spellEnd"/>
            <w:r w:rsidRPr="004C66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04CA48B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7514721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14:paraId="0422A6A4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E63" w:rsidRPr="004C66C8" w14:paraId="29C81B45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2E928400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45DEBC4E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Комедия «Вишневый сад».  Особенности сюжета и конфликта пьесы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CEAE10B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9920DF8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7CCAE959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0F66FFE2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Система образов. Символический смысл образа вишневого сада.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D734103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E87CB7E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032EC2EE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33F8E427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Раневская и Гаев как представители уходящего в прошлое усадебного быта.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E556EC7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2A80E58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1A967CB7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1A3B2717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Образ Лопахина, Пети Трофимова и Ани. Тип героя-"недотепы". Образы слуг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A575014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15B58E0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743B2234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1B9C15BC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Gabriola" w:hAnsi="Times New Roman"/>
                <w:sz w:val="24"/>
                <w:szCs w:val="24"/>
              </w:rPr>
              <w:t>Особенности чеховского диалога. Символический подтекст пьесы. Своеобразие жанра. Новаторство Чехова-драматурга.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FA960D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BCDA79A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86D4F48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2487690E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Литература народов России. К. Хетагуров. Стихотворения из сборника «Осетинская лира».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9D60723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14:paraId="22DCCDBE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E63" w:rsidRPr="004C66C8" w14:paraId="26C0C7B9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6BA36D8C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77AE934F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литература. Г. де Мопассан. О писателе. Проблематика новеллы «Ожерелье».  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563CD9" w14:textId="77777777" w:rsidR="00BC2E63" w:rsidRPr="004C66C8" w:rsidRDefault="00BC2E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14:paraId="2A695A7A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2E63" w:rsidRPr="004C66C8" w14:paraId="7E725BEA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4CBAD009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35CBBC37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Г. Ибсен. Художественный мир творчества писателя. Г. Ибсен. Драма «Кукольный дом» (обзор).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40066BD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D56C7C4" w14:textId="77777777" w:rsidTr="00BC2E63">
        <w:trPr>
          <w:trHeight w:val="614"/>
        </w:trPr>
        <w:tc>
          <w:tcPr>
            <w:tcW w:w="495" w:type="pct"/>
            <w:shd w:val="clear" w:color="auto" w:fill="auto"/>
            <w:vAlign w:val="center"/>
          </w:tcPr>
          <w:p w14:paraId="043D187F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36E1769C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Э.М. Ремарк. Повесть «Три товарища». Обобщение изученного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2901A8A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A4D4F14" w14:textId="77777777" w:rsidTr="00BC2E63">
        <w:trPr>
          <w:trHeight w:val="540"/>
        </w:trPr>
        <w:tc>
          <w:tcPr>
            <w:tcW w:w="495" w:type="pct"/>
            <w:shd w:val="clear" w:color="auto" w:fill="auto"/>
            <w:vAlign w:val="center"/>
          </w:tcPr>
          <w:p w14:paraId="353AADC8" w14:textId="77777777" w:rsidR="00BC2E63" w:rsidRPr="00CA7A76" w:rsidRDefault="00BC2E63" w:rsidP="00A73FA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76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27299AB7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22115C8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C2E63" w:rsidRPr="004C66C8" w14:paraId="337FD17C" w14:textId="77777777" w:rsidTr="00BC2E63">
        <w:trPr>
          <w:trHeight w:val="320"/>
        </w:trPr>
        <w:tc>
          <w:tcPr>
            <w:tcW w:w="495" w:type="pct"/>
            <w:shd w:val="clear" w:color="auto" w:fill="auto"/>
            <w:vAlign w:val="center"/>
          </w:tcPr>
          <w:p w14:paraId="12DF9FAB" w14:textId="77777777" w:rsidR="00BC2E63" w:rsidRPr="00CA7A76" w:rsidRDefault="00BC2E63" w:rsidP="00A73F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14:paraId="27FD0EBB" w14:textId="77777777" w:rsidR="00BC2E63" w:rsidRPr="004C66C8" w:rsidRDefault="00BC2E63" w:rsidP="002132EB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Итого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22AEAD6" w14:textId="77777777" w:rsidR="00BC2E63" w:rsidRPr="004C66C8" w:rsidRDefault="00BC2E63" w:rsidP="00BC2E63">
            <w:pPr>
              <w:pStyle w:val="a3"/>
              <w:tabs>
                <w:tab w:val="left" w:pos="908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4C66C8">
              <w:rPr>
                <w:rFonts w:ascii="Times New Roman" w:eastAsia="Calibri" w:hAnsi="Times New Roman"/>
                <w:sz w:val="24"/>
                <w:szCs w:val="24"/>
              </w:rPr>
              <w:t>102 часа</w:t>
            </w:r>
          </w:p>
        </w:tc>
      </w:tr>
    </w:tbl>
    <w:p w14:paraId="49944F4C" w14:textId="77777777" w:rsidR="000E3229" w:rsidRPr="004C66C8" w:rsidRDefault="000E3229" w:rsidP="007122AE">
      <w:pPr>
        <w:spacing w:after="0"/>
        <w:ind w:left="28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9B2FADD" w14:textId="77777777" w:rsidR="00952408" w:rsidRPr="004C66C8" w:rsidRDefault="00952408" w:rsidP="007122AE">
      <w:pPr>
        <w:spacing w:after="0"/>
        <w:ind w:left="28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24ECB79" w14:textId="77777777" w:rsidR="00BC2E63" w:rsidRPr="004C66C8" w:rsidRDefault="00BC2E63" w:rsidP="00BC2E63">
      <w:pPr>
        <w:jc w:val="center"/>
        <w:rPr>
          <w:rFonts w:ascii="Times New Roman" w:hAnsi="Times New Roman"/>
          <w:b/>
          <w:sz w:val="24"/>
          <w:szCs w:val="24"/>
        </w:rPr>
      </w:pPr>
      <w:r w:rsidRPr="004C66C8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18"/>
        <w:gridCol w:w="8222"/>
        <w:gridCol w:w="850"/>
      </w:tblGrid>
      <w:tr w:rsidR="00BC2E63" w:rsidRPr="004C66C8" w14:paraId="41495777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BCF8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5208" w14:textId="77777777" w:rsidR="00BC2E63" w:rsidRPr="004C66C8" w:rsidRDefault="00BC2E63" w:rsidP="00BC2E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Тема урока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D1E1" w14:textId="77777777" w:rsidR="00BC2E63" w:rsidRPr="004C66C8" w:rsidRDefault="00BC2E63" w:rsidP="00BC2E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6C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C2E63" w:rsidRPr="004C66C8" w14:paraId="436E66DC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48F2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4826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Россия на рубеже веков.</w:t>
            </w:r>
          </w:p>
          <w:p w14:paraId="11E0CAA6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Русская литература начала 20 века.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0AE8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75BD284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D412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1B0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Обзор русской литературы первой половины XX века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AD30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CAADB4A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081D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2B88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И.А. Бунин. «Вечер», «Не устану воспевать вас, звезды!..», «Последний шмель»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E8EF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5C0565C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5DC8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8877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«Чудная власть прошлого» в рассказе «Антоновские яблоки».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09A8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42EC06B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E99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AAA7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Острое чувство кризиса цивилизации в рассказе "Господин из Сан-Франциско"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CB57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0534F5D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8D5C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B6A6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И.С.Бунина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к «вечной теме». «Темные аллеи», "Чистый понедельник"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C8EF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13B0D1F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9B1E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C32A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. Повесть «Гранатовый браслет»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E013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BB9F524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3E66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8442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Воплощение нравственных идеалов в повести «Олеся»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A1B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ED88B15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3CEB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F138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Сочинение по творчеству И.А. Бунина и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AFC2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591EBC3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63CB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414F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М. Горький. Жизнь и творчество.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3005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2C11CA1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574E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1F68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Романтические бунтари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Рассказ «Старуха Изергиль»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AAFB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1A66DC0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FDDE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FC07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Особенности жанра и конфликта в пьесе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"На дне".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4BDF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D3A7BD2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1A0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FF4B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«Во что веришь- то и есть». Роль Луки в драме «На дне»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B30A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0C0D22B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046E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9AF9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Вопрос о правде в драме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FFFA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EB1EC79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85DF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BC71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 по творчеству М. Горького.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FB6B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852DFE5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511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3F1E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Обзор зарубежной литературы первой половины XX века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0F61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0E5565D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1DFF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9642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А. Рембо. Жизнь и творчество. Стихотворение «Пьяный корабль»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148E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D053E97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1243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846E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Г. Аполлинер </w:t>
            </w:r>
          </w:p>
          <w:p w14:paraId="0FD165FA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Жизнь и творчество. Стихотворение «Мост Мирабо».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DE97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C33EAA8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0AE2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6CBF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Б. Шоу. Жизнь и творчество.</w:t>
            </w:r>
            <w:r w:rsidRPr="004C66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Пьеса «Пигмалион»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C3C4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CA6078D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E834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DD13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Обзор русской поэзии конца XIX - начала XX вв.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CEA3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416F5F7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78DF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FC3F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Символизм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D2D4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5D229F5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F49A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72C4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В. Я. Брюсов «Сонет к форме», «Юному поэту», «Грядущие гунны»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933B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3F12521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68A9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C7E7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К. Д. Бальмонт «Я мечтою ловил уходящие тени…», «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Безглагольность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», «Я в этот мир пришел, чтоб видеть солнце»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BEB5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6B09DA9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5B19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AE71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Белый.«Раздумье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», «Русь», «Родине»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EF27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53C8C13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24D9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B7A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А. А. Блок </w:t>
            </w:r>
          </w:p>
          <w:p w14:paraId="75427759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Романтический мир раннего Блока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7BBC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1583F10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9842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F045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Тема Родины в творчестве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6E2A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A2FB19C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21C1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B3E4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«Россия,  нищая Россия…» Чтение цикла на поле </w:t>
            </w:r>
          </w:p>
          <w:p w14:paraId="3109164F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Куликовом.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9E6E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889B1E0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8ABB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18B3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Поэма «Двенадцать».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7307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86FC3D8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D28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DA43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творчеству А. А. Блока.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FAAE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E530E95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1F1D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A03C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Публицистика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(«Несвоевременные мыли») и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(«Интеллигенция и революция»)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EBA5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2948E73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245A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4958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Акмеизм </w:t>
            </w:r>
          </w:p>
          <w:p w14:paraId="2DE874BC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Н. С. Гумилев  «Жираф</w:t>
            </w:r>
            <w:r w:rsidRPr="004C66C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19E0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0E6F4B5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B714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6A48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Н.С.Гумилев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. «Волшебная скрипка», «Заблудившийся трамвай».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3B33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48059DB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B42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DAF7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Футуризм. </w:t>
            </w:r>
          </w:p>
          <w:p w14:paraId="43D2024F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В.В.Хлебников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. «Заклятие смехов», «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Бобэоби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пелись губы», «Ещё раз, ещё раз»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5C99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D7E522A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2590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DA94" w14:textId="77777777" w:rsidR="00BC2E63" w:rsidRPr="004C66C8" w:rsidRDefault="00BC2E63" w:rsidP="00BC2E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И. Северянин «Интродукция», «Эпилог» («Я, гений Игорь-Северянин…»),  «Двусмысленная слава»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54BC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333CD11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F300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F409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Крестьянская поэзия Н. А. Клюев. Жизнь и творчество (обзор). Стихотворения: «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Осинушка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», «Я люблю цыганские кочевья...», «Из подвалов, из темных углов...».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B71F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80A5729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F6D9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8500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творчеству поэтов конца XIX – начала ХХ 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243F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3B38249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844E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7F5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В. В. Маяковский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Маяковский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и футуризм.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C0C1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4809DD2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D9A7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98CF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Сатира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1F6E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F03E6C9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597B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9581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Любовная лирика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5D31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66CF9CE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8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CE9D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Поэма «Облако в штанах»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3B12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1DFE538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2CA0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D954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Жизнь, творчество, личность С.А. Есенина.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583C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769B20B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4CA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0B5D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«Чувство Родины – основное в моём творчестве»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C2E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82B67B5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7F7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EBA7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Отражение в лирике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особой связи природы и человека.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0CA2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1B4C2E1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882F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4F77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Любовная лирика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3A48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2140422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3311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DA6E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Обобщение по творчеству В. В. Маяковского и С. А. Есенина.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A432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57E2733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4A64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C775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 Судьба и стихи  Марины Цветаевой.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80FC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44B56EF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BFB2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E647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Духовный опыт лирики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3118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DBC3692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FA46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150A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Духовный опыт лирики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F0A9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9ED7647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5B34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9D66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Дореволюционное творчество О.Э. Мандельштама: период «Камня»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4525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F55AB43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79D4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938F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Второй и третий период творчества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О.Мандельштама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8AC0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5606804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F611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C403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 - «голос своего поколения»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9F20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8AC6CA3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2FAE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F1F7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Тема любви в лирике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5CB6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0027CA1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DBB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6AF0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Тема родины в лирике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6AA1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164F8C0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F3AB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D663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Тема народного страдания и скорби в поэме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«Реквием»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8A0E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F2C4C50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CA6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6D11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0011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19EA465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857C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B984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Картины жизни донских казаков в романе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М.Шолохова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E421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C3FB20B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B1CC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C9BB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«Чудовищная нелепица войны» в изображении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М.Шолохова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F70D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CD8F7EC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47CF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94C1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«В мире расколотом надвое». Гражданская война в изображении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М.Шолохова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B809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E3419E1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23F4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0E00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Судьба Григория Мелехова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DEFC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C5B1189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864A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7C2E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Семинар по роману-эпопее «Тихий Дон»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CC80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108D11B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6FBD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7DA1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Сочинение по роману М. А. Шолохова “Тихий Дон”.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4668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22FB7E3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E408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DDFA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. Жизнь, творчество, личность. Роман «Мастер и Маргарита» - писательский подвиг.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75D9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BBEBD59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3FD3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82FB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Анализ начальных глав романа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М.Булгакова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B55E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C036822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F63E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8C7B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Сатирическое изображение московского общества в романе «Мастер и Маргарита»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09FF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522A841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BACB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BA6F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Развитие любовной линии сюжета романе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3979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2ABB10D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A28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D183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Проблема творчества и судьбы художника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588B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7FC02AC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106C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CAC3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7847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A214D9A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7A3E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7CBB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Б. Л. Пастернак. Судьба. Начало творческого пути. Лирика.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F476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BF094DD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D4CE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9DBB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Человек, история и природа в романе «Доктор Живаго»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DFEF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E95E522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AF3C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7F8A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Христианские мотивы в романе «Доктор Живаго»</w:t>
            </w:r>
          </w:p>
          <w:p w14:paraId="40FFBCF4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Стихотворения Юрия Живаго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C518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2862FC8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4B22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FB8A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Судьба Андрея Платонова и его книг. Повесть «Котлован» (обзор)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D313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507E62E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E81E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A648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Рассказы Платонова о жизни людей в новых условиях. Рассказ «Песчаная учительница»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FAC3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A18D622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64D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D54E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А. Т. Твардовский. Поэма «По праву памяти»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E70D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E00AA04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AC4C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A033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 xml:space="preserve"> разных лет.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8E08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2A5A080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1E84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773B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Народный характер поэмы «Василий Тёркин».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04FF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CFD304D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1DA0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55C6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Литература периода Великой Отечественной войны. Основные мотивы лирики военных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4DD2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C0BBD8A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F0F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D1ED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Жизнь и творчество В. В. Быкова. Повесть «Сотников»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52A8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C4D606D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2E0C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772C" w14:textId="7EDF2972" w:rsidR="00BC2E63" w:rsidRPr="004C66C8" w:rsidRDefault="00BC2E63" w:rsidP="00BC2E63">
            <w:pPr>
              <w:tabs>
                <w:tab w:val="left" w:pos="7380"/>
                <w:tab w:val="left" w:pos="8100"/>
              </w:tabs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Жестокая явь войны в повести В.</w:t>
            </w:r>
            <w:r w:rsidR="0004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Кондратьева «Сашка». Три испытания героя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B3B7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302F3BD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137B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4660" w14:textId="5245F67F" w:rsidR="00BC2E63" w:rsidRPr="004C66C8" w:rsidRDefault="00BC2E63" w:rsidP="00BC2E63">
            <w:pPr>
              <w:tabs>
                <w:tab w:val="left" w:pos="7380"/>
                <w:tab w:val="left" w:pos="81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К.</w:t>
            </w:r>
            <w:r w:rsidR="0004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>Воробьёв «Убиты под Москвой» - ещё одна правда о войне.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B1E8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7F07B85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670F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9CA3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Сочинение по произведениям о войне.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1286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065DD0A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52D1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E9EC" w14:textId="77777777" w:rsidR="00BC2E63" w:rsidRPr="004C66C8" w:rsidRDefault="00BC2E63" w:rsidP="00BC2E63">
            <w:pPr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Э. Хемингуэй. Повесть «Старик и море»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0650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1BA8FDA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A863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E369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Новый образ русской деревни и крестьянской души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2051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6FE7829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8287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30D6" w14:textId="612CC7AA" w:rsidR="00BC2E63" w:rsidRPr="004C66C8" w:rsidRDefault="00BC2E63" w:rsidP="00BC2E63">
            <w:pPr>
              <w:tabs>
                <w:tab w:val="left" w:pos="288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В. М. Шукшин.</w:t>
            </w:r>
            <w:r w:rsidR="0004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Рассказы «Верую!», «Алеша </w:t>
            </w:r>
            <w:proofErr w:type="spellStart"/>
            <w:r w:rsidRPr="004C66C8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  <w:r w:rsidRPr="004C66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59A1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8C85E62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B4B4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483E" w14:textId="0DF4AEB6" w:rsidR="00BC2E63" w:rsidRPr="004C66C8" w:rsidRDefault="00BC2E63" w:rsidP="00BC2E63">
            <w:pPr>
              <w:tabs>
                <w:tab w:val="left" w:pos="2880"/>
              </w:tabs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В.</w:t>
            </w:r>
            <w:r w:rsidR="0004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Распутин. Повесть «Прощание с Матерой» Тема памяти в повести.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26BF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4E2C011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85C7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1BA2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«Оттепель» и появление «громких» (эстрадных) и «тихих» лириков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BE64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3163DF6E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3FCA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CA4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Авторская песня 60-80 годов. Б. Ш. Окуджава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A467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A59E548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5AE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FE86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Н. М. Рубцов. Жизнь и творчество. Стихотворения: «Видения на холме», «Листья осенние».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33C5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6D00A311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D76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082C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И. А. Бродский. Жизненный и творческий путь. Стихотворения: «Воротишься на родину. Ну что ж…», «Сонет» («Как жаль, что тем, чем стало для меня…»).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4896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DF95EC1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B7B0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C628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М. Карим. Четыре времени любви. Стихи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E9F5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ACAD3B8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EA9A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03A4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Драматургия второй половины XX века (обзор)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816D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E7DABCE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F842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E195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А. В. Вампилов. Пьеса «Утиная охота»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D04B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27891E7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E085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0A43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А. И. Солженицын «Архипелаг Гулаг» (фрагменты). Трагедия народа в романе.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6BCD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DD4606B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437B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8334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Роман «Архипелаг ГУЛАГ» (фрагменты).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1A3C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124C1F3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9C93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739D" w14:textId="77777777" w:rsidR="00BC2E63" w:rsidRPr="004C66C8" w:rsidRDefault="00BC2E63" w:rsidP="00BC2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Анализ рассказа А.И Солженицына «Один день Ивана Денисовича»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416D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05680A6F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4876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D81E" w14:textId="77777777" w:rsidR="00BC2E63" w:rsidRPr="004C66C8" w:rsidRDefault="00BC2E63" w:rsidP="00BC2E63">
            <w:pPr>
              <w:tabs>
                <w:tab w:val="left" w:pos="7380"/>
                <w:tab w:val="left" w:pos="8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В. Т. Шаламов. Жизненный  и творческий путь. Колымские рассказы: «Последний замер», «Шоковая терапия».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E905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8BAADAA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FED9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78FD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578D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B8AE367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2CE6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3ABD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Обзор литературы последнего десятилетия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2D91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55FEC0A6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416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A647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Сосновских М.П. «Переселенцы»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B3CF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EB855CF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7FD7" w14:textId="77777777" w:rsidR="00BC2E63" w:rsidRPr="004C66C8" w:rsidRDefault="00BC2E63" w:rsidP="004C66C8">
            <w:pPr>
              <w:tabs>
                <w:tab w:val="left" w:pos="502"/>
              </w:tabs>
              <w:ind w:left="50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2548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 xml:space="preserve">Сосновских М.П. «Переселенцы»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349D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4E7BAAD6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B9D1" w14:textId="77777777" w:rsidR="00BC2E63" w:rsidRPr="004C66C8" w:rsidRDefault="00BC2E63" w:rsidP="004C66C8">
            <w:pPr>
              <w:tabs>
                <w:tab w:val="left" w:pos="5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C0A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Сосновских М.П. «Детство на хуторе Калиновка»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61E0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26543684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B31F" w14:textId="77777777" w:rsidR="00BC2E63" w:rsidRPr="004C66C8" w:rsidRDefault="00BC2E63" w:rsidP="004C66C8">
            <w:pPr>
              <w:tabs>
                <w:tab w:val="left" w:pos="5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B53B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Поэзия современных уральских поэтов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73C6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189061F1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39A7" w14:textId="77777777" w:rsidR="00BC2E63" w:rsidRPr="004C66C8" w:rsidRDefault="00BC2E63" w:rsidP="004C66C8">
            <w:pPr>
              <w:tabs>
                <w:tab w:val="left" w:pos="5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6B05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Поэзия современных уральских поэтов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973A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E63" w:rsidRPr="004C66C8" w14:paraId="718BAA70" w14:textId="77777777" w:rsidTr="00BC2E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142B" w14:textId="77777777" w:rsidR="00BC2E63" w:rsidRPr="004C66C8" w:rsidRDefault="00BC2E63" w:rsidP="004C66C8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A99B" w14:textId="77777777" w:rsidR="00BC2E63" w:rsidRPr="004C66C8" w:rsidRDefault="00BC2E63" w:rsidP="00BC2E63">
            <w:pPr>
              <w:tabs>
                <w:tab w:val="left" w:pos="2880"/>
              </w:tabs>
              <w:spacing w:before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A667" w14:textId="77777777" w:rsidR="00BC2E63" w:rsidRPr="004C66C8" w:rsidRDefault="00BC2E63" w:rsidP="004C6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C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14:paraId="16166F8B" w14:textId="77777777" w:rsidR="00437554" w:rsidRPr="00A551CC" w:rsidRDefault="00437554" w:rsidP="00CA7A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37554" w:rsidRPr="00A551CC" w:rsidSect="00D76A88">
      <w:footerReference w:type="default" r:id="rId8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8CE0" w14:textId="77777777" w:rsidR="00D47016" w:rsidRDefault="00D47016">
      <w:r>
        <w:separator/>
      </w:r>
    </w:p>
  </w:endnote>
  <w:endnote w:type="continuationSeparator" w:id="0">
    <w:p w14:paraId="79268DEB" w14:textId="77777777" w:rsidR="00D47016" w:rsidRDefault="00D4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9896" w14:textId="77777777" w:rsidR="00CA7A76" w:rsidRDefault="00CB0450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6F58">
      <w:rPr>
        <w:noProof/>
      </w:rPr>
      <w:t>1</w:t>
    </w:r>
    <w:r>
      <w:rPr>
        <w:noProof/>
      </w:rPr>
      <w:fldChar w:fldCharType="end"/>
    </w:r>
  </w:p>
  <w:p w14:paraId="455A9147" w14:textId="77777777" w:rsidR="00CA7A76" w:rsidRDefault="00CA7A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3E70" w14:textId="77777777" w:rsidR="00D47016" w:rsidRDefault="00D47016">
      <w:r>
        <w:separator/>
      </w:r>
    </w:p>
  </w:footnote>
  <w:footnote w:type="continuationSeparator" w:id="0">
    <w:p w14:paraId="7D1C5FD5" w14:textId="77777777" w:rsidR="00D47016" w:rsidRDefault="00D4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0C85"/>
    <w:multiLevelType w:val="hybridMultilevel"/>
    <w:tmpl w:val="9766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22E0D"/>
    <w:multiLevelType w:val="hybridMultilevel"/>
    <w:tmpl w:val="24E4A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14FFC"/>
    <w:multiLevelType w:val="hybridMultilevel"/>
    <w:tmpl w:val="4D620FE0"/>
    <w:lvl w:ilvl="0" w:tplc="9718F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66A9D"/>
    <w:multiLevelType w:val="hybridMultilevel"/>
    <w:tmpl w:val="958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E1D14"/>
    <w:multiLevelType w:val="hybridMultilevel"/>
    <w:tmpl w:val="6DEC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433F6"/>
    <w:multiLevelType w:val="hybridMultilevel"/>
    <w:tmpl w:val="476C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514D52"/>
    <w:multiLevelType w:val="multilevel"/>
    <w:tmpl w:val="02F4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692999"/>
    <w:multiLevelType w:val="multilevel"/>
    <w:tmpl w:val="059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9F5703"/>
    <w:multiLevelType w:val="hybridMultilevel"/>
    <w:tmpl w:val="BBF8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52369E"/>
    <w:multiLevelType w:val="hybridMultilevel"/>
    <w:tmpl w:val="04628062"/>
    <w:lvl w:ilvl="0" w:tplc="6D8AE2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F7C5D"/>
    <w:multiLevelType w:val="multilevel"/>
    <w:tmpl w:val="924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467EE5"/>
    <w:multiLevelType w:val="hybridMultilevel"/>
    <w:tmpl w:val="C690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666162"/>
    <w:multiLevelType w:val="multilevel"/>
    <w:tmpl w:val="5DD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231D9E"/>
    <w:multiLevelType w:val="hybridMultilevel"/>
    <w:tmpl w:val="D5B89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04799"/>
    <w:multiLevelType w:val="multilevel"/>
    <w:tmpl w:val="EEC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B1621"/>
    <w:multiLevelType w:val="hybridMultilevel"/>
    <w:tmpl w:val="4A82D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150BD"/>
    <w:multiLevelType w:val="hybridMultilevel"/>
    <w:tmpl w:val="5B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81B5D"/>
    <w:multiLevelType w:val="hybridMultilevel"/>
    <w:tmpl w:val="0582C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6C0AA6"/>
    <w:multiLevelType w:val="hybridMultilevel"/>
    <w:tmpl w:val="839688D8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33140"/>
    <w:multiLevelType w:val="hybridMultilevel"/>
    <w:tmpl w:val="38B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22383"/>
    <w:multiLevelType w:val="hybridMultilevel"/>
    <w:tmpl w:val="385450A4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267FC"/>
    <w:multiLevelType w:val="hybridMultilevel"/>
    <w:tmpl w:val="15AE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E478F2"/>
    <w:multiLevelType w:val="hybridMultilevel"/>
    <w:tmpl w:val="91469DEC"/>
    <w:lvl w:ilvl="0" w:tplc="5E3ED7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EB4926"/>
    <w:multiLevelType w:val="hybridMultilevel"/>
    <w:tmpl w:val="D8F84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F06828"/>
    <w:multiLevelType w:val="hybridMultilevel"/>
    <w:tmpl w:val="D2DA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D1027"/>
    <w:multiLevelType w:val="hybridMultilevel"/>
    <w:tmpl w:val="C7F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46C22"/>
    <w:multiLevelType w:val="hybridMultilevel"/>
    <w:tmpl w:val="273ED6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337EE5"/>
    <w:multiLevelType w:val="hybridMultilevel"/>
    <w:tmpl w:val="F490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02878"/>
    <w:multiLevelType w:val="multilevel"/>
    <w:tmpl w:val="988A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5"/>
  </w:num>
  <w:num w:numId="4">
    <w:abstractNumId w:val="12"/>
  </w:num>
  <w:num w:numId="5">
    <w:abstractNumId w:val="3"/>
  </w:num>
  <w:num w:numId="6">
    <w:abstractNumId w:val="25"/>
  </w:num>
  <w:num w:numId="7">
    <w:abstractNumId w:val="8"/>
  </w:num>
  <w:num w:numId="8">
    <w:abstractNumId w:val="9"/>
  </w:num>
  <w:num w:numId="9">
    <w:abstractNumId w:val="33"/>
  </w:num>
  <w:num w:numId="10">
    <w:abstractNumId w:val="17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30"/>
  </w:num>
  <w:num w:numId="16">
    <w:abstractNumId w:val="18"/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6"/>
  </w:num>
  <w:num w:numId="21">
    <w:abstractNumId w:val="2"/>
  </w:num>
  <w:num w:numId="22">
    <w:abstractNumId w:val="19"/>
  </w:num>
  <w:num w:numId="23">
    <w:abstractNumId w:val="7"/>
  </w:num>
  <w:num w:numId="24">
    <w:abstractNumId w:val="22"/>
  </w:num>
  <w:num w:numId="25">
    <w:abstractNumId w:val="3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7"/>
  </w:num>
  <w:num w:numId="31">
    <w:abstractNumId w:val="13"/>
  </w:num>
  <w:num w:numId="32">
    <w:abstractNumId w:val="26"/>
  </w:num>
  <w:num w:numId="33">
    <w:abstractNumId w:val="24"/>
  </w:num>
  <w:num w:numId="34">
    <w:abstractNumId w:val="4"/>
  </w:num>
  <w:num w:numId="35">
    <w:abstractNumId w:val="35"/>
  </w:num>
  <w:num w:numId="36">
    <w:abstractNumId w:val="29"/>
  </w:num>
  <w:num w:numId="37">
    <w:abstractNumId w:val="16"/>
  </w:num>
  <w:num w:numId="38">
    <w:abstractNumId w:val="3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554"/>
    <w:rsid w:val="00002137"/>
    <w:rsid w:val="00007DE3"/>
    <w:rsid w:val="00017AF8"/>
    <w:rsid w:val="00037401"/>
    <w:rsid w:val="00042DF2"/>
    <w:rsid w:val="000615BF"/>
    <w:rsid w:val="000674DB"/>
    <w:rsid w:val="00073D95"/>
    <w:rsid w:val="000926B4"/>
    <w:rsid w:val="00097EB4"/>
    <w:rsid w:val="000A3F2B"/>
    <w:rsid w:val="000A4337"/>
    <w:rsid w:val="000A5D21"/>
    <w:rsid w:val="000B56F7"/>
    <w:rsid w:val="000D52CE"/>
    <w:rsid w:val="000E3229"/>
    <w:rsid w:val="000E7466"/>
    <w:rsid w:val="001106A3"/>
    <w:rsid w:val="00115BFB"/>
    <w:rsid w:val="0012215A"/>
    <w:rsid w:val="001316E8"/>
    <w:rsid w:val="00143F4E"/>
    <w:rsid w:val="00147BC4"/>
    <w:rsid w:val="00155513"/>
    <w:rsid w:val="0016545A"/>
    <w:rsid w:val="00166B04"/>
    <w:rsid w:val="001711D2"/>
    <w:rsid w:val="0018482C"/>
    <w:rsid w:val="00187BB4"/>
    <w:rsid w:val="001B3E43"/>
    <w:rsid w:val="001C67FC"/>
    <w:rsid w:val="001E1496"/>
    <w:rsid w:val="002132EB"/>
    <w:rsid w:val="002204EB"/>
    <w:rsid w:val="00221FEA"/>
    <w:rsid w:val="00226298"/>
    <w:rsid w:val="00226F58"/>
    <w:rsid w:val="0023324B"/>
    <w:rsid w:val="0024314A"/>
    <w:rsid w:val="00260841"/>
    <w:rsid w:val="00260963"/>
    <w:rsid w:val="00277F0F"/>
    <w:rsid w:val="002B68AD"/>
    <w:rsid w:val="002B68FF"/>
    <w:rsid w:val="002D0B1A"/>
    <w:rsid w:val="002D1866"/>
    <w:rsid w:val="002D3177"/>
    <w:rsid w:val="002F591F"/>
    <w:rsid w:val="00342B66"/>
    <w:rsid w:val="00344489"/>
    <w:rsid w:val="00391B0E"/>
    <w:rsid w:val="003B2741"/>
    <w:rsid w:val="003B5EF8"/>
    <w:rsid w:val="003B66EA"/>
    <w:rsid w:val="003D7BA9"/>
    <w:rsid w:val="003E7910"/>
    <w:rsid w:val="003F1A9C"/>
    <w:rsid w:val="00401537"/>
    <w:rsid w:val="00407378"/>
    <w:rsid w:val="00437554"/>
    <w:rsid w:val="004515EE"/>
    <w:rsid w:val="00453D7A"/>
    <w:rsid w:val="0046452B"/>
    <w:rsid w:val="00464917"/>
    <w:rsid w:val="004831AA"/>
    <w:rsid w:val="00495D71"/>
    <w:rsid w:val="004A1EE7"/>
    <w:rsid w:val="004B2989"/>
    <w:rsid w:val="004B5DE0"/>
    <w:rsid w:val="004C556A"/>
    <w:rsid w:val="004C66C8"/>
    <w:rsid w:val="00513502"/>
    <w:rsid w:val="00521F2D"/>
    <w:rsid w:val="00563CA6"/>
    <w:rsid w:val="005640E6"/>
    <w:rsid w:val="00586201"/>
    <w:rsid w:val="005A5E53"/>
    <w:rsid w:val="005B235D"/>
    <w:rsid w:val="005C2F21"/>
    <w:rsid w:val="005C6A9F"/>
    <w:rsid w:val="005D25E1"/>
    <w:rsid w:val="005F4A42"/>
    <w:rsid w:val="00601820"/>
    <w:rsid w:val="00601AEC"/>
    <w:rsid w:val="00605864"/>
    <w:rsid w:val="00606E5D"/>
    <w:rsid w:val="00614F6B"/>
    <w:rsid w:val="006600A2"/>
    <w:rsid w:val="00667D65"/>
    <w:rsid w:val="00670B0D"/>
    <w:rsid w:val="006A7DC9"/>
    <w:rsid w:val="006B78CB"/>
    <w:rsid w:val="006C2306"/>
    <w:rsid w:val="006D05C9"/>
    <w:rsid w:val="006E5ED9"/>
    <w:rsid w:val="006E65B6"/>
    <w:rsid w:val="006F2725"/>
    <w:rsid w:val="00706896"/>
    <w:rsid w:val="007122AE"/>
    <w:rsid w:val="007151E2"/>
    <w:rsid w:val="00733C4B"/>
    <w:rsid w:val="00745CF4"/>
    <w:rsid w:val="0076505F"/>
    <w:rsid w:val="0077739E"/>
    <w:rsid w:val="007B60CF"/>
    <w:rsid w:val="007E6E46"/>
    <w:rsid w:val="00846970"/>
    <w:rsid w:val="0085316D"/>
    <w:rsid w:val="00854314"/>
    <w:rsid w:val="00867349"/>
    <w:rsid w:val="008B2139"/>
    <w:rsid w:val="008B5475"/>
    <w:rsid w:val="008B56E4"/>
    <w:rsid w:val="008B75E6"/>
    <w:rsid w:val="008D19A4"/>
    <w:rsid w:val="008D3276"/>
    <w:rsid w:val="008D4960"/>
    <w:rsid w:val="00920A53"/>
    <w:rsid w:val="00944D60"/>
    <w:rsid w:val="00947F0B"/>
    <w:rsid w:val="00952408"/>
    <w:rsid w:val="0097465B"/>
    <w:rsid w:val="00980FA8"/>
    <w:rsid w:val="009A6767"/>
    <w:rsid w:val="009D3E7E"/>
    <w:rsid w:val="009D7379"/>
    <w:rsid w:val="009E292F"/>
    <w:rsid w:val="00A02650"/>
    <w:rsid w:val="00A0342A"/>
    <w:rsid w:val="00A130F2"/>
    <w:rsid w:val="00A3538F"/>
    <w:rsid w:val="00A45009"/>
    <w:rsid w:val="00A551CC"/>
    <w:rsid w:val="00A73FA9"/>
    <w:rsid w:val="00AA61AB"/>
    <w:rsid w:val="00AB1F90"/>
    <w:rsid w:val="00AC3D34"/>
    <w:rsid w:val="00AE4180"/>
    <w:rsid w:val="00AE58A9"/>
    <w:rsid w:val="00AF7763"/>
    <w:rsid w:val="00B03EC5"/>
    <w:rsid w:val="00B20B3C"/>
    <w:rsid w:val="00B33372"/>
    <w:rsid w:val="00B41550"/>
    <w:rsid w:val="00B4410A"/>
    <w:rsid w:val="00B56AE8"/>
    <w:rsid w:val="00B62EF4"/>
    <w:rsid w:val="00B72EC7"/>
    <w:rsid w:val="00B85BA8"/>
    <w:rsid w:val="00BA3ED6"/>
    <w:rsid w:val="00BB7F75"/>
    <w:rsid w:val="00BC2E63"/>
    <w:rsid w:val="00BD2000"/>
    <w:rsid w:val="00C06480"/>
    <w:rsid w:val="00C14F7E"/>
    <w:rsid w:val="00C258E2"/>
    <w:rsid w:val="00C27C82"/>
    <w:rsid w:val="00C45300"/>
    <w:rsid w:val="00C50183"/>
    <w:rsid w:val="00C62748"/>
    <w:rsid w:val="00C65447"/>
    <w:rsid w:val="00C75766"/>
    <w:rsid w:val="00C82D9C"/>
    <w:rsid w:val="00CA4E97"/>
    <w:rsid w:val="00CA7A76"/>
    <w:rsid w:val="00CB0450"/>
    <w:rsid w:val="00CE4CFA"/>
    <w:rsid w:val="00CE7957"/>
    <w:rsid w:val="00D0749C"/>
    <w:rsid w:val="00D11A96"/>
    <w:rsid w:val="00D14C90"/>
    <w:rsid w:val="00D170CB"/>
    <w:rsid w:val="00D47016"/>
    <w:rsid w:val="00D75EEB"/>
    <w:rsid w:val="00D76A88"/>
    <w:rsid w:val="00D977F3"/>
    <w:rsid w:val="00DB163F"/>
    <w:rsid w:val="00DD0056"/>
    <w:rsid w:val="00DE7D76"/>
    <w:rsid w:val="00DF0CD2"/>
    <w:rsid w:val="00E2015B"/>
    <w:rsid w:val="00E2238F"/>
    <w:rsid w:val="00E3140D"/>
    <w:rsid w:val="00E56249"/>
    <w:rsid w:val="00EA5CBD"/>
    <w:rsid w:val="00ED354F"/>
    <w:rsid w:val="00EE4868"/>
    <w:rsid w:val="00F05316"/>
    <w:rsid w:val="00F223A3"/>
    <w:rsid w:val="00F35373"/>
    <w:rsid w:val="00F6629B"/>
    <w:rsid w:val="00F740D7"/>
    <w:rsid w:val="00F833FB"/>
    <w:rsid w:val="00F83914"/>
    <w:rsid w:val="00F8546B"/>
    <w:rsid w:val="00F8688A"/>
    <w:rsid w:val="00FA3CF5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4E9999"/>
  <w15:docId w15:val="{F2F1B0A4-7B5C-435A-817A-DE2C9695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1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6A9F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qFormat/>
    <w:rsid w:val="005C6A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qFormat/>
    <w:rsid w:val="005C6A9F"/>
    <w:pPr>
      <w:keepNext/>
      <w:spacing w:after="0" w:line="240" w:lineRule="auto"/>
      <w:ind w:firstLine="737"/>
      <w:jc w:val="both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554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437554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rsid w:val="004375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12">
    <w:name w:val="Font Style12"/>
    <w:basedOn w:val="a0"/>
    <w:rsid w:val="00437554"/>
  </w:style>
  <w:style w:type="paragraph" w:styleId="a5">
    <w:name w:val="List Paragraph"/>
    <w:basedOn w:val="a"/>
    <w:qFormat/>
    <w:rsid w:val="00437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0"/>
    <w:rsid w:val="00437554"/>
  </w:style>
  <w:style w:type="character" w:styleId="a6">
    <w:name w:val="Hyperlink"/>
    <w:unhideWhenUsed/>
    <w:rsid w:val="00437554"/>
    <w:rPr>
      <w:color w:val="0000FF"/>
      <w:u w:val="single"/>
    </w:rPr>
  </w:style>
  <w:style w:type="paragraph" w:styleId="a7">
    <w:name w:val="Normal (Web)"/>
    <w:basedOn w:val="a"/>
    <w:uiPriority w:val="99"/>
    <w:rsid w:val="004B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944D6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35373"/>
    <w:pPr>
      <w:widowControl w:val="0"/>
      <w:jc w:val="center"/>
    </w:pPr>
    <w:rPr>
      <w:b/>
      <w:sz w:val="32"/>
    </w:rPr>
  </w:style>
  <w:style w:type="paragraph" w:styleId="a9">
    <w:name w:val="Body Text"/>
    <w:basedOn w:val="a"/>
    <w:rsid w:val="005C6A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5C6A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Body Text Indent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rsid w:val="005C6A9F"/>
    <w:pPr>
      <w:spacing w:after="120" w:line="480" w:lineRule="auto"/>
      <w:ind w:firstLine="709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FR3">
    <w:name w:val="FR3"/>
    <w:rsid w:val="005C6A9F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5C6A9F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11">
    <w:name w:val="Обычный1"/>
    <w:rsid w:val="005C6A9F"/>
    <w:rPr>
      <w:sz w:val="24"/>
    </w:rPr>
  </w:style>
  <w:style w:type="paragraph" w:customStyle="1" w:styleId="31">
    <w:name w:val="Основной текст 31"/>
    <w:basedOn w:val="11"/>
    <w:rsid w:val="005C6A9F"/>
    <w:pPr>
      <w:jc w:val="both"/>
    </w:pPr>
  </w:style>
  <w:style w:type="paragraph" w:customStyle="1" w:styleId="12">
    <w:name w:val="Заголовок1"/>
    <w:aliases w:val="Title"/>
    <w:basedOn w:val="a"/>
    <w:qFormat/>
    <w:rsid w:val="005C6A9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13">
    <w:name w:val="Основной текст1"/>
    <w:basedOn w:val="11"/>
    <w:rsid w:val="005C6A9F"/>
    <w:pPr>
      <w:jc w:val="center"/>
    </w:pPr>
    <w:rPr>
      <w:b/>
      <w:sz w:val="28"/>
    </w:rPr>
  </w:style>
  <w:style w:type="character" w:styleId="ab">
    <w:name w:val="footnote reference"/>
    <w:semiHidden/>
    <w:rsid w:val="005C6A9F"/>
    <w:rPr>
      <w:vertAlign w:val="superscript"/>
    </w:rPr>
  </w:style>
  <w:style w:type="paragraph" w:styleId="ac">
    <w:name w:val="footnote text"/>
    <w:basedOn w:val="a"/>
    <w:semiHidden/>
    <w:rsid w:val="005C6A9F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c11">
    <w:name w:val="c11"/>
    <w:basedOn w:val="a"/>
    <w:rsid w:val="0022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21FEA"/>
  </w:style>
  <w:style w:type="paragraph" w:styleId="ad">
    <w:name w:val="header"/>
    <w:basedOn w:val="a"/>
    <w:link w:val="ae"/>
    <w:rsid w:val="00D76A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76A88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6A88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8"/>
    <w:rsid w:val="0092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7">
    <w:name w:val="c57"/>
    <w:rsid w:val="00407378"/>
  </w:style>
  <w:style w:type="character" w:customStyle="1" w:styleId="c1">
    <w:name w:val="c1"/>
    <w:rsid w:val="00407378"/>
  </w:style>
  <w:style w:type="character" w:customStyle="1" w:styleId="c34">
    <w:name w:val="c34"/>
    <w:rsid w:val="00407378"/>
  </w:style>
  <w:style w:type="table" w:customStyle="1" w:styleId="22">
    <w:name w:val="Сетка таблицы2"/>
    <w:basedOn w:val="a1"/>
    <w:next w:val="a8"/>
    <w:rsid w:val="00464917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1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1">
    <w:name w:val="Balloon Text"/>
    <w:basedOn w:val="a"/>
    <w:link w:val="af2"/>
    <w:rsid w:val="0084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4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BFC90-A4D0-4544-BFE6-70F1A408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25</Pages>
  <Words>8127</Words>
  <Characters>46327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54346</CharactersWithSpaces>
  <SharedDoc>false</SharedDoc>
  <HLinks>
    <vt:vector size="132" baseType="variant"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60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917591</vt:i4>
      </vt:variant>
      <vt:variant>
        <vt:i4>57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3801135</vt:i4>
      </vt:variant>
      <vt:variant>
        <vt:i4>54</vt:i4>
      </vt:variant>
      <vt:variant>
        <vt:i4>0</vt:i4>
      </vt:variant>
      <vt:variant>
        <vt:i4>5</vt:i4>
      </vt:variant>
      <vt:variant>
        <vt:lpwstr>http://pedsovet.alledu.ru/</vt:lpwstr>
      </vt:variant>
      <vt:variant>
        <vt:lpwstr/>
      </vt:variant>
      <vt:variant>
        <vt:i4>5111890</vt:i4>
      </vt:variant>
      <vt:variant>
        <vt:i4>51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6357114</vt:i4>
      </vt:variant>
      <vt:variant>
        <vt:i4>48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852044</vt:i4>
      </vt:variant>
      <vt:variant>
        <vt:i4>45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42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8192050</vt:i4>
      </vt:variant>
      <vt:variant>
        <vt:i4>39</vt:i4>
      </vt:variant>
      <vt:variant>
        <vt:i4>0</vt:i4>
      </vt:variant>
      <vt:variant>
        <vt:i4>5</vt:i4>
      </vt:variant>
      <vt:variant>
        <vt:lpwstr>http://www.9151394.ru/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http://ru.convdocs.org/navigate/indeks-7181.htm/</vt:lpwstr>
      </vt:variant>
      <vt:variant>
        <vt:lpwstr/>
      </vt:variant>
      <vt:variant>
        <vt:i4>2424868</vt:i4>
      </vt:variant>
      <vt:variant>
        <vt:i4>33</vt:i4>
      </vt:variant>
      <vt:variant>
        <vt:i4>0</vt:i4>
      </vt:variant>
      <vt:variant>
        <vt:i4>5</vt:i4>
      </vt:variant>
      <vt:variant>
        <vt:lpwstr>http://feb.web.ril/feb/slt/abc</vt:lpwstr>
      </vt:variant>
      <vt:variant>
        <vt:lpwstr/>
      </vt:variant>
      <vt:variant>
        <vt:i4>6225937</vt:i4>
      </vt:variant>
      <vt:variant>
        <vt:i4>30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27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21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8323183</vt:i4>
      </vt:variant>
      <vt:variant>
        <vt:i4>18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15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http://www.openclass.ru/dig_resources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http://www.digital-edu.ru/fcior/133/373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http://festival.1september.ru/articles/567676/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25</cp:revision>
  <cp:lastPrinted>2020-08-16T10:19:00Z</cp:lastPrinted>
  <dcterms:created xsi:type="dcterms:W3CDTF">2020-08-20T08:05:00Z</dcterms:created>
  <dcterms:modified xsi:type="dcterms:W3CDTF">2021-08-27T11:50:00Z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184061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