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66D2" w14:textId="77777777" w:rsidR="00412F81" w:rsidRDefault="00412F81">
      <w:pPr>
        <w:pStyle w:val="1"/>
        <w:shd w:val="clear" w:color="auto" w:fill="auto"/>
        <w:ind w:firstLine="0"/>
        <w:jc w:val="center"/>
        <w:rPr>
          <w:color w:val="1E1E21"/>
        </w:rPr>
      </w:pPr>
    </w:p>
    <w:p w14:paraId="11F66E71" w14:textId="77777777" w:rsidR="00863580" w:rsidRPr="00863580" w:rsidRDefault="00863580" w:rsidP="00863580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2"/>
          <w:szCs w:val="22"/>
          <w:lang w:bidi="ar-SA"/>
        </w:rPr>
      </w:pPr>
      <w:r w:rsidRPr="00863580">
        <w:rPr>
          <w:rFonts w:ascii="Liberation Serif" w:eastAsia="Times New Roman" w:hAnsi="Liberation Serif" w:cs="Times New Roman"/>
          <w:b/>
          <w:color w:val="auto"/>
          <w:sz w:val="22"/>
          <w:szCs w:val="22"/>
          <w:lang w:bidi="ar-SA"/>
        </w:rPr>
        <w:t>МУНИЦИПАЛЬНОЕ ОБЩЕОБРАЗОВАТЕЛЬНОЕ УЧРЕЖДЕНИЕ</w:t>
      </w:r>
    </w:p>
    <w:p w14:paraId="35F7AB1C" w14:textId="77777777" w:rsidR="00863580" w:rsidRPr="00863580" w:rsidRDefault="00863580" w:rsidP="00863580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2"/>
          <w:szCs w:val="22"/>
          <w:lang w:bidi="ar-SA"/>
        </w:rPr>
      </w:pPr>
      <w:r w:rsidRPr="00863580">
        <w:rPr>
          <w:rFonts w:ascii="Liberation Serif" w:eastAsia="Times New Roman" w:hAnsi="Liberation Serif" w:cs="Times New Roman"/>
          <w:b/>
          <w:color w:val="auto"/>
          <w:sz w:val="22"/>
          <w:szCs w:val="22"/>
          <w:lang w:bidi="ar-SA"/>
        </w:rPr>
        <w:t>«ЗНАМЕНСКАЯ СРЕДНЯЯ ОБЩЕОБРАЗОВАТЕЛЬНАЯ ШКОЛА»</w:t>
      </w:r>
    </w:p>
    <w:p w14:paraId="796C24A4" w14:textId="77777777" w:rsidR="00863580" w:rsidRPr="00863580" w:rsidRDefault="00863580" w:rsidP="00863580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44C68EC1" w14:textId="77777777" w:rsidR="00863580" w:rsidRPr="00863580" w:rsidRDefault="00863580" w:rsidP="00863580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105F609A" w14:textId="52A3101D" w:rsidR="00863580" w:rsidRPr="00863580" w:rsidRDefault="00863580" w:rsidP="008635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6358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        </w:t>
      </w:r>
      <w:r w:rsidRPr="00863580">
        <w:rPr>
          <w:rFonts w:ascii="Times New Roman" w:eastAsia="Times New Roman" w:hAnsi="Times New Roman" w:cs="Times New Roman"/>
          <w:color w:val="auto"/>
          <w:lang w:bidi="ar-SA"/>
        </w:rPr>
        <w:t>Приложение № 2.</w:t>
      </w:r>
      <w:r>
        <w:rPr>
          <w:rFonts w:ascii="Times New Roman" w:eastAsia="Times New Roman" w:hAnsi="Times New Roman" w:cs="Times New Roman"/>
          <w:color w:val="auto"/>
          <w:lang w:bidi="ar-SA"/>
        </w:rPr>
        <w:t>10</w:t>
      </w:r>
    </w:p>
    <w:p w14:paraId="3609A94C" w14:textId="77777777" w:rsidR="00863580" w:rsidRPr="00863580" w:rsidRDefault="00863580" w:rsidP="00863580">
      <w:pPr>
        <w:widowControl/>
        <w:ind w:left="495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63580">
        <w:rPr>
          <w:rFonts w:ascii="Times New Roman" w:eastAsia="Times New Roman" w:hAnsi="Times New Roman" w:cs="Times New Roman"/>
          <w:color w:val="auto"/>
          <w:lang w:bidi="ar-SA"/>
        </w:rPr>
        <w:t xml:space="preserve">к Основной образовательной программе  </w:t>
      </w:r>
    </w:p>
    <w:p w14:paraId="2BB088AD" w14:textId="77777777" w:rsidR="00863580" w:rsidRPr="00863580" w:rsidRDefault="00863580" w:rsidP="00863580">
      <w:pPr>
        <w:widowControl/>
        <w:ind w:left="495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63580">
        <w:rPr>
          <w:rFonts w:ascii="Times New Roman" w:eastAsia="Times New Roman" w:hAnsi="Times New Roman" w:cs="Times New Roman"/>
          <w:color w:val="auto"/>
          <w:lang w:bidi="ar-SA"/>
        </w:rPr>
        <w:t>среднего общего образования</w:t>
      </w:r>
    </w:p>
    <w:p w14:paraId="2E7813F0" w14:textId="77777777" w:rsidR="00863580" w:rsidRPr="00863580" w:rsidRDefault="00863580" w:rsidP="00863580">
      <w:pPr>
        <w:widowControl/>
        <w:ind w:left="4248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63580">
        <w:rPr>
          <w:rFonts w:ascii="Times New Roman" w:eastAsia="Times New Roman" w:hAnsi="Times New Roman" w:cs="Times New Roman"/>
          <w:color w:val="auto"/>
          <w:lang w:bidi="ar-SA"/>
        </w:rPr>
        <w:t>МОУ «Знаменская СОШ»</w:t>
      </w:r>
    </w:p>
    <w:p w14:paraId="4FA1B5C7" w14:textId="77777777" w:rsidR="00863580" w:rsidRPr="00863580" w:rsidRDefault="00863580" w:rsidP="0086358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9C77A19" w14:textId="77777777" w:rsidR="00863580" w:rsidRPr="00863580" w:rsidRDefault="00863580" w:rsidP="008635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4A3CCA6" w14:textId="77777777" w:rsidR="00863580" w:rsidRPr="00863580" w:rsidRDefault="00863580" w:rsidP="008635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AEEE5A7" w14:textId="77777777" w:rsidR="00863580" w:rsidRPr="00863580" w:rsidRDefault="00863580" w:rsidP="008635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9ED2058" w14:textId="77777777" w:rsidR="00863580" w:rsidRPr="00863580" w:rsidRDefault="00863580" w:rsidP="008635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FEA04B" w14:textId="77777777" w:rsidR="00863580" w:rsidRPr="00863580" w:rsidRDefault="00863580" w:rsidP="008635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B582C4C" w14:textId="77777777" w:rsidR="00863580" w:rsidRPr="00863580" w:rsidRDefault="00863580" w:rsidP="008635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0A82B4A" w14:textId="77777777" w:rsidR="00863580" w:rsidRPr="00863580" w:rsidRDefault="00863580" w:rsidP="008635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E917AE4" w14:textId="77777777" w:rsidR="00863580" w:rsidRPr="00863580" w:rsidRDefault="00863580" w:rsidP="008635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E2461D4" w14:textId="77777777" w:rsidR="00863580" w:rsidRPr="00863580" w:rsidRDefault="00863580" w:rsidP="008635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4C9FC86" w14:textId="77777777" w:rsidR="00863580" w:rsidRPr="00863580" w:rsidRDefault="00863580" w:rsidP="0086358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86358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Рабочая программа учебного предмета</w:t>
      </w:r>
    </w:p>
    <w:p w14:paraId="43E979D8" w14:textId="06509105" w:rsidR="00863580" w:rsidRPr="00863580" w:rsidRDefault="00863580" w:rsidP="0086358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86358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«</w:t>
      </w: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ИСТОРИЯ</w:t>
      </w:r>
      <w:r w:rsidRPr="0086358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»</w:t>
      </w:r>
    </w:p>
    <w:p w14:paraId="6EF43326" w14:textId="77777777" w:rsidR="00863580" w:rsidRPr="00863580" w:rsidRDefault="00863580" w:rsidP="0086358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95B3749" w14:textId="77777777" w:rsidR="00863580" w:rsidRPr="00863580" w:rsidRDefault="00863580" w:rsidP="0086358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5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Базовый уровень</w:t>
      </w:r>
    </w:p>
    <w:p w14:paraId="2B64B660" w14:textId="77777777" w:rsidR="00863580" w:rsidRPr="00863580" w:rsidRDefault="00863580" w:rsidP="008635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B545F5" w14:textId="77777777" w:rsidR="00863580" w:rsidRPr="00863580" w:rsidRDefault="00863580" w:rsidP="008635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249B3FA" w14:textId="77777777" w:rsidR="00863580" w:rsidRPr="00863580" w:rsidRDefault="00863580" w:rsidP="008635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6358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508A4DD8" w14:textId="77777777" w:rsidR="00863580" w:rsidRPr="00863580" w:rsidRDefault="00863580" w:rsidP="008635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6358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86358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6358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6358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6358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6358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6358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6358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6358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6358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6358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6358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6358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6358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6358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6358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6358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6358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6358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6358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63580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14:paraId="64D93102" w14:textId="77777777" w:rsidR="00863580" w:rsidRPr="00863580" w:rsidRDefault="00863580" w:rsidP="00863580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7B39F5E3" w14:textId="77777777" w:rsidR="00863580" w:rsidRPr="00863580" w:rsidRDefault="00863580" w:rsidP="00863580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799AEF56" w14:textId="77777777" w:rsidR="00863580" w:rsidRPr="00863580" w:rsidRDefault="00863580" w:rsidP="00863580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47DCA968" w14:textId="77777777" w:rsidR="00863580" w:rsidRPr="00863580" w:rsidRDefault="00863580" w:rsidP="00863580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775BDBA9" w14:textId="77777777" w:rsidR="00863580" w:rsidRPr="00863580" w:rsidRDefault="00863580" w:rsidP="00863580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1A06DD48" w14:textId="77777777" w:rsidR="00863580" w:rsidRPr="00863580" w:rsidRDefault="00863580" w:rsidP="00863580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1463C270" w14:textId="77777777" w:rsidR="00863580" w:rsidRPr="00863580" w:rsidRDefault="00863580" w:rsidP="00863580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52270DC4" w14:textId="77777777" w:rsidR="00863580" w:rsidRPr="00863580" w:rsidRDefault="00863580" w:rsidP="00863580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3F47F231" w14:textId="77777777" w:rsidR="00863580" w:rsidRPr="00863580" w:rsidRDefault="00863580" w:rsidP="00863580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46232169" w14:textId="77777777" w:rsidR="00863580" w:rsidRPr="00863580" w:rsidRDefault="00863580" w:rsidP="00863580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4CC58A4B" w14:textId="77777777" w:rsidR="00863580" w:rsidRPr="00863580" w:rsidRDefault="00863580" w:rsidP="00863580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51572E38" w14:textId="77777777" w:rsidR="00863580" w:rsidRPr="00863580" w:rsidRDefault="00863580" w:rsidP="00863580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1895056B" w14:textId="77777777" w:rsidR="00863580" w:rsidRPr="00863580" w:rsidRDefault="00863580" w:rsidP="00863580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27FDA301" w14:textId="77777777" w:rsidR="00863580" w:rsidRPr="00863580" w:rsidRDefault="00863580" w:rsidP="00863580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48631BA1" w14:textId="77777777" w:rsidR="00863580" w:rsidRPr="00863580" w:rsidRDefault="00863580" w:rsidP="00863580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1D27C728" w14:textId="77777777" w:rsidR="00863580" w:rsidRPr="00863580" w:rsidRDefault="00863580" w:rsidP="00863580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1A1010F1" w14:textId="77777777" w:rsidR="00863580" w:rsidRPr="00863580" w:rsidRDefault="00863580" w:rsidP="00863580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7566A4FF" w14:textId="77777777" w:rsidR="00863580" w:rsidRPr="00863580" w:rsidRDefault="00863580" w:rsidP="00863580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7DD4B45B" w14:textId="77777777" w:rsidR="00863580" w:rsidRPr="00863580" w:rsidRDefault="00863580" w:rsidP="00863580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641812A6" w14:textId="77777777" w:rsidR="00863580" w:rsidRPr="00863580" w:rsidRDefault="00863580" w:rsidP="00863580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0A90536F" w14:textId="77777777" w:rsidR="00863580" w:rsidRPr="00863580" w:rsidRDefault="00863580" w:rsidP="00863580">
      <w:pPr>
        <w:widowControl/>
        <w:ind w:left="284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3FF904B9" w14:textId="72E0A205" w:rsidR="00412F81" w:rsidRPr="00750BF6" w:rsidRDefault="00412F81" w:rsidP="00750BF6">
      <w:pPr>
        <w:pStyle w:val="1"/>
        <w:ind w:firstLine="0"/>
        <w:rPr>
          <w:color w:val="1E1E21"/>
        </w:rPr>
        <w:sectPr w:rsidR="00412F81" w:rsidRPr="00750BF6">
          <w:pgSz w:w="11900" w:h="16840"/>
          <w:pgMar w:top="1117" w:right="840" w:bottom="1117" w:left="1619" w:header="689" w:footer="689" w:gutter="0"/>
          <w:pgNumType w:start="1"/>
          <w:cols w:space="720"/>
          <w:noEndnote/>
          <w:docGrid w:linePitch="360"/>
        </w:sectPr>
      </w:pPr>
    </w:p>
    <w:p w14:paraId="4F36F61D" w14:textId="77777777" w:rsidR="00837F0B" w:rsidRDefault="00412F8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54"/>
        </w:tabs>
        <w:ind w:left="720" w:firstLine="20"/>
        <w:jc w:val="both"/>
      </w:pPr>
      <w:bookmarkStart w:id="0" w:name="bookmark0"/>
      <w:bookmarkStart w:id="1" w:name="bookmark1"/>
      <w:r>
        <w:lastRenderedPageBreak/>
        <w:t>Планируемые результаты освоения учебного предмета «история» Личностные результаты.</w:t>
      </w:r>
      <w:bookmarkEnd w:id="0"/>
      <w:bookmarkEnd w:id="1"/>
    </w:p>
    <w:p w14:paraId="0A8C8643" w14:textId="77777777" w:rsidR="00837F0B" w:rsidRDefault="00412F81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ind w:firstLine="740"/>
        <w:jc w:val="both"/>
      </w:pPr>
      <w: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4C077601" w14:textId="77777777" w:rsidR="00837F0B" w:rsidRDefault="00412F81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ind w:firstLine="740"/>
        <w:jc w:val="both"/>
      </w:pPr>
      <w: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5546F102" w14:textId="77777777" w:rsidR="00837F0B" w:rsidRDefault="00412F81">
      <w:pPr>
        <w:pStyle w:val="1"/>
        <w:numPr>
          <w:ilvl w:val="0"/>
          <w:numId w:val="2"/>
        </w:numPr>
        <w:shd w:val="clear" w:color="auto" w:fill="auto"/>
        <w:tabs>
          <w:tab w:val="left" w:pos="1067"/>
        </w:tabs>
        <w:ind w:firstLine="740"/>
        <w:jc w:val="both"/>
      </w:pPr>
      <w:r>
        <w:t>готовность к служению Отечеству, его защите;</w:t>
      </w:r>
    </w:p>
    <w:p w14:paraId="1D98C21B" w14:textId="77777777" w:rsidR="00837F0B" w:rsidRDefault="00412F81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ind w:firstLine="740"/>
        <w:jc w:val="both"/>
      </w:pPr>
      <w: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85B3A43" w14:textId="77777777" w:rsidR="00837F0B" w:rsidRDefault="00412F81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ind w:firstLine="740"/>
        <w:jc w:val="both"/>
      </w:pPr>
      <w: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2ED6D583" w14:textId="77777777" w:rsidR="00837F0B" w:rsidRDefault="00412F81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ind w:firstLine="740"/>
        <w:jc w:val="both"/>
      </w:pPr>
      <w: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02C9CCC6" w14:textId="77777777" w:rsidR="00837F0B" w:rsidRDefault="00412F81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ind w:firstLine="740"/>
        <w:jc w:val="both"/>
      </w:pPr>
      <w: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12C174AA" w14:textId="77777777" w:rsidR="00837F0B" w:rsidRDefault="00412F81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ind w:firstLine="740"/>
        <w:jc w:val="both"/>
      </w:pPr>
      <w:r>
        <w:t>нравственное сознание и поведение на основе усвоения общечеловеческих ценностей;</w:t>
      </w:r>
    </w:p>
    <w:p w14:paraId="22A56219" w14:textId="77777777" w:rsidR="00837F0B" w:rsidRDefault="00412F81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ind w:firstLine="740"/>
        <w:jc w:val="both"/>
      </w:pP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DB11660" w14:textId="77777777" w:rsidR="00837F0B" w:rsidRDefault="00412F81">
      <w:pPr>
        <w:pStyle w:val="1"/>
        <w:numPr>
          <w:ilvl w:val="0"/>
          <w:numId w:val="2"/>
        </w:numPr>
        <w:shd w:val="clear" w:color="auto" w:fill="auto"/>
        <w:tabs>
          <w:tab w:val="left" w:pos="1222"/>
        </w:tabs>
        <w:ind w:firstLine="740"/>
        <w:jc w:val="both"/>
      </w:pPr>
      <w: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4DB42AAE" w14:textId="77777777" w:rsidR="00837F0B" w:rsidRDefault="00412F81">
      <w:pPr>
        <w:pStyle w:val="1"/>
        <w:numPr>
          <w:ilvl w:val="0"/>
          <w:numId w:val="2"/>
        </w:numPr>
        <w:shd w:val="clear" w:color="auto" w:fill="auto"/>
        <w:tabs>
          <w:tab w:val="left" w:pos="1222"/>
        </w:tabs>
        <w:ind w:firstLine="740"/>
        <w:jc w:val="both"/>
      </w:pPr>
      <w: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13D62BD5" w14:textId="77777777" w:rsidR="00837F0B" w:rsidRDefault="00412F81">
      <w:pPr>
        <w:pStyle w:val="1"/>
        <w:numPr>
          <w:ilvl w:val="0"/>
          <w:numId w:val="2"/>
        </w:numPr>
        <w:shd w:val="clear" w:color="auto" w:fill="auto"/>
        <w:tabs>
          <w:tab w:val="left" w:pos="1222"/>
        </w:tabs>
        <w:ind w:firstLine="740"/>
        <w:jc w:val="both"/>
      </w:pPr>
      <w: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1A5C3CF5" w14:textId="77777777" w:rsidR="00837F0B" w:rsidRDefault="00412F81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ind w:firstLine="740"/>
        <w:jc w:val="both"/>
      </w:pPr>
      <w: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5F9B4DC8" w14:textId="77777777" w:rsidR="00837F0B" w:rsidRDefault="00412F81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ind w:firstLine="740"/>
        <w:jc w:val="both"/>
      </w:pPr>
      <w:r>
        <w:t xml:space="preserve">сформированность экологического мышления, понимания влияния </w:t>
      </w:r>
      <w:proofErr w:type="spellStart"/>
      <w:r>
        <w:t>социально</w:t>
      </w:r>
      <w:r>
        <w:softHyphen/>
        <w:t>экономических</w:t>
      </w:r>
      <w:proofErr w:type="spellEnd"/>
      <w:r>
        <w:t xml:space="preserve"> процессов на состояние природной и социальной среды; приобретение опыта эколого-направленной деятельности;</w:t>
      </w:r>
    </w:p>
    <w:p w14:paraId="6403D622" w14:textId="77777777" w:rsidR="00837F0B" w:rsidRDefault="00412F81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ind w:firstLine="740"/>
        <w:jc w:val="both"/>
      </w:pPr>
      <w:r>
        <w:t>ответственное отношение к созданию семьи на основе осознанного принятия ценностей семейной жизни.</w:t>
      </w:r>
    </w:p>
    <w:p w14:paraId="023AC673" w14:textId="77777777" w:rsidR="00837F0B" w:rsidRDefault="00412F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Метапредметные результаты.</w:t>
      </w:r>
    </w:p>
    <w:p w14:paraId="23DBD311" w14:textId="77777777" w:rsidR="00837F0B" w:rsidRDefault="00412F81">
      <w:pPr>
        <w:pStyle w:val="1"/>
        <w:numPr>
          <w:ilvl w:val="0"/>
          <w:numId w:val="3"/>
        </w:numPr>
        <w:shd w:val="clear" w:color="auto" w:fill="auto"/>
        <w:tabs>
          <w:tab w:val="left" w:pos="1054"/>
        </w:tabs>
        <w:ind w:firstLine="740"/>
        <w:jc w:val="both"/>
      </w:pPr>
      <w: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433CE9E0" w14:textId="77777777" w:rsidR="00837F0B" w:rsidRDefault="00412F81">
      <w:pPr>
        <w:pStyle w:val="1"/>
        <w:numPr>
          <w:ilvl w:val="0"/>
          <w:numId w:val="3"/>
        </w:numPr>
        <w:shd w:val="clear" w:color="auto" w:fill="auto"/>
        <w:tabs>
          <w:tab w:val="left" w:pos="1088"/>
        </w:tabs>
        <w:ind w:firstLine="720"/>
        <w:jc w:val="both"/>
      </w:pPr>
      <w:r>
        <w:t xml:space="preserve">умение продуктивно общаться и взаимодействовать в процессе совместной </w:t>
      </w:r>
      <w:r>
        <w:lastRenderedPageBreak/>
        <w:t>деятельности, учитывать позиции других участников деятельности, эффективно разрешать конфликты;</w:t>
      </w:r>
    </w:p>
    <w:p w14:paraId="12E517C9" w14:textId="77777777" w:rsidR="00837F0B" w:rsidRDefault="00412F81">
      <w:pPr>
        <w:pStyle w:val="1"/>
        <w:numPr>
          <w:ilvl w:val="0"/>
          <w:numId w:val="3"/>
        </w:numPr>
        <w:shd w:val="clear" w:color="auto" w:fill="auto"/>
        <w:tabs>
          <w:tab w:val="left" w:pos="1088"/>
        </w:tabs>
        <w:ind w:firstLine="720"/>
        <w:jc w:val="both"/>
      </w:pPr>
      <w: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9CE3296" w14:textId="77777777" w:rsidR="00837F0B" w:rsidRDefault="00412F81">
      <w:pPr>
        <w:pStyle w:val="1"/>
        <w:numPr>
          <w:ilvl w:val="0"/>
          <w:numId w:val="3"/>
        </w:numPr>
        <w:shd w:val="clear" w:color="auto" w:fill="auto"/>
        <w:tabs>
          <w:tab w:val="left" w:pos="1088"/>
        </w:tabs>
        <w:ind w:firstLine="720"/>
        <w:jc w:val="both"/>
      </w:pPr>
      <w: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(Подпункт в редакции, введенной в действие с 23 февраля 2015 года приказом Минобрнауки России от 29 декабря 2014 года № 1645. - См. предыдущую редакцию)</w:t>
      </w:r>
    </w:p>
    <w:p w14:paraId="7677AA03" w14:textId="77777777" w:rsidR="00837F0B" w:rsidRDefault="00412F81">
      <w:pPr>
        <w:pStyle w:val="1"/>
        <w:numPr>
          <w:ilvl w:val="0"/>
          <w:numId w:val="3"/>
        </w:numPr>
        <w:shd w:val="clear" w:color="auto" w:fill="auto"/>
        <w:tabs>
          <w:tab w:val="left" w:pos="1088"/>
        </w:tabs>
        <w:ind w:firstLine="720"/>
        <w:jc w:val="both"/>
      </w:pPr>
      <w: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7C2294D" w14:textId="77777777" w:rsidR="00837F0B" w:rsidRDefault="00412F81">
      <w:pPr>
        <w:pStyle w:val="1"/>
        <w:numPr>
          <w:ilvl w:val="0"/>
          <w:numId w:val="3"/>
        </w:numPr>
        <w:shd w:val="clear" w:color="auto" w:fill="auto"/>
        <w:tabs>
          <w:tab w:val="left" w:pos="1102"/>
        </w:tabs>
        <w:ind w:firstLine="720"/>
        <w:jc w:val="both"/>
      </w:pPr>
      <w:r>
        <w:t>умение определять назначение и функции различных социальных институтов;</w:t>
      </w:r>
    </w:p>
    <w:p w14:paraId="1EB764B0" w14:textId="77777777" w:rsidR="00837F0B" w:rsidRDefault="00412F81">
      <w:pPr>
        <w:pStyle w:val="1"/>
        <w:numPr>
          <w:ilvl w:val="0"/>
          <w:numId w:val="3"/>
        </w:numPr>
        <w:shd w:val="clear" w:color="auto" w:fill="auto"/>
        <w:tabs>
          <w:tab w:val="left" w:pos="1088"/>
        </w:tabs>
        <w:ind w:firstLine="720"/>
        <w:jc w:val="both"/>
      </w:pPr>
      <w: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7C9E751F" w14:textId="77777777" w:rsidR="00837F0B" w:rsidRDefault="00412F81">
      <w:pPr>
        <w:pStyle w:val="1"/>
        <w:numPr>
          <w:ilvl w:val="0"/>
          <w:numId w:val="3"/>
        </w:numPr>
        <w:shd w:val="clear" w:color="auto" w:fill="auto"/>
        <w:tabs>
          <w:tab w:val="left" w:pos="1088"/>
        </w:tabs>
        <w:ind w:firstLine="720"/>
        <w:jc w:val="both"/>
      </w:pPr>
      <w: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66002783" w14:textId="77777777" w:rsidR="00837F0B" w:rsidRDefault="00412F81">
      <w:pPr>
        <w:pStyle w:val="1"/>
        <w:numPr>
          <w:ilvl w:val="0"/>
          <w:numId w:val="3"/>
        </w:numPr>
        <w:shd w:val="clear" w:color="auto" w:fill="auto"/>
        <w:tabs>
          <w:tab w:val="left" w:pos="1088"/>
        </w:tabs>
        <w:spacing w:after="260"/>
        <w:ind w:firstLine="720"/>
        <w:jc w:val="both"/>
      </w:pPr>
      <w: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2EF8B32B" w14:textId="77777777" w:rsidR="00837F0B" w:rsidRDefault="00412F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Предметные результаты.</w:t>
      </w:r>
    </w:p>
    <w:p w14:paraId="15FE45A6" w14:textId="77777777" w:rsidR="00837F0B" w:rsidRDefault="00412F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История</w:t>
      </w:r>
    </w:p>
    <w:p w14:paraId="56C2C0A7" w14:textId="77777777" w:rsidR="00837F0B" w:rsidRDefault="00412F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В результате изучения учебного предмета «История» на уровне среднего общего образования:</w:t>
      </w:r>
    </w:p>
    <w:p w14:paraId="0865AE39" w14:textId="77777777" w:rsidR="00837F0B" w:rsidRDefault="00412F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Выпускник на базовом уровне научится:</w:t>
      </w:r>
    </w:p>
    <w:p w14:paraId="3FD9753B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25"/>
        </w:tabs>
        <w:ind w:firstLine="720"/>
        <w:jc w:val="both"/>
      </w:pPr>
      <w:r>
        <w:t>рассматривать историю России как неотъемлемую часть мирового исторического процесса;</w:t>
      </w:r>
    </w:p>
    <w:p w14:paraId="14733EF0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25"/>
        </w:tabs>
        <w:ind w:firstLine="720"/>
        <w:jc w:val="both"/>
      </w:pPr>
      <w:r>
        <w:t>знать основные даты и временные периоды всеобщей и отечественной истории из раздела дидактических единиц;</w:t>
      </w:r>
    </w:p>
    <w:p w14:paraId="2442433F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25"/>
        </w:tabs>
        <w:ind w:firstLine="720"/>
        <w:jc w:val="both"/>
      </w:pPr>
      <w:r>
        <w:t>определять последовательность и длительность исторических событий, явлений, процессов;</w:t>
      </w:r>
    </w:p>
    <w:p w14:paraId="1D1A9B5C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25"/>
        </w:tabs>
        <w:ind w:firstLine="720"/>
        <w:jc w:val="both"/>
      </w:pPr>
      <w:r>
        <w:t>характеризовать место, обстоятельства, участников, результаты важнейших исторических событий;</w:t>
      </w:r>
    </w:p>
    <w:p w14:paraId="20C6D93D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25"/>
        </w:tabs>
        <w:ind w:firstLine="720"/>
        <w:jc w:val="both"/>
      </w:pPr>
      <w:r>
        <w:t>представлять культурное наследие России и других стран;</w:t>
      </w:r>
    </w:p>
    <w:p w14:paraId="0788B136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25"/>
        </w:tabs>
        <w:ind w:firstLine="720"/>
        <w:jc w:val="both"/>
      </w:pPr>
      <w:r>
        <w:t>работать с историческими документами;</w:t>
      </w:r>
    </w:p>
    <w:p w14:paraId="22031300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25"/>
        </w:tabs>
        <w:ind w:firstLine="720"/>
        <w:jc w:val="both"/>
      </w:pPr>
      <w:r>
        <w:t>сравнивать различные исторические документы, давать им общую характеристику;</w:t>
      </w:r>
    </w:p>
    <w:p w14:paraId="6AFCAB2F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25"/>
        </w:tabs>
        <w:ind w:firstLine="720"/>
        <w:jc w:val="both"/>
      </w:pPr>
      <w:r>
        <w:t>критически анализировать информацию из различных источников;</w:t>
      </w:r>
    </w:p>
    <w:p w14:paraId="7A400F26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25"/>
        </w:tabs>
        <w:ind w:firstLine="720"/>
        <w:jc w:val="both"/>
      </w:pPr>
      <w:r>
        <w:t>соотносить иллюстративный материал с историческими событиями, явлениями, процессами, персоналиями;</w:t>
      </w:r>
    </w:p>
    <w:p w14:paraId="0692265C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25"/>
        </w:tabs>
        <w:ind w:firstLine="720"/>
        <w:jc w:val="both"/>
      </w:pPr>
      <w:r>
        <w:t>использовать статистическую (информационную) таблицу, график, диаграмму как источники информации;</w:t>
      </w:r>
    </w:p>
    <w:p w14:paraId="2FD64D26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25"/>
        </w:tabs>
        <w:ind w:firstLine="720"/>
        <w:jc w:val="both"/>
      </w:pPr>
      <w:r>
        <w:t>использовать аудиовизуальный ряд как источник информации;</w:t>
      </w:r>
    </w:p>
    <w:p w14:paraId="4B5A6759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32"/>
        </w:tabs>
        <w:ind w:firstLine="740"/>
        <w:jc w:val="both"/>
      </w:pPr>
      <w:r>
        <w:t>составлять описание исторических объектов и памятников на основе текста, иллюстраций, макетов, интернет-ресурсов;</w:t>
      </w:r>
    </w:p>
    <w:p w14:paraId="663B922D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32"/>
        </w:tabs>
        <w:ind w:firstLine="740"/>
        <w:jc w:val="both"/>
      </w:pPr>
      <w:r>
        <w:t>работать с хронологическими таблицами, картами и схемами;</w:t>
      </w:r>
    </w:p>
    <w:p w14:paraId="1663C82E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32"/>
        </w:tabs>
        <w:ind w:firstLine="740"/>
        <w:jc w:val="both"/>
      </w:pPr>
      <w:r>
        <w:t>читать легенду исторической карты;</w:t>
      </w:r>
    </w:p>
    <w:p w14:paraId="0D033B8B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32"/>
        </w:tabs>
        <w:ind w:firstLine="740"/>
        <w:jc w:val="both"/>
      </w:pPr>
      <w:r>
        <w:t>владеть основной современной терминологией исторической науки, предусмотренной программой;</w:t>
      </w:r>
    </w:p>
    <w:p w14:paraId="50100B20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32"/>
        </w:tabs>
        <w:ind w:firstLine="740"/>
        <w:jc w:val="both"/>
      </w:pPr>
      <w:r>
        <w:lastRenderedPageBreak/>
        <w:t>демонстрировать умение вести диалог, участвовать в дискуссии по исторической тематике;</w:t>
      </w:r>
    </w:p>
    <w:p w14:paraId="1287BD58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32"/>
        </w:tabs>
        <w:ind w:firstLine="740"/>
        <w:jc w:val="both"/>
      </w:pPr>
      <w:r>
        <w:t>оценивать роль личности в отечественной истории ХХ века;</w:t>
      </w:r>
    </w:p>
    <w:p w14:paraId="7C778FF6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32"/>
        </w:tabs>
        <w:spacing w:after="260"/>
        <w:ind w:firstLine="740"/>
        <w:jc w:val="both"/>
      </w:pPr>
      <w: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14:paraId="11DADD03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Выпускник на базовом уровне получит возможность научиться:</w:t>
      </w:r>
    </w:p>
    <w:p w14:paraId="145D6D52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32"/>
        </w:tabs>
        <w:ind w:firstLine="740"/>
        <w:jc w:val="both"/>
      </w:pPr>
      <w:r>
        <w:rPr>
          <w:i/>
          <w:iCs/>
        </w:rPr>
        <w:t>Демонстрировать умение сравнивать и обобщать исторические события российской и мировой истории, вы</w:t>
      </w:r>
      <w:r w:rsidR="006E17A7">
        <w:rPr>
          <w:i/>
          <w:iCs/>
        </w:rPr>
        <w:t>д</w:t>
      </w:r>
      <w:r>
        <w:rPr>
          <w:i/>
          <w:iCs/>
        </w:rPr>
        <w:t>елять ее общие черты и национальные особенности и понимать роль России в мировом сообществе;</w:t>
      </w:r>
    </w:p>
    <w:p w14:paraId="5F37A33A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32"/>
        </w:tabs>
        <w:ind w:firstLine="740"/>
        <w:jc w:val="both"/>
      </w:pPr>
      <w:r>
        <w:rPr>
          <w:i/>
          <w:iCs/>
        </w:rPr>
        <w:t>устанавливать аналогии и оценивать вкла</w:t>
      </w:r>
      <w:r w:rsidR="006E17A7">
        <w:rPr>
          <w:i/>
          <w:iCs/>
        </w:rPr>
        <w:t>д</w:t>
      </w:r>
      <w:r>
        <w:rPr>
          <w:i/>
          <w:iCs/>
        </w:rPr>
        <w:t xml:space="preserve"> разных стран в сокровищницу мировой культуры;</w:t>
      </w:r>
    </w:p>
    <w:p w14:paraId="747DCA00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32"/>
        </w:tabs>
        <w:ind w:firstLine="740"/>
        <w:jc w:val="both"/>
      </w:pPr>
      <w:r>
        <w:rPr>
          <w:i/>
          <w:iCs/>
        </w:rPr>
        <w:t>определять место и время соз</w:t>
      </w:r>
      <w:r w:rsidR="006E17A7">
        <w:rPr>
          <w:i/>
          <w:iCs/>
        </w:rPr>
        <w:t>д</w:t>
      </w:r>
      <w:r>
        <w:rPr>
          <w:i/>
          <w:iCs/>
        </w:rPr>
        <w:t xml:space="preserve">ания исторических </w:t>
      </w:r>
      <w:r w:rsidR="006E17A7">
        <w:rPr>
          <w:i/>
          <w:iCs/>
        </w:rPr>
        <w:t>д</w:t>
      </w:r>
      <w:r>
        <w:rPr>
          <w:i/>
          <w:iCs/>
        </w:rPr>
        <w:t>окументов;</w:t>
      </w:r>
    </w:p>
    <w:p w14:paraId="18BB4B5A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32"/>
        </w:tabs>
        <w:ind w:firstLine="740"/>
        <w:jc w:val="both"/>
      </w:pPr>
      <w:r>
        <w:rPr>
          <w:i/>
          <w:iCs/>
        </w:rPr>
        <w:t>прово</w:t>
      </w:r>
      <w:r w:rsidR="006E17A7">
        <w:rPr>
          <w:i/>
          <w:iCs/>
        </w:rPr>
        <w:t>д</w:t>
      </w:r>
      <w:r>
        <w:rPr>
          <w:i/>
          <w:iCs/>
        </w:rPr>
        <w:t>ить отбор необходимой информации и использовать информацию Интернета, телеви</w:t>
      </w:r>
      <w:r w:rsidR="006E17A7">
        <w:rPr>
          <w:i/>
          <w:iCs/>
        </w:rPr>
        <w:t>д</w:t>
      </w:r>
      <w:r>
        <w:rPr>
          <w:i/>
          <w:iCs/>
        </w:rPr>
        <w:t xml:space="preserve">ения и </w:t>
      </w:r>
      <w:r w:rsidR="006E17A7">
        <w:rPr>
          <w:i/>
          <w:iCs/>
        </w:rPr>
        <w:t>д</w:t>
      </w:r>
      <w:r>
        <w:rPr>
          <w:i/>
          <w:iCs/>
        </w:rPr>
        <w:t xml:space="preserve">ругих СМИ при изучении политической </w:t>
      </w:r>
      <w:r w:rsidR="006E17A7">
        <w:rPr>
          <w:i/>
          <w:iCs/>
        </w:rPr>
        <w:t>д</w:t>
      </w:r>
      <w:r>
        <w:rPr>
          <w:i/>
          <w:iCs/>
        </w:rPr>
        <w:t>еятельности современных руководителей России и ве</w:t>
      </w:r>
      <w:r w:rsidR="006E17A7">
        <w:rPr>
          <w:i/>
          <w:iCs/>
        </w:rPr>
        <w:t>д</w:t>
      </w:r>
      <w:r>
        <w:rPr>
          <w:i/>
          <w:iCs/>
        </w:rPr>
        <w:t>ущих зарубежных стран;</w:t>
      </w:r>
    </w:p>
    <w:p w14:paraId="64467E28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32"/>
        </w:tabs>
        <w:ind w:firstLine="740"/>
        <w:jc w:val="both"/>
      </w:pPr>
      <w:r>
        <w:rPr>
          <w:i/>
          <w:iCs/>
        </w:rPr>
        <w:t>характеризовать современные версии и трактовки важнейших проблем отечественной и всемирной истории;</w:t>
      </w:r>
    </w:p>
    <w:p w14:paraId="7F62A2CA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32"/>
        </w:tabs>
        <w:ind w:firstLine="740"/>
        <w:jc w:val="both"/>
      </w:pPr>
      <w:r>
        <w:rPr>
          <w:i/>
          <w:iCs/>
        </w:rPr>
        <w:t xml:space="preserve">понимать объективную и субъективную обусловленность оценок российскими и зарубежными историческими </w:t>
      </w:r>
      <w:r w:rsidR="006E17A7">
        <w:rPr>
          <w:i/>
          <w:iCs/>
        </w:rPr>
        <w:t>д</w:t>
      </w:r>
      <w:r>
        <w:rPr>
          <w:i/>
          <w:iCs/>
        </w:rPr>
        <w:t>еятелями характера и значения социальных реформ и контрреформ, внешнеполитических событий, войн и революций;</w:t>
      </w:r>
    </w:p>
    <w:p w14:paraId="060C0C8F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32"/>
        </w:tabs>
        <w:ind w:firstLine="740"/>
        <w:jc w:val="both"/>
      </w:pPr>
      <w:r>
        <w:rPr>
          <w:i/>
          <w:iCs/>
        </w:rPr>
        <w:t xml:space="preserve">использовать картографические источники </w:t>
      </w:r>
      <w:r w:rsidR="006E17A7">
        <w:rPr>
          <w:i/>
          <w:iCs/>
        </w:rPr>
        <w:t>д</w:t>
      </w:r>
      <w:r>
        <w:rPr>
          <w:i/>
          <w:iCs/>
        </w:rPr>
        <w:t>ля описания событий и процессов новейшей отечественной истории и привязки их к месту и времени;</w:t>
      </w:r>
    </w:p>
    <w:p w14:paraId="174A7017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32"/>
        </w:tabs>
        <w:ind w:firstLine="740"/>
        <w:jc w:val="both"/>
      </w:pPr>
      <w:r>
        <w:rPr>
          <w:i/>
          <w:iCs/>
        </w:rPr>
        <w:t>пре</w:t>
      </w:r>
      <w:r w:rsidR="006E17A7">
        <w:rPr>
          <w:i/>
          <w:iCs/>
        </w:rPr>
        <w:t>д</w:t>
      </w:r>
      <w:r>
        <w:rPr>
          <w:i/>
          <w:iCs/>
        </w:rPr>
        <w:t>ставлять историческую информацию в ви</w:t>
      </w:r>
      <w:r w:rsidR="006E17A7">
        <w:rPr>
          <w:i/>
          <w:iCs/>
        </w:rPr>
        <w:t>д</w:t>
      </w:r>
      <w:r>
        <w:rPr>
          <w:i/>
          <w:iCs/>
        </w:rPr>
        <w:t xml:space="preserve">е таблиц, схем, графиков и </w:t>
      </w:r>
      <w:r w:rsidR="006E17A7">
        <w:rPr>
          <w:i/>
          <w:iCs/>
        </w:rPr>
        <w:t>д</w:t>
      </w:r>
      <w:r>
        <w:rPr>
          <w:i/>
          <w:iCs/>
        </w:rPr>
        <w:t>р., заполнять контурную карту;</w:t>
      </w:r>
    </w:p>
    <w:p w14:paraId="1DBAE74B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32"/>
        </w:tabs>
        <w:ind w:firstLine="740"/>
        <w:jc w:val="both"/>
      </w:pPr>
      <w:r>
        <w:rPr>
          <w:i/>
          <w:iCs/>
        </w:rPr>
        <w:t xml:space="preserve">соотносить историческое время, исторические события, </w:t>
      </w:r>
      <w:r w:rsidR="006E17A7">
        <w:rPr>
          <w:i/>
          <w:iCs/>
        </w:rPr>
        <w:t>д</w:t>
      </w:r>
      <w:r>
        <w:rPr>
          <w:i/>
          <w:iCs/>
        </w:rPr>
        <w:t>ействия и поступки исторических личностей ХХ века;</w:t>
      </w:r>
    </w:p>
    <w:p w14:paraId="2647DFEB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32"/>
        </w:tabs>
        <w:ind w:firstLine="740"/>
        <w:jc w:val="both"/>
      </w:pPr>
      <w:r>
        <w:rPr>
          <w:i/>
          <w:iCs/>
        </w:rPr>
        <w:t>анализировать и оценивать исторические события местного масштаба в контексте общероссийской и мировой истории ХХ века;</w:t>
      </w:r>
    </w:p>
    <w:p w14:paraId="2E6612A3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32"/>
        </w:tabs>
        <w:ind w:firstLine="740"/>
        <w:jc w:val="both"/>
      </w:pPr>
      <w:r>
        <w:rPr>
          <w:i/>
          <w:iCs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</w:t>
      </w:r>
      <w:r w:rsidR="006E17A7">
        <w:rPr>
          <w:i/>
          <w:iCs/>
        </w:rPr>
        <w:t>д</w:t>
      </w:r>
      <w:r>
        <w:rPr>
          <w:i/>
          <w:iCs/>
        </w:rPr>
        <w:t>ение исторической терминологией;</w:t>
      </w:r>
    </w:p>
    <w:p w14:paraId="1CE5D002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32"/>
        </w:tabs>
        <w:ind w:firstLine="740"/>
        <w:jc w:val="both"/>
      </w:pPr>
      <w:r>
        <w:rPr>
          <w:i/>
          <w:iCs/>
        </w:rPr>
        <w:t>приво</w:t>
      </w:r>
      <w:r w:rsidR="006E17A7">
        <w:rPr>
          <w:i/>
          <w:iCs/>
        </w:rPr>
        <w:t>д</w:t>
      </w:r>
      <w:r>
        <w:rPr>
          <w:i/>
          <w:iCs/>
        </w:rPr>
        <w:t>ить аргументы и примеры в защиту своей точки зрения;</w:t>
      </w:r>
    </w:p>
    <w:p w14:paraId="37699992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32"/>
        </w:tabs>
        <w:ind w:firstLine="740"/>
        <w:jc w:val="both"/>
      </w:pPr>
      <w:r>
        <w:rPr>
          <w:i/>
          <w:iCs/>
        </w:rPr>
        <w:t>применять полученные знания при анализе современной политики России;</w:t>
      </w:r>
    </w:p>
    <w:p w14:paraId="69353C65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32"/>
        </w:tabs>
        <w:spacing w:after="260"/>
        <w:ind w:firstLine="740"/>
        <w:jc w:val="both"/>
      </w:pPr>
      <w:r>
        <w:rPr>
          <w:i/>
          <w:iCs/>
        </w:rPr>
        <w:t>вла</w:t>
      </w:r>
      <w:r w:rsidR="006E17A7">
        <w:rPr>
          <w:i/>
          <w:iCs/>
        </w:rPr>
        <w:t>д</w:t>
      </w:r>
      <w:r>
        <w:rPr>
          <w:i/>
          <w:iCs/>
        </w:rPr>
        <w:t xml:space="preserve">еть элементами проектной </w:t>
      </w:r>
      <w:r w:rsidR="006E17A7">
        <w:rPr>
          <w:i/>
          <w:iCs/>
        </w:rPr>
        <w:t>д</w:t>
      </w:r>
      <w:r>
        <w:rPr>
          <w:i/>
          <w:iCs/>
        </w:rPr>
        <w:t>еятельности.</w:t>
      </w:r>
    </w:p>
    <w:p w14:paraId="3A5ADE09" w14:textId="77777777" w:rsidR="00837F0B" w:rsidRDefault="00412F8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17"/>
        </w:tabs>
        <w:ind w:firstLine="740"/>
        <w:jc w:val="both"/>
      </w:pPr>
      <w:bookmarkStart w:id="2" w:name="bookmark2"/>
      <w:bookmarkStart w:id="3" w:name="bookmark3"/>
      <w:r>
        <w:t>Основное содержание учебного предмета «история»</w:t>
      </w:r>
      <w:bookmarkEnd w:id="2"/>
      <w:bookmarkEnd w:id="3"/>
    </w:p>
    <w:p w14:paraId="4B04D5F6" w14:textId="77777777" w:rsidR="00837F0B" w:rsidRDefault="00412F81">
      <w:pPr>
        <w:pStyle w:val="1"/>
        <w:shd w:val="clear" w:color="auto" w:fill="auto"/>
        <w:ind w:firstLine="740"/>
        <w:jc w:val="both"/>
      </w:pPr>
      <w:r>
        <w:t>Примерная программа учебного предмета «История» на уровне среднего общего образования разработана на основе требований ФГОС СОО, а также Концепции нового учебно-методического комплекса по отечественной истории.</w:t>
      </w:r>
    </w:p>
    <w:p w14:paraId="13911E47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Место учебного предмета «История»</w:t>
      </w:r>
    </w:p>
    <w:p w14:paraId="41435073" w14:textId="77777777" w:rsidR="00837F0B" w:rsidRDefault="00412F81">
      <w:pPr>
        <w:pStyle w:val="1"/>
        <w:shd w:val="clear" w:color="auto" w:fill="auto"/>
        <w:ind w:firstLine="740"/>
        <w:jc w:val="both"/>
      </w:pPr>
      <w:r>
        <w:t>Предмет «История» изучается на уровне среднего общего образования в качестве учебного предмета в 10-11-х классах.</w:t>
      </w:r>
    </w:p>
    <w:p w14:paraId="4E7230A1" w14:textId="77777777" w:rsidR="00837F0B" w:rsidRDefault="00412F81">
      <w:pPr>
        <w:pStyle w:val="1"/>
        <w:shd w:val="clear" w:color="auto" w:fill="auto"/>
        <w:spacing w:after="260"/>
        <w:ind w:firstLine="740"/>
        <w:jc w:val="both"/>
      </w:pPr>
      <w:r>
        <w:t>В 20</w:t>
      </w:r>
      <w:r w:rsidR="006E17A7">
        <w:t>21</w:t>
      </w:r>
      <w:r>
        <w:t>-202</w:t>
      </w:r>
      <w:r w:rsidR="006E17A7">
        <w:t>2</w:t>
      </w:r>
      <w:r>
        <w:t xml:space="preserve"> учебном году 10 класс изучает предмет история по линейной системе.</w:t>
      </w:r>
    </w:p>
    <w:p w14:paraId="0DC07D10" w14:textId="77777777" w:rsidR="00837F0B" w:rsidRDefault="00412F81">
      <w:pPr>
        <w:pStyle w:val="1"/>
        <w:shd w:val="clear" w:color="auto" w:fill="auto"/>
        <w:ind w:firstLine="720"/>
        <w:jc w:val="both"/>
      </w:pPr>
      <w:r>
        <w:t>Структурно предмет «История» на базовом уровне включает учебные курсы по всеобщей (Новейшей) истории и отечественной истории периода 1914-2012 гг. — («История России»).</w:t>
      </w:r>
    </w:p>
    <w:p w14:paraId="2C8A89DC" w14:textId="77777777" w:rsidR="00837F0B" w:rsidRDefault="00412F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Общая характеристика примерной программы по истории</w:t>
      </w:r>
    </w:p>
    <w:p w14:paraId="59D7757E" w14:textId="77777777" w:rsidR="00837F0B" w:rsidRDefault="00412F81">
      <w:pPr>
        <w:pStyle w:val="1"/>
        <w:shd w:val="clear" w:color="auto" w:fill="auto"/>
        <w:ind w:firstLine="720"/>
        <w:jc w:val="both"/>
      </w:pPr>
      <w:r>
        <w:t xml:space="preserve">В соответствии с требованиями Федерального закона «Об образовании в Российской Федерации», ФГОС СОО, </w:t>
      </w:r>
      <w:r>
        <w:rPr>
          <w:b/>
          <w:bCs/>
        </w:rPr>
        <w:t xml:space="preserve">главной целью </w:t>
      </w:r>
      <w:r>
        <w:t xml:space="preserve">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</w:t>
      </w:r>
      <w:r>
        <w:lastRenderedPageBreak/>
        <w:t>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14:paraId="39C341EF" w14:textId="77777777" w:rsidR="00837F0B" w:rsidRDefault="00412F81">
      <w:pPr>
        <w:pStyle w:val="1"/>
        <w:shd w:val="clear" w:color="auto" w:fill="auto"/>
        <w:ind w:firstLine="720"/>
        <w:jc w:val="both"/>
      </w:pPr>
      <w:r>
        <w:t>Основными задачами реализации примерной программы учебного предмета «История» (базовый уровень) в старшей школе являются:</w:t>
      </w:r>
    </w:p>
    <w:p w14:paraId="12C53B87" w14:textId="77777777" w:rsidR="00837F0B" w:rsidRDefault="00412F81">
      <w:pPr>
        <w:pStyle w:val="1"/>
        <w:numPr>
          <w:ilvl w:val="0"/>
          <w:numId w:val="5"/>
        </w:numPr>
        <w:shd w:val="clear" w:color="auto" w:fill="auto"/>
        <w:tabs>
          <w:tab w:val="left" w:pos="1056"/>
        </w:tabs>
        <w:ind w:firstLine="720"/>
        <w:jc w:val="both"/>
      </w:pPr>
      <w: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33896B62" w14:textId="77777777" w:rsidR="00837F0B" w:rsidRDefault="00412F81">
      <w:pPr>
        <w:pStyle w:val="1"/>
        <w:numPr>
          <w:ilvl w:val="0"/>
          <w:numId w:val="5"/>
        </w:numPr>
        <w:shd w:val="clear" w:color="auto" w:fill="auto"/>
        <w:tabs>
          <w:tab w:val="left" w:pos="1056"/>
        </w:tabs>
        <w:ind w:firstLine="720"/>
        <w:jc w:val="both"/>
      </w:pPr>
      <w:r>
        <w:t>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39E95110" w14:textId="77777777" w:rsidR="00837F0B" w:rsidRDefault="00412F81">
      <w:pPr>
        <w:pStyle w:val="1"/>
        <w:numPr>
          <w:ilvl w:val="0"/>
          <w:numId w:val="5"/>
        </w:numPr>
        <w:shd w:val="clear" w:color="auto" w:fill="auto"/>
        <w:tabs>
          <w:tab w:val="left" w:pos="1056"/>
        </w:tabs>
        <w:ind w:firstLine="720"/>
        <w:jc w:val="both"/>
      </w:pPr>
      <w: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14:paraId="46D7B112" w14:textId="77777777" w:rsidR="00837F0B" w:rsidRDefault="00412F81">
      <w:pPr>
        <w:pStyle w:val="1"/>
        <w:numPr>
          <w:ilvl w:val="0"/>
          <w:numId w:val="5"/>
        </w:numPr>
        <w:shd w:val="clear" w:color="auto" w:fill="auto"/>
        <w:tabs>
          <w:tab w:val="left" w:pos="1061"/>
        </w:tabs>
        <w:ind w:firstLine="720"/>
        <w:jc w:val="both"/>
      </w:pPr>
      <w:r>
        <w:t>овладение навыками проектной деятельности и исторической реконструкции с привлечением различных источников;</w:t>
      </w:r>
    </w:p>
    <w:p w14:paraId="5BB0ECB5" w14:textId="77777777" w:rsidR="00837F0B" w:rsidRDefault="00412F81">
      <w:pPr>
        <w:pStyle w:val="1"/>
        <w:numPr>
          <w:ilvl w:val="0"/>
          <w:numId w:val="5"/>
        </w:numPr>
        <w:shd w:val="clear" w:color="auto" w:fill="auto"/>
        <w:tabs>
          <w:tab w:val="left" w:pos="1056"/>
        </w:tabs>
        <w:ind w:firstLine="720"/>
        <w:jc w:val="both"/>
      </w:pPr>
      <w:r>
        <w:t>формирование умений вести диалог, обосновывать свою точку зрения в дискуссии по исторической тематике.</w:t>
      </w:r>
    </w:p>
    <w:p w14:paraId="2D75CE8C" w14:textId="77777777" w:rsidR="00837F0B" w:rsidRDefault="00412F81">
      <w:pPr>
        <w:pStyle w:val="1"/>
        <w:shd w:val="clear" w:color="auto" w:fill="auto"/>
        <w:ind w:firstLine="720"/>
        <w:jc w:val="both"/>
      </w:pPr>
      <w:r>
        <w:t>Задачами реализации примерной образовательной программы учебного предмета «История» (углубленный уровень) являются:</w:t>
      </w:r>
    </w:p>
    <w:p w14:paraId="1B818ED4" w14:textId="77777777" w:rsidR="00837F0B" w:rsidRDefault="00412F81">
      <w:pPr>
        <w:pStyle w:val="1"/>
        <w:numPr>
          <w:ilvl w:val="0"/>
          <w:numId w:val="6"/>
        </w:numPr>
        <w:shd w:val="clear" w:color="auto" w:fill="auto"/>
        <w:tabs>
          <w:tab w:val="left" w:pos="1061"/>
        </w:tabs>
        <w:ind w:firstLine="720"/>
        <w:jc w:val="both"/>
      </w:pPr>
      <w:r>
        <w:t>формирование знаний о месте и роли исторической науки в системе научных дисциплин, представлений об историографии;</w:t>
      </w:r>
    </w:p>
    <w:p w14:paraId="545116CF" w14:textId="77777777" w:rsidR="00837F0B" w:rsidRDefault="00412F81">
      <w:pPr>
        <w:pStyle w:val="1"/>
        <w:numPr>
          <w:ilvl w:val="0"/>
          <w:numId w:val="6"/>
        </w:numPr>
        <w:shd w:val="clear" w:color="auto" w:fill="auto"/>
        <w:tabs>
          <w:tab w:val="left" w:pos="1056"/>
        </w:tabs>
        <w:ind w:firstLine="720"/>
        <w:jc w:val="both"/>
      </w:pPr>
      <w:r>
        <w:t>овладение системными историческими знаниями, понимание места и роли России в мировой истории;</w:t>
      </w:r>
    </w:p>
    <w:p w14:paraId="45E4DB17" w14:textId="77777777" w:rsidR="00837F0B" w:rsidRDefault="00412F81">
      <w:pPr>
        <w:pStyle w:val="1"/>
        <w:numPr>
          <w:ilvl w:val="0"/>
          <w:numId w:val="6"/>
        </w:numPr>
        <w:shd w:val="clear" w:color="auto" w:fill="auto"/>
        <w:tabs>
          <w:tab w:val="left" w:pos="1056"/>
        </w:tabs>
        <w:ind w:firstLine="720"/>
        <w:jc w:val="both"/>
      </w:pPr>
      <w:r>
        <w:t>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14:paraId="77B5DDAA" w14:textId="77777777" w:rsidR="00837F0B" w:rsidRDefault="00412F81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ind w:firstLine="720"/>
        <w:jc w:val="both"/>
      </w:pPr>
      <w:r>
        <w:t>формирование умений оценивать различные исторические версии.</w:t>
      </w:r>
    </w:p>
    <w:p w14:paraId="1705BA92" w14:textId="77777777" w:rsidR="00837F0B" w:rsidRDefault="00412F81">
      <w:pPr>
        <w:pStyle w:val="1"/>
        <w:shd w:val="clear" w:color="auto" w:fill="auto"/>
        <w:ind w:firstLine="720"/>
        <w:jc w:val="both"/>
      </w:pPr>
      <w:r>
        <w:t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</w:t>
      </w:r>
    </w:p>
    <w:p w14:paraId="51D33799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ind w:firstLine="720"/>
        <w:jc w:val="both"/>
      </w:pPr>
      <w:r>
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14:paraId="2F08CA24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ind w:firstLine="720"/>
        <w:jc w:val="both"/>
      </w:pPr>
      <w:r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14:paraId="7F3F8D95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ind w:firstLine="720"/>
        <w:jc w:val="both"/>
      </w:pPr>
      <w:r>
        <w:t>ценности гражданского общества - верховенство права, социальная солидарность, безопасность, свобода и ответственность;</w:t>
      </w:r>
    </w:p>
    <w:p w14:paraId="44278A69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ind w:firstLine="720"/>
        <w:jc w:val="both"/>
      </w:pPr>
      <w: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14:paraId="3BF5AC98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ind w:firstLine="720"/>
        <w:jc w:val="both"/>
      </w:pPr>
      <w:r>
        <w:t>общественное согласие и уважение как необходимое условие взаимодействия государств и народов в Новейшей истории.</w:t>
      </w:r>
    </w:p>
    <w:p w14:paraId="5AEB23E0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ind w:firstLine="720"/>
        <w:jc w:val="both"/>
      </w:pPr>
      <w:r>
        <w:t>познавательное значение российской, региональной и мировой истории;</w:t>
      </w:r>
    </w:p>
    <w:p w14:paraId="09CC2E5B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17"/>
        </w:tabs>
        <w:ind w:firstLine="720"/>
        <w:jc w:val="both"/>
      </w:pPr>
      <w:r>
        <w:t>формирование требований к каждой ступени непрерывного исторического образования на протяжении всей жизни.</w:t>
      </w:r>
    </w:p>
    <w:p w14:paraId="791B14B3" w14:textId="77777777" w:rsidR="00837F0B" w:rsidRDefault="00412F81">
      <w:pPr>
        <w:pStyle w:val="1"/>
        <w:shd w:val="clear" w:color="auto" w:fill="auto"/>
        <w:ind w:firstLine="720"/>
        <w:jc w:val="both"/>
      </w:pPr>
      <w: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14:paraId="1EF60759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21"/>
        </w:tabs>
        <w:ind w:firstLine="720"/>
        <w:jc w:val="both"/>
      </w:pPr>
      <w:r>
        <w:t>принцип научности, определяющий соответствие учебных единиц основным результатам научных исследований;</w:t>
      </w:r>
    </w:p>
    <w:p w14:paraId="5F849F99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21"/>
        </w:tabs>
        <w:ind w:firstLine="720"/>
        <w:jc w:val="both"/>
      </w:pPr>
      <w: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14:paraId="7DEB883F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21"/>
        </w:tabs>
        <w:ind w:firstLine="720"/>
        <w:jc w:val="both"/>
      </w:pPr>
      <w:r>
        <w:t>многофакторный подход к освещению истории всех сторон жизни государства и общества;</w:t>
      </w:r>
    </w:p>
    <w:p w14:paraId="4FD6C6A8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21"/>
        </w:tabs>
        <w:ind w:firstLine="720"/>
        <w:jc w:val="both"/>
      </w:pPr>
      <w:r>
        <w:lastRenderedPageBreak/>
        <w:t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</w:t>
      </w:r>
    </w:p>
    <w:p w14:paraId="7D8FF8EA" w14:textId="77777777" w:rsidR="00837F0B" w:rsidRDefault="00412F81">
      <w:pPr>
        <w:pStyle w:val="1"/>
        <w:numPr>
          <w:ilvl w:val="0"/>
          <w:numId w:val="4"/>
        </w:numPr>
        <w:shd w:val="clear" w:color="auto" w:fill="auto"/>
        <w:tabs>
          <w:tab w:val="left" w:pos="1421"/>
        </w:tabs>
        <w:spacing w:after="240"/>
        <w:ind w:firstLine="720"/>
        <w:jc w:val="both"/>
      </w:pPr>
      <w: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14:paraId="174D19B4" w14:textId="77777777" w:rsidR="00837F0B" w:rsidRDefault="00412F81">
      <w:pPr>
        <w:pStyle w:val="1"/>
        <w:shd w:val="clear" w:color="auto" w:fill="auto"/>
        <w:spacing w:after="240"/>
        <w:ind w:firstLine="720"/>
        <w:jc w:val="both"/>
      </w:pPr>
      <w:r>
        <w:rPr>
          <w:b/>
          <w:bCs/>
        </w:rPr>
        <w:t>Новейшая история</w:t>
      </w:r>
    </w:p>
    <w:p w14:paraId="03DFC910" w14:textId="77777777" w:rsidR="00837F0B" w:rsidRDefault="00412F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Мир накануне и в годы Первой мировой войны</w:t>
      </w:r>
    </w:p>
    <w:p w14:paraId="3B3126E8" w14:textId="77777777" w:rsidR="00837F0B" w:rsidRDefault="00412F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Мир накануне Первой мировой войны</w:t>
      </w:r>
    </w:p>
    <w:p w14:paraId="67AE5FAE" w14:textId="77777777" w:rsidR="00837F0B" w:rsidRDefault="00412F81">
      <w:pPr>
        <w:pStyle w:val="1"/>
        <w:shd w:val="clear" w:color="auto" w:fill="auto"/>
        <w:ind w:firstLine="720"/>
        <w:jc w:val="both"/>
      </w:pPr>
      <w: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>
        <w:rPr>
          <w:i/>
          <w:iCs/>
        </w:rPr>
        <w:t>Расширение избирательного права.</w:t>
      </w:r>
      <w: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>
        <w:rPr>
          <w:i/>
          <w:iCs/>
        </w:rPr>
        <w:t xml:space="preserve">Гонка вооружений и милитаризация. Пропаганда. </w:t>
      </w:r>
      <w:r>
        <w:t>Региональные конфликты накануне Первой мировой войны. Причины Первой мировой войны.</w:t>
      </w:r>
    </w:p>
    <w:p w14:paraId="27998867" w14:textId="77777777" w:rsidR="00837F0B" w:rsidRDefault="00412F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Первая мировая война</w:t>
      </w:r>
    </w:p>
    <w:p w14:paraId="4812AA5D" w14:textId="77777777" w:rsidR="00837F0B" w:rsidRDefault="00412F81">
      <w:pPr>
        <w:pStyle w:val="1"/>
        <w:shd w:val="clear" w:color="auto" w:fill="auto"/>
        <w:spacing w:after="240"/>
        <w:ind w:firstLine="720"/>
        <w:jc w:val="both"/>
      </w:pPr>
      <w: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>
        <w:rPr>
          <w:i/>
          <w:iCs/>
        </w:rPr>
        <w:t>«Бег к морю».</w:t>
      </w:r>
      <w:r>
        <w:t xml:space="preserve"> Сражение на Марне. Победа российской армии под </w:t>
      </w:r>
      <w:proofErr w:type="spellStart"/>
      <w:r>
        <w:t>Гумбиненом</w:t>
      </w:r>
      <w:proofErr w:type="spellEnd"/>
      <w:r>
        <w:t xml:space="preserve"> и поражение под </w:t>
      </w:r>
      <w:proofErr w:type="spellStart"/>
      <w:r>
        <w:t>Танненбергом</w:t>
      </w:r>
      <w:proofErr w:type="spellEnd"/>
      <w:r>
        <w:t xml:space="preserve">. Наступление в Галиции. </w:t>
      </w:r>
      <w:r>
        <w:rPr>
          <w:i/>
          <w:iCs/>
        </w:rPr>
        <w:t xml:space="preserve">Морское сражение при </w:t>
      </w:r>
      <w:proofErr w:type="spellStart"/>
      <w:r>
        <w:rPr>
          <w:i/>
          <w:iCs/>
        </w:rPr>
        <w:t>Гельголанде</w:t>
      </w:r>
      <w:proofErr w:type="spellEnd"/>
      <w:r>
        <w:rPr>
          <w:i/>
          <w:iCs/>
        </w:rPr>
        <w:t>. Вступление в войну Османской империи. Вступление в войну Болгарии и Италии. Поражение Сербии.</w:t>
      </w:r>
      <w:r>
        <w:t xml:space="preserve"> Четверной союз (Центральные державы). Верден. Отступление российской армии. Сомма. </w:t>
      </w:r>
      <w:r>
        <w:rPr>
          <w:i/>
          <w:iCs/>
        </w:rPr>
        <w:t>Война в Месопотамии.</w:t>
      </w:r>
      <w:r>
        <w:t xml:space="preserve"> Геноцид в Османской империи. </w:t>
      </w:r>
      <w:proofErr w:type="spellStart"/>
      <w:r>
        <w:rPr>
          <w:i/>
          <w:iCs/>
        </w:rPr>
        <w:t>Ютландское</w:t>
      </w:r>
      <w:proofErr w:type="spellEnd"/>
      <w:r>
        <w:rPr>
          <w:i/>
          <w:iCs/>
        </w:rPr>
        <w:t xml:space="preserve"> сражение. Вступление в войну Румынии.</w:t>
      </w:r>
      <w: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>
        <w:rPr>
          <w:i/>
          <w:iCs/>
        </w:rPr>
        <w:t>Война в Азии.</w:t>
      </w:r>
      <w:r>
        <w:t xml:space="preserve"> Капитуляция государств Четверного союза. </w:t>
      </w:r>
      <w:r>
        <w:rPr>
          <w:i/>
          <w:iCs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>
        <w:t xml:space="preserve"> Политические, экономические, социальные и культурные последствия Первой мировой войны.</w:t>
      </w:r>
    </w:p>
    <w:p w14:paraId="0F1E8E8D" w14:textId="77777777" w:rsidR="00837F0B" w:rsidRDefault="00412F81">
      <w:pPr>
        <w:pStyle w:val="1"/>
        <w:shd w:val="clear" w:color="auto" w:fill="auto"/>
        <w:ind w:firstLine="720"/>
      </w:pPr>
      <w:r>
        <w:rPr>
          <w:b/>
          <w:bCs/>
        </w:rPr>
        <w:t>Межвоенный период (1918-1939)</w:t>
      </w:r>
    </w:p>
    <w:p w14:paraId="224F65C1" w14:textId="77777777" w:rsidR="00837F0B" w:rsidRDefault="00412F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Революционная волна после Первой мировой войны</w:t>
      </w:r>
    </w:p>
    <w:p w14:paraId="5AFF6F3C" w14:textId="77777777" w:rsidR="00837F0B" w:rsidRDefault="00412F81">
      <w:pPr>
        <w:pStyle w:val="1"/>
        <w:shd w:val="clear" w:color="auto" w:fill="auto"/>
        <w:ind w:firstLine="720"/>
        <w:jc w:val="both"/>
      </w:pPr>
      <w:r>
        <w:t xml:space="preserve">Образование новых национальных государств. </w:t>
      </w:r>
      <w:r>
        <w:rPr>
          <w:i/>
          <w:iCs/>
        </w:rPr>
        <w:t>Народы бывшей российской империи: независимость и вхождение в СССР.</w:t>
      </w:r>
      <w:r>
        <w:t xml:space="preserve"> Ноябрьская революция в Германии. Веймарская республика. </w:t>
      </w:r>
      <w:r>
        <w:rPr>
          <w:i/>
          <w:iCs/>
        </w:rPr>
        <w:t>Антиколониальные выступления в Азии и Северной Африке.</w:t>
      </w:r>
      <w:r>
        <w:t xml:space="preserve"> Образование Коминтерна. </w:t>
      </w:r>
      <w:r>
        <w:rPr>
          <w:i/>
          <w:iCs/>
        </w:rPr>
        <w:t>Венгерская советская республика. Образование республики в Турции и кемализм.</w:t>
      </w:r>
    </w:p>
    <w:p w14:paraId="145B2DA3" w14:textId="77777777" w:rsidR="00837F0B" w:rsidRDefault="00412F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Версальско-вашингтонская система</w:t>
      </w:r>
    </w:p>
    <w:p w14:paraId="08F27BB8" w14:textId="77777777" w:rsidR="00837F0B" w:rsidRDefault="00412F81">
      <w:pPr>
        <w:pStyle w:val="1"/>
        <w:shd w:val="clear" w:color="auto" w:fill="auto"/>
        <w:spacing w:after="240"/>
        <w:ind w:firstLine="720"/>
        <w:jc w:val="both"/>
      </w:pPr>
      <w: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>
        <w:t>Рапалльское</w:t>
      </w:r>
      <w:proofErr w:type="spellEnd"/>
      <w: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>
        <w:t>Дауэса</w:t>
      </w:r>
      <w:proofErr w:type="spellEnd"/>
      <w:r>
        <w:t xml:space="preserve"> и Юнга. </w:t>
      </w:r>
      <w:proofErr w:type="spellStart"/>
      <w:r>
        <w:rPr>
          <w:i/>
          <w:iCs/>
        </w:rPr>
        <w:t>Локарнские</w:t>
      </w:r>
      <w:proofErr w:type="spellEnd"/>
      <w:r>
        <w:rPr>
          <w:i/>
          <w:iCs/>
        </w:rPr>
        <w:t xml:space="preserve"> Договоры. Формирование новых военно-политических блоков - Малая Антанта, Балканская и Балтийская Антанты. Пацифистское движение. Пакт </w:t>
      </w:r>
      <w:proofErr w:type="spellStart"/>
      <w:r>
        <w:rPr>
          <w:i/>
          <w:iCs/>
        </w:rPr>
        <w:t>Бриана</w:t>
      </w:r>
      <w:proofErr w:type="spellEnd"/>
      <w:r>
        <w:rPr>
          <w:i/>
          <w:iCs/>
        </w:rPr>
        <w:t>-Келлога.</w:t>
      </w:r>
    </w:p>
    <w:p w14:paraId="5980E97B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Страны Запада в 1920-е гг.</w:t>
      </w:r>
    </w:p>
    <w:p w14:paraId="4189F0E5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>
        <w:rPr>
          <w:i/>
          <w:iCs/>
        </w:rPr>
        <w:t>Авторитарные режимы в Европе: Польша и Испания. Б. Муссолини и идеи фашизма.</w:t>
      </w:r>
      <w:r>
        <w:t xml:space="preserve"> Приход фашистов к власти в Италии. Создание фашистского режима. </w:t>
      </w:r>
      <w:r>
        <w:rPr>
          <w:i/>
          <w:iCs/>
        </w:rPr>
        <w:t xml:space="preserve">Кризис </w:t>
      </w:r>
      <w:proofErr w:type="spellStart"/>
      <w:r>
        <w:rPr>
          <w:i/>
          <w:iCs/>
        </w:rPr>
        <w:t>Матеотти</w:t>
      </w:r>
      <w:proofErr w:type="spellEnd"/>
      <w:r>
        <w:rPr>
          <w:i/>
          <w:iCs/>
        </w:rPr>
        <w:t>.</w:t>
      </w:r>
      <w:r>
        <w:t xml:space="preserve"> Фашистский режим в Италии.</w:t>
      </w:r>
    </w:p>
    <w:p w14:paraId="63EB5988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b/>
          <w:bCs/>
        </w:rPr>
        <w:lastRenderedPageBreak/>
        <w:t>Политическое развитие стран Южной и Восточной Азии</w:t>
      </w:r>
    </w:p>
    <w:p w14:paraId="56D6962A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Китай после </w:t>
      </w:r>
      <w:proofErr w:type="spellStart"/>
      <w:r>
        <w:t>Синьхайской</w:t>
      </w:r>
      <w:proofErr w:type="spellEnd"/>
      <w:r>
        <w:t xml:space="preserve"> революции. </w:t>
      </w:r>
      <w:r>
        <w:rPr>
          <w:i/>
          <w:iCs/>
        </w:rPr>
        <w:t>Революция в Китае и Северный поход.</w:t>
      </w:r>
      <w:r>
        <w:t xml:space="preserve"> Режим Чан Кайши и гражданская война с коммунистами. </w:t>
      </w:r>
      <w:r>
        <w:rPr>
          <w:i/>
          <w:iCs/>
        </w:rPr>
        <w:t>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1919-1939 гг.</w:t>
      </w:r>
      <w:r>
        <w:t xml:space="preserve"> Индийский национальный конгресс и М. Ганди.</w:t>
      </w:r>
    </w:p>
    <w:p w14:paraId="014BA859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Великая депрессия. Мировой экономический кризис. Преобразования Ф. Рузвельта в США</w:t>
      </w:r>
    </w:p>
    <w:p w14:paraId="4E85FEB3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>
        <w:rPr>
          <w:i/>
          <w:iCs/>
        </w:rPr>
        <w:t>Закат либеральной идеологии.</w:t>
      </w:r>
      <w: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>
        <w:rPr>
          <w:i/>
          <w:iCs/>
        </w:rPr>
        <w:t>Общественно-политическое развитие стран Латинской Америки.</w:t>
      </w:r>
    </w:p>
    <w:p w14:paraId="058904DB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Нарастание агрессии. Германский нацизм</w:t>
      </w:r>
    </w:p>
    <w:p w14:paraId="748BECBE" w14:textId="77777777" w:rsidR="00837F0B" w:rsidRDefault="00412F81">
      <w:pPr>
        <w:pStyle w:val="1"/>
        <w:shd w:val="clear" w:color="auto" w:fill="auto"/>
        <w:ind w:firstLine="740"/>
        <w:jc w:val="both"/>
      </w:pPr>
      <w:r>
        <w:t>Нарастание агрессии в мире. Агрессия Японии против Китая в 1931-1933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14:paraId="37063527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«Народный фронт» и Гражданская война в Испании</w:t>
      </w:r>
    </w:p>
    <w:p w14:paraId="0431E406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i/>
          <w:iCs/>
        </w:rPr>
        <w:t>Борьба с фашизмом в Австрии и Франции.</w:t>
      </w:r>
      <w:r>
        <w:t xml:space="preserve"> </w:t>
      </w:r>
      <w:r>
        <w:rPr>
          <w:lang w:val="en-US" w:eastAsia="en-US" w:bidi="en-US"/>
        </w:rPr>
        <w:t>VII</w:t>
      </w:r>
      <w:r w:rsidRPr="00412F81">
        <w:rPr>
          <w:lang w:eastAsia="en-US" w:bidi="en-US"/>
        </w:rPr>
        <w:t xml:space="preserve"> </w:t>
      </w:r>
      <w:r>
        <w:t xml:space="preserve">Конгресс Коминтерна. Политика «Народного фронта». </w:t>
      </w:r>
      <w:r>
        <w:rPr>
          <w:i/>
          <w:iCs/>
        </w:rPr>
        <w:t>Революция в Испании.</w:t>
      </w:r>
      <w:r>
        <w:t xml:space="preserve"> Победа «Народного фронта» в Испании. Франкистский мятеж и фашистское вмешательство. </w:t>
      </w:r>
      <w:r>
        <w:rPr>
          <w:i/>
          <w:iCs/>
        </w:rPr>
        <w:t xml:space="preserve">Социальные преобразования в Испании. </w:t>
      </w:r>
      <w:r>
        <w:t xml:space="preserve">Политика «невмешательства». Советская помощь Испании. </w:t>
      </w:r>
      <w:r>
        <w:rPr>
          <w:i/>
          <w:iCs/>
        </w:rPr>
        <w:t>Оборона Мадрида. Сражения при Гвадалахаре и на Эбро.</w:t>
      </w:r>
      <w:r>
        <w:t xml:space="preserve"> Поражение Испанской республики.</w:t>
      </w:r>
    </w:p>
    <w:p w14:paraId="09057F44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Политика «умиротворения» агрессора</w:t>
      </w:r>
    </w:p>
    <w:p w14:paraId="32F01950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Создание оси Берлин-Рим-Токио.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>
        <w:rPr>
          <w:i/>
          <w:iCs/>
        </w:rPr>
        <w:t xml:space="preserve">Итало-эфиопская война. </w:t>
      </w:r>
      <w:r>
        <w:t xml:space="preserve">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>
        <w:rPr>
          <w:i/>
          <w:iCs/>
        </w:rPr>
        <w:t>Раздел Восточной Европы на сферы влияния Германии и СССР.</w:t>
      </w:r>
    </w:p>
    <w:p w14:paraId="4007E216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Развитие культуры в первой трети ХХ в.</w:t>
      </w:r>
    </w:p>
    <w:p w14:paraId="09793F89" w14:textId="77777777" w:rsidR="00837F0B" w:rsidRDefault="00412F81">
      <w:pPr>
        <w:pStyle w:val="1"/>
        <w:shd w:val="clear" w:color="auto" w:fill="auto"/>
        <w:spacing w:after="240"/>
        <w:ind w:firstLine="740"/>
        <w:jc w:val="both"/>
      </w:pPr>
      <w:r>
        <w:t>Основные направления в искусстве. Модернизм, авангардизм, сюрреализм, абстракционизм, реализм</w:t>
      </w:r>
      <w:r>
        <w:rPr>
          <w:i/>
          <w:iCs/>
        </w:rPr>
        <w:t>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14:paraId="0B872092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Вторая мировая война</w:t>
      </w:r>
    </w:p>
    <w:p w14:paraId="59F9448C" w14:textId="77777777" w:rsidR="00837F0B" w:rsidRDefault="00412F81">
      <w:pPr>
        <w:pStyle w:val="1"/>
        <w:shd w:val="clear" w:color="auto" w:fill="auto"/>
        <w:spacing w:after="240"/>
        <w:ind w:firstLine="740"/>
        <w:jc w:val="both"/>
      </w:pPr>
      <w:r>
        <w:rPr>
          <w:b/>
          <w:bCs/>
        </w:rPr>
        <w:t>Начало Второй мировой войны</w:t>
      </w:r>
    </w:p>
    <w:p w14:paraId="4AC7A1F3" w14:textId="77777777" w:rsidR="00837F0B" w:rsidRDefault="00412F81">
      <w:pPr>
        <w:pStyle w:val="1"/>
        <w:shd w:val="clear" w:color="auto" w:fill="auto"/>
        <w:ind w:firstLine="720"/>
        <w:jc w:val="both"/>
      </w:pPr>
      <w: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>
        <w:rPr>
          <w:i/>
          <w:iCs/>
        </w:rPr>
        <w:t>Захват Германией Дании и Норвегии.</w:t>
      </w:r>
      <w:r>
        <w:t xml:space="preserve"> Разгром Франции и ее союзников. </w:t>
      </w:r>
      <w:r>
        <w:rPr>
          <w:i/>
          <w:iCs/>
        </w:rPr>
        <w:t>Германо-британская борьба и захват Балкан.</w:t>
      </w:r>
      <w:r>
        <w:t xml:space="preserve"> Битва за Британию. Рост советско-германских противоречий.</w:t>
      </w:r>
    </w:p>
    <w:p w14:paraId="679CC11D" w14:textId="77777777" w:rsidR="00837F0B" w:rsidRDefault="00412F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Начало Великой Отечественной войны и войны на Тихом океане</w:t>
      </w:r>
    </w:p>
    <w:p w14:paraId="03A96D93" w14:textId="77777777" w:rsidR="00837F0B" w:rsidRDefault="00412F81">
      <w:pPr>
        <w:pStyle w:val="1"/>
        <w:shd w:val="clear" w:color="auto" w:fill="auto"/>
        <w:ind w:firstLine="720"/>
        <w:jc w:val="both"/>
      </w:pPr>
      <w:r>
        <w:t xml:space="preserve">Нападение Германии на СССР. Нападение Японии на США и его причины. </w:t>
      </w:r>
      <w:proofErr w:type="spellStart"/>
      <w:r>
        <w:t>Пёрл</w:t>
      </w:r>
      <w:proofErr w:type="spellEnd"/>
      <w:r>
        <w:t xml:space="preserve">- Харбор. Формирование Антигитлеровской коалиции и выработка основ стратегии союзников. Ленд-лиз. </w:t>
      </w:r>
      <w:r>
        <w:rPr>
          <w:i/>
          <w:iCs/>
        </w:rPr>
        <w:t>Идеологическое и политическое обоснование агрессивной политики нацистской Германии.</w:t>
      </w:r>
      <w:r>
        <w:t xml:space="preserve"> Планы Германии в отношении СССР. План «Ост». </w:t>
      </w:r>
      <w:r>
        <w:rPr>
          <w:i/>
          <w:iCs/>
        </w:rPr>
        <w:t>Планы союзников Германии и позиция нейтральных государств.</w:t>
      </w:r>
    </w:p>
    <w:p w14:paraId="15DD536E" w14:textId="77777777" w:rsidR="00837F0B" w:rsidRDefault="00412F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lastRenderedPageBreak/>
        <w:t>Коренной перелом в войне</w:t>
      </w:r>
    </w:p>
    <w:p w14:paraId="66D6712F" w14:textId="77777777" w:rsidR="00837F0B" w:rsidRDefault="00412F81">
      <w:pPr>
        <w:pStyle w:val="1"/>
        <w:shd w:val="clear" w:color="auto" w:fill="auto"/>
        <w:ind w:firstLine="720"/>
        <w:jc w:val="both"/>
      </w:pPr>
      <w:r>
        <w:t xml:space="preserve">Сталинградская битва. Курская битва. Война в Северной Африке. Сражение при Эль-Аламейне. </w:t>
      </w:r>
      <w:r>
        <w:rPr>
          <w:i/>
          <w:iCs/>
        </w:rPr>
        <w:t>Стратегические бомбардировки немецких территорий.</w:t>
      </w:r>
      <w: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>
        <w:rPr>
          <w:i/>
          <w:iCs/>
        </w:rPr>
        <w:t>Каирская декларация. Роспуск Коминтерна.</w:t>
      </w:r>
    </w:p>
    <w:p w14:paraId="4BC10A31" w14:textId="77777777" w:rsidR="00837F0B" w:rsidRDefault="00412F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Жизнь во время войны. Сопротивление оккупантам</w:t>
      </w:r>
    </w:p>
    <w:p w14:paraId="47B0C5C7" w14:textId="77777777" w:rsidR="00837F0B" w:rsidRDefault="00412F81">
      <w:pPr>
        <w:pStyle w:val="1"/>
        <w:shd w:val="clear" w:color="auto" w:fill="auto"/>
        <w:ind w:firstLine="720"/>
        <w:jc w:val="both"/>
      </w:pPr>
      <w: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>
        <w:rPr>
          <w:i/>
          <w:iCs/>
        </w:rPr>
        <w:t>Жизнь на оккупированных территориях.</w:t>
      </w:r>
      <w:r>
        <w:t xml:space="preserve"> Движение Сопротивления и коллаборационизм. </w:t>
      </w:r>
      <w:r>
        <w:rPr>
          <w:i/>
          <w:iCs/>
        </w:rPr>
        <w:t>Партизанская война в Югославии. Жизнь в США и Японии. Положение в нейтральных государствах.</w:t>
      </w:r>
    </w:p>
    <w:p w14:paraId="63A0442C" w14:textId="77777777" w:rsidR="00837F0B" w:rsidRDefault="00412F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Разгром Германии, Японии и их союзников</w:t>
      </w:r>
    </w:p>
    <w:p w14:paraId="166446DF" w14:textId="77777777" w:rsidR="00837F0B" w:rsidRDefault="00412F81">
      <w:pPr>
        <w:pStyle w:val="1"/>
        <w:shd w:val="clear" w:color="auto" w:fill="auto"/>
        <w:ind w:firstLine="720"/>
        <w:jc w:val="both"/>
      </w:pPr>
      <w:r>
        <w:t xml:space="preserve">Открытие Второго фронта и наступление союзников. </w:t>
      </w:r>
      <w:r>
        <w:rPr>
          <w:i/>
          <w:iCs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>
        <w:t xml:space="preserve"> Освобождение стран Европы. Попытка переворота в Германии 20 июля 1944 г. Бои в Арденнах. Висло-</w:t>
      </w:r>
      <w:proofErr w:type="spellStart"/>
      <w:r>
        <w:t>Одерская</w:t>
      </w:r>
      <w:proofErr w:type="spellEnd"/>
      <w: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14:paraId="1FFF884B" w14:textId="77777777" w:rsidR="00837F0B" w:rsidRDefault="00412F81">
      <w:pPr>
        <w:pStyle w:val="1"/>
        <w:shd w:val="clear" w:color="auto" w:fill="auto"/>
        <w:ind w:firstLine="720"/>
        <w:jc w:val="both"/>
      </w:pPr>
      <w: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>
        <w:t>Квантунской</w:t>
      </w:r>
      <w:proofErr w:type="spellEnd"/>
      <w: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14:paraId="291C7053" w14:textId="77777777" w:rsidR="00837F0B" w:rsidRDefault="00412F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Соревнование социальных систем</w:t>
      </w:r>
    </w:p>
    <w:p w14:paraId="430DFA24" w14:textId="77777777" w:rsidR="00837F0B" w:rsidRDefault="00412F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Начало «холодной войны»</w:t>
      </w:r>
    </w:p>
    <w:p w14:paraId="0A4216B1" w14:textId="77777777" w:rsidR="00837F0B" w:rsidRDefault="00412F81">
      <w:pPr>
        <w:pStyle w:val="1"/>
        <w:shd w:val="clear" w:color="auto" w:fill="auto"/>
        <w:ind w:firstLine="720"/>
        <w:jc w:val="both"/>
      </w:pPr>
      <w:r>
        <w:t xml:space="preserve">Причины «холодной войны». План Маршалла. </w:t>
      </w:r>
      <w:r>
        <w:rPr>
          <w:i/>
          <w:iCs/>
        </w:rPr>
        <w:t xml:space="preserve">Гражданская война в Греции. </w:t>
      </w:r>
      <w:r>
        <w:t xml:space="preserve">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>
        <w:t>Коминформ</w:t>
      </w:r>
      <w:proofErr w:type="spellEnd"/>
      <w:r>
        <w:t xml:space="preserve">. Советско- югославский конфликт. </w:t>
      </w:r>
      <w:r>
        <w:rPr>
          <w:i/>
          <w:iCs/>
        </w:rPr>
        <w:t>Террор в Восточной Европе.</w:t>
      </w:r>
      <w:r>
        <w:t xml:space="preserve"> Совет экономической взаимопомощи. НАТО. «Охота на ведьм» в США.</w:t>
      </w:r>
    </w:p>
    <w:p w14:paraId="246D2F16" w14:textId="77777777" w:rsidR="00837F0B" w:rsidRDefault="00412F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Гонка вооружений. Берлинский и Карибский кризисы</w:t>
      </w:r>
    </w:p>
    <w:p w14:paraId="0BB42DF8" w14:textId="77777777" w:rsidR="00837F0B" w:rsidRDefault="00412F81">
      <w:pPr>
        <w:pStyle w:val="1"/>
        <w:shd w:val="clear" w:color="auto" w:fill="auto"/>
        <w:ind w:firstLine="720"/>
        <w:jc w:val="both"/>
      </w:pPr>
      <w:r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</w:t>
      </w:r>
      <w:proofErr w:type="spellStart"/>
      <w:r>
        <w:t>Ракетно</w:t>
      </w:r>
      <w:r>
        <w:softHyphen/>
        <w:t>космическое</w:t>
      </w:r>
      <w:proofErr w:type="spellEnd"/>
      <w:r>
        <w:t xml:space="preserve">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1960-1961 гг. Д. Кеннеди. Берлинский кризис. Карибский кризис. Договор о запрещении ядерных испытаний в трех средах.</w:t>
      </w:r>
    </w:p>
    <w:p w14:paraId="1A5447CE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Дальний Восток в 40-70-е гг. Войны и революции</w:t>
      </w:r>
    </w:p>
    <w:p w14:paraId="2E5372F8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i/>
          <w:iCs/>
        </w:rPr>
        <w:t>Гражданская война в Китае.</w:t>
      </w:r>
      <w:r>
        <w:t xml:space="preserve"> Образование КНР. Война в Корее. </w:t>
      </w:r>
      <w:proofErr w:type="spellStart"/>
      <w:r>
        <w:rPr>
          <w:i/>
          <w:iCs/>
        </w:rPr>
        <w:t>Национально</w:t>
      </w:r>
      <w:r>
        <w:rPr>
          <w:i/>
          <w:iCs/>
        </w:rPr>
        <w:softHyphen/>
        <w:t>освободительные</w:t>
      </w:r>
      <w:proofErr w:type="spellEnd"/>
      <w:r>
        <w:rPr>
          <w:i/>
          <w:iCs/>
        </w:rPr>
        <w:t xml:space="preserve"> и коммунистические движения в Юго-Восточной Азии. Индокитайские войны.</w:t>
      </w:r>
      <w:r>
        <w:t xml:space="preserve"> Поражение США и их союзников в Индокитае. Советско-китайский конфликт.</w:t>
      </w:r>
    </w:p>
    <w:p w14:paraId="526E525C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«Разрядка»</w:t>
      </w:r>
    </w:p>
    <w:p w14:paraId="6D5A6B16" w14:textId="77777777" w:rsidR="00837F0B" w:rsidRDefault="00412F81">
      <w:pPr>
        <w:pStyle w:val="1"/>
        <w:shd w:val="clear" w:color="auto" w:fill="auto"/>
        <w:ind w:firstLine="740"/>
        <w:jc w:val="both"/>
      </w:pPr>
      <w: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14:paraId="40CB18C3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Западная Европа и Северная Америка в 50-80-е годы ХХ века</w:t>
      </w:r>
    </w:p>
    <w:p w14:paraId="4A81CEBA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«Общество потребления». Возникновение Европейского экономического сообщества. Германское «экономическое чудо». Возникновение </w:t>
      </w:r>
      <w:r>
        <w:rPr>
          <w:lang w:val="en-US" w:eastAsia="en-US" w:bidi="en-US"/>
        </w:rPr>
        <w:t>V</w:t>
      </w:r>
      <w:r w:rsidRPr="00412F81">
        <w:rPr>
          <w:lang w:eastAsia="en-US" w:bidi="en-US"/>
        </w:rPr>
        <w:t xml:space="preserve"> </w:t>
      </w:r>
      <w:r>
        <w:t xml:space="preserve">республики во Франции. Консервативная и трудовая Великобритания. </w:t>
      </w:r>
      <w:r>
        <w:rPr>
          <w:i/>
          <w:iCs/>
        </w:rPr>
        <w:t xml:space="preserve">«Скандинавская модель» </w:t>
      </w:r>
      <w:proofErr w:type="spellStart"/>
      <w:r>
        <w:rPr>
          <w:i/>
          <w:iCs/>
        </w:rPr>
        <w:t>общественно</w:t>
      </w:r>
      <w:r>
        <w:rPr>
          <w:i/>
          <w:iCs/>
        </w:rPr>
        <w:softHyphen/>
      </w:r>
      <w:r>
        <w:rPr>
          <w:i/>
          <w:iCs/>
        </w:rPr>
        <w:lastRenderedPageBreak/>
        <w:t>политического</w:t>
      </w:r>
      <w:proofErr w:type="spellEnd"/>
      <w:r>
        <w:rPr>
          <w:i/>
          <w:iCs/>
        </w:rPr>
        <w:t xml:space="preserve"> и социально-экономического развития.</w:t>
      </w:r>
    </w:p>
    <w:p w14:paraId="70E47FE6" w14:textId="77777777" w:rsidR="00837F0B" w:rsidRDefault="00412F81">
      <w:pPr>
        <w:pStyle w:val="1"/>
        <w:shd w:val="clear" w:color="auto" w:fill="auto"/>
        <w:ind w:firstLine="740"/>
        <w:jc w:val="both"/>
      </w:pPr>
      <w:r>
        <w:t>Проблема прав человека. «Бурные шестидесятые». Движение за гражданские права в США. Новые течения в обществе и культуре.</w:t>
      </w:r>
    </w:p>
    <w:p w14:paraId="090B7B97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Информационная революция. Энергетический кризис. Экологический кризис и зеленое движение. Экономические кризисы 1970-х - начала 1980-х гг. Демократизация стран Запада. </w:t>
      </w:r>
      <w:r>
        <w:rPr>
          <w:i/>
          <w:iCs/>
        </w:rPr>
        <w:t>Падение диктатур в Греции, Португалии и Испании.</w:t>
      </w:r>
      <w:r>
        <w:t xml:space="preserve"> Неоконсерватизм. Внутренняя политика Р. Рейгана.</w:t>
      </w:r>
    </w:p>
    <w:p w14:paraId="18910C07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Достижения и кризисы социалистического мира</w:t>
      </w:r>
    </w:p>
    <w:p w14:paraId="0F87168D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«Реальный социализм». Волнения в ГДР в 1953 г. </w:t>
      </w:r>
      <w:r>
        <w:rPr>
          <w:i/>
          <w:iCs/>
        </w:rPr>
        <w:t>ХХ съезд КПСС.</w:t>
      </w:r>
      <w: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14:paraId="4C78E6EE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Строительство социализма в Китае. </w:t>
      </w:r>
      <w:r>
        <w:rPr>
          <w:i/>
          <w:iCs/>
        </w:rPr>
        <w:t>Мао Цзэдун и маоизм.</w:t>
      </w:r>
      <w:r>
        <w:t xml:space="preserve"> «Культурная революция». Рыночные реформы в Китае. </w:t>
      </w:r>
      <w:r>
        <w:rPr>
          <w:i/>
          <w:iCs/>
        </w:rPr>
        <w:t xml:space="preserve">Коммунистический режим в Северной Корее. </w:t>
      </w:r>
      <w:proofErr w:type="spellStart"/>
      <w:r>
        <w:rPr>
          <w:i/>
          <w:iCs/>
        </w:rPr>
        <w:t>Полпотовский</w:t>
      </w:r>
      <w:proofErr w:type="spellEnd"/>
      <w:r>
        <w:rPr>
          <w:i/>
          <w:iCs/>
        </w:rPr>
        <w:t xml:space="preserve"> режим в Камбодже.</w:t>
      </w:r>
    </w:p>
    <w:p w14:paraId="55400BC8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Перестройка в СССР и «новое мышление». Экономические и политические последствия реформ в Китае. </w:t>
      </w:r>
      <w:r>
        <w:rPr>
          <w:i/>
          <w:iCs/>
        </w:rPr>
        <w:t xml:space="preserve">Антикоммунистические революции в Восточной Европе. </w:t>
      </w:r>
      <w:r>
        <w:t xml:space="preserve">Распад Варшавского договора, СЭВ и СССР. </w:t>
      </w:r>
      <w:r>
        <w:rPr>
          <w:i/>
          <w:iCs/>
        </w:rPr>
        <w:t xml:space="preserve">Воссоздание независимых государств Балтии. </w:t>
      </w:r>
      <w:r>
        <w:t>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</w:r>
    </w:p>
    <w:p w14:paraId="1510D0E6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Латинская Америка в 1950-1990-е гг.</w:t>
      </w:r>
    </w:p>
    <w:p w14:paraId="412AC7D8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Положение стран Латинской Америки в середине ХХ века. </w:t>
      </w:r>
      <w:r>
        <w:rPr>
          <w:i/>
          <w:iCs/>
        </w:rPr>
        <w:t xml:space="preserve">Аграрные реформы и </w:t>
      </w:r>
      <w:proofErr w:type="spellStart"/>
      <w:r>
        <w:rPr>
          <w:i/>
          <w:iCs/>
        </w:rPr>
        <w:t>импортзамещающая</w:t>
      </w:r>
      <w:proofErr w:type="spellEnd"/>
      <w:r>
        <w:rPr>
          <w:i/>
          <w:iCs/>
        </w:rPr>
        <w:t xml:space="preserve"> индустриализация.</w:t>
      </w:r>
      <w:r>
        <w:t xml:space="preserve"> Революция на Кубе. </w:t>
      </w:r>
      <w:r>
        <w:rPr>
          <w:i/>
          <w:iCs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14:paraId="21417D77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Страны Азии и Африки в 1940-1990-е гг.</w:t>
      </w:r>
    </w:p>
    <w:p w14:paraId="68770975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i/>
          <w:iCs/>
        </w:rPr>
        <w:t>Колониальное общество. Роль итогов войны в подъеме антиколониальных движений в Тропической и Южной Африке.</w:t>
      </w:r>
      <w:r>
        <w:t xml:space="preserve"> Крушение колониальной системы и ее последствия. Выбор пути развития. </w:t>
      </w:r>
      <w:r>
        <w:rPr>
          <w:i/>
          <w:iCs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14:paraId="39B2B56E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Арабские страны и возникновение государства Израиль. </w:t>
      </w:r>
      <w:r>
        <w:rPr>
          <w:i/>
          <w:iCs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>
        <w:t xml:space="preserve"> Исламская революция в Иране. Кризис в Персидском заливе и войны в Ираке.</w:t>
      </w:r>
    </w:p>
    <w:p w14:paraId="17E71455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Обретение независимости странами Южной Азии. Д. Неру и его преобразования. </w:t>
      </w:r>
      <w:r>
        <w:rPr>
          <w:i/>
          <w:iCs/>
        </w:rPr>
        <w:t>Конфронтация между Индией и Пакистаном, Индией и КНР. Реформы И. Ганди.</w:t>
      </w:r>
      <w:r>
        <w:t xml:space="preserve"> Индия в конце ХХ в. </w:t>
      </w:r>
      <w:r>
        <w:rPr>
          <w:i/>
          <w:iCs/>
        </w:rPr>
        <w:t xml:space="preserve">Индонезия при </w:t>
      </w:r>
      <w:proofErr w:type="spellStart"/>
      <w:r>
        <w:rPr>
          <w:i/>
          <w:iCs/>
        </w:rPr>
        <w:t>Сукарно</w:t>
      </w:r>
      <w:proofErr w:type="spellEnd"/>
      <w:r>
        <w:rPr>
          <w:i/>
          <w:iCs/>
        </w:rPr>
        <w:t xml:space="preserve"> и Сухарто. Страны Юго-Восточной Азии после войны в Индокитае.</w:t>
      </w:r>
    </w:p>
    <w:p w14:paraId="1703AC6A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>
        <w:rPr>
          <w:i/>
          <w:iCs/>
        </w:rPr>
        <w:t>Кризис японского общества. Развитие Южной Кореи. «Тихоокеанские драконы».</w:t>
      </w:r>
    </w:p>
    <w:p w14:paraId="02FA2671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Современный мир</w:t>
      </w:r>
    </w:p>
    <w:p w14:paraId="51A17EE9" w14:textId="77777777" w:rsidR="00837F0B" w:rsidRDefault="00412F81">
      <w:pPr>
        <w:pStyle w:val="1"/>
        <w:shd w:val="clear" w:color="auto" w:fill="auto"/>
        <w:spacing w:after="260"/>
        <w:ind w:firstLine="740"/>
        <w:jc w:val="both"/>
      </w:pPr>
      <w:r>
        <w:t xml:space="preserve">Глобализация конца ХХ - начала XXI вв. Информационная революция, Интернет. Экономические кризисы 1998 и 2008 гг. </w:t>
      </w:r>
      <w:r>
        <w:rPr>
          <w:i/>
          <w:iCs/>
        </w:rPr>
        <w:t>Успехи и трудности интеграционных процессов в Европе, Евразии, Тихоокеанском и Атлантическом регионах. Изменение системы международных отношений.</w:t>
      </w:r>
      <w:r>
        <w:t xml:space="preserve"> Модернизационные процессы в странах Азии. Рост влияния Китая на международной арене. </w:t>
      </w:r>
      <w:r>
        <w:rPr>
          <w:i/>
          <w:iCs/>
        </w:rPr>
        <w:t xml:space="preserve">Демократический и левый повороты в Южной Америке. </w:t>
      </w:r>
      <w:r>
        <w:t>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</w:r>
    </w:p>
    <w:p w14:paraId="3B8EA3E3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b/>
          <w:bCs/>
        </w:rPr>
        <w:lastRenderedPageBreak/>
        <w:t>История России</w:t>
      </w:r>
    </w:p>
    <w:p w14:paraId="6A3213E1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Россия в годы «великих потрясений». 1914-1921</w:t>
      </w:r>
    </w:p>
    <w:p w14:paraId="1E318578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Россия в Первой мировой войне</w:t>
      </w:r>
    </w:p>
    <w:p w14:paraId="6CDA0131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>
        <w:rPr>
          <w:i/>
          <w:iCs/>
        </w:rPr>
        <w:t>Национальные подразделения и женские батальоны в составе русской армии.</w:t>
      </w:r>
      <w: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>
        <w:rPr>
          <w:i/>
          <w:iCs/>
        </w:rPr>
        <w:t>Содействие гражданского населения армии и создание общественных организаций помощи фронту. Благотворительность.</w:t>
      </w:r>
      <w:r>
        <w:t xml:space="preserve"> Введение государством карточной системы снабжения в городе и разверстки в деревне. </w:t>
      </w:r>
      <w:r>
        <w:rPr>
          <w:i/>
          <w:iCs/>
        </w:rPr>
        <w:t>Война и реформы: несбывшиеся ожидания.</w:t>
      </w:r>
      <w: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14:paraId="026CA246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>
        <w:t>Распутинщина</w:t>
      </w:r>
      <w:proofErr w:type="spellEnd"/>
      <w:r>
        <w:t xml:space="preserve"> и десакрализация власти. </w:t>
      </w:r>
      <w:r>
        <w:rPr>
          <w:i/>
          <w:iCs/>
        </w:rPr>
        <w:t>Эхо войны на окраинах империи: восстание в Средней Азии и Казахстане.</w:t>
      </w:r>
      <w:r>
        <w:t xml:space="preserve">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14:paraId="1C9A1972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Великая российская революция 1917 г.</w:t>
      </w:r>
    </w:p>
    <w:p w14:paraId="5ECEDEDD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>
        <w:rPr>
          <w:i/>
          <w:iCs/>
        </w:rPr>
        <w:t>Национальные и конфессиональные проблемы. Незавершенность и противоречия модернизации.</w:t>
      </w:r>
      <w:r>
        <w:t xml:space="preserve"> Основные социальные слои, политические партии и их лидеры накануне революции. Основные этапы и хронология революции 1917 г. Февраль - март: восстание в Петрограде и падение монархии. Конец российской империи. </w:t>
      </w:r>
      <w:r>
        <w:rPr>
          <w:i/>
          <w:iCs/>
        </w:rPr>
        <w:t>Реакция за рубежом. Отклики внутри страны: Москва, периферия, фронт, национальные регионы. Революционная эйфория.</w:t>
      </w:r>
      <w: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-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>
        <w:rPr>
          <w:i/>
          <w:iCs/>
        </w:rPr>
        <w:t>православная церковь. Всероссийский Поместный собор и восстановление патриаршества.</w:t>
      </w:r>
      <w:r>
        <w:t xml:space="preserve">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14:paraId="4148BAD2" w14:textId="77777777" w:rsidR="00837F0B" w:rsidRDefault="00412F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Первые революционные преобразования большевиков</w:t>
      </w:r>
    </w:p>
    <w:p w14:paraId="1E33F1C4" w14:textId="77777777" w:rsidR="00837F0B" w:rsidRDefault="00412F81">
      <w:pPr>
        <w:pStyle w:val="1"/>
        <w:shd w:val="clear" w:color="auto" w:fill="auto"/>
        <w:ind w:firstLine="720"/>
        <w:jc w:val="both"/>
      </w:pPr>
      <w: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14:paraId="49CEC01F" w14:textId="77777777" w:rsidR="00837F0B" w:rsidRDefault="00412F81">
      <w:pPr>
        <w:pStyle w:val="1"/>
        <w:shd w:val="clear" w:color="auto" w:fill="auto"/>
        <w:ind w:firstLine="720"/>
        <w:jc w:val="both"/>
      </w:pPr>
      <w:r>
        <w:t>«Декрет о земле» и принципы наделения крестьян землей. Отделение церкви от государства и школы от церкви.</w:t>
      </w:r>
    </w:p>
    <w:p w14:paraId="1BAD4FE3" w14:textId="77777777" w:rsidR="00837F0B" w:rsidRDefault="00412F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Созыв и разгон Учредительного собрания</w:t>
      </w:r>
    </w:p>
    <w:p w14:paraId="62DE7D25" w14:textId="77777777" w:rsidR="00837F0B" w:rsidRDefault="00412F81">
      <w:pPr>
        <w:pStyle w:val="1"/>
        <w:shd w:val="clear" w:color="auto" w:fill="auto"/>
        <w:ind w:firstLine="720"/>
        <w:jc w:val="both"/>
      </w:pPr>
      <w:r>
        <w:t>Слом старого и создание нового госаппарата</w:t>
      </w:r>
      <w:r>
        <w:rPr>
          <w:i/>
          <w:iCs/>
        </w:rPr>
        <w:t>. Советы как форма власти. Слабость центра и формирование «многовластия» на местах.</w:t>
      </w:r>
      <w: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14:paraId="0C73F1CD" w14:textId="77777777" w:rsidR="00837F0B" w:rsidRDefault="00412F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Гражданская война и ее последствия</w:t>
      </w:r>
    </w:p>
    <w:p w14:paraId="570FF487" w14:textId="77777777" w:rsidR="00837F0B" w:rsidRDefault="00412F81">
      <w:pPr>
        <w:pStyle w:val="1"/>
        <w:shd w:val="clear" w:color="auto" w:fill="auto"/>
        <w:ind w:firstLine="720"/>
        <w:jc w:val="both"/>
      </w:pPr>
      <w:r>
        <w:t xml:space="preserve">Установление советской власти в центре и на местах осенью 1917 - весной 1918 г.: </w:t>
      </w:r>
      <w:r>
        <w:rPr>
          <w:i/>
          <w:iCs/>
        </w:rPr>
        <w:lastRenderedPageBreak/>
        <w:t>Центр, Украина, Поволжье, Урал, Сибирь, Дальний Восток, Северный Кавказ и Закавказье, Средняя Азия.</w:t>
      </w:r>
      <w:r>
        <w:t xml:space="preserve"> Начало формирования основных очагов сопротивления большевикам. </w:t>
      </w:r>
      <w:r>
        <w:rPr>
          <w:i/>
          <w:iCs/>
        </w:rPr>
        <w:t>Ситуация на Дону. Позиция Украинской Центральной рады.</w:t>
      </w:r>
      <w: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>
        <w:rPr>
          <w:i/>
          <w:iCs/>
        </w:rPr>
        <w:t>Идеология Белого движения.</w:t>
      </w:r>
      <w:r>
        <w:t xml:space="preserve"> </w:t>
      </w:r>
      <w:proofErr w:type="spellStart"/>
      <w:r>
        <w:t>Комуч</w:t>
      </w:r>
      <w:proofErr w:type="spellEnd"/>
      <w:r>
        <w:t xml:space="preserve">, Директория, правительства А.В. Колчака, А.И. Деникина и П.Н. Врангеля. </w:t>
      </w:r>
      <w:r>
        <w:rPr>
          <w:i/>
          <w:iCs/>
        </w:rPr>
        <w:t>Положение населения на территориях антибольшевистских сил.</w:t>
      </w:r>
      <w:r>
        <w:t xml:space="preserve">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>
        <w:rPr>
          <w:i/>
          <w:iCs/>
        </w:rPr>
        <w:t>«</w:t>
      </w:r>
      <w:proofErr w:type="spellStart"/>
      <w:r>
        <w:rPr>
          <w:i/>
          <w:iCs/>
        </w:rPr>
        <w:t>Главкизм</w:t>
      </w:r>
      <w:proofErr w:type="spellEnd"/>
      <w:r>
        <w:rPr>
          <w:i/>
          <w:iCs/>
        </w:rPr>
        <w:t>».</w:t>
      </w:r>
      <w: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>
        <w:rPr>
          <w:i/>
          <w:iCs/>
        </w:rPr>
        <w:t xml:space="preserve">Ущемление прав Советов в пользу чрезвычайных органов - ЧК, </w:t>
      </w:r>
      <w:proofErr w:type="spellStart"/>
      <w:r>
        <w:rPr>
          <w:i/>
          <w:iCs/>
        </w:rPr>
        <w:t>комбеДов</w:t>
      </w:r>
      <w:proofErr w:type="spellEnd"/>
      <w:r>
        <w:rPr>
          <w:i/>
          <w:iCs/>
        </w:rPr>
        <w:t xml:space="preserve"> и ревкомов. Особенности Гражданской войны на Украине, в Закавказье и Средней Азии, в Сибири и на Дальнем Востоке.</w:t>
      </w:r>
      <w:r>
        <w:t xml:space="preserve"> Польско-советская война. Поражение армии Врангеля в Крыму.</w:t>
      </w:r>
    </w:p>
    <w:p w14:paraId="1A24BB95" w14:textId="77777777" w:rsidR="00837F0B" w:rsidRDefault="00412F81">
      <w:pPr>
        <w:pStyle w:val="1"/>
        <w:shd w:val="clear" w:color="auto" w:fill="auto"/>
        <w:ind w:firstLine="720"/>
        <w:jc w:val="both"/>
      </w:pPr>
      <w:r>
        <w:t xml:space="preserve">Причины победы Красной Армии в Гражданской войне. Вопрос о земле. </w:t>
      </w:r>
      <w:r>
        <w:rPr>
          <w:i/>
          <w:iCs/>
        </w:rPr>
        <w:t>Национальный фактор в Гражданской войне.</w:t>
      </w:r>
      <w:r>
        <w:t xml:space="preserve"> Декларация прав народов России и ее значение. </w:t>
      </w:r>
      <w:r>
        <w:rPr>
          <w:i/>
          <w:iCs/>
        </w:rPr>
        <w:t>Эмиграция и формирование Русского зарубежья.</w:t>
      </w:r>
      <w:r>
        <w:t xml:space="preserve"> Последние отголоски Гражданской войны в регионах в конце 1921-1922 гг.</w:t>
      </w:r>
    </w:p>
    <w:p w14:paraId="0E3D031F" w14:textId="77777777" w:rsidR="00837F0B" w:rsidRDefault="00412F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Идеология и культура периода Гражданской войны и «военного коммунизма»</w:t>
      </w:r>
    </w:p>
    <w:p w14:paraId="55AD7462" w14:textId="77777777" w:rsidR="00837F0B" w:rsidRDefault="00412F81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>
        <w:t xml:space="preserve"> Ликвидация сословных привилегий. </w:t>
      </w:r>
      <w:r>
        <w:rPr>
          <w:i/>
          <w:iCs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>
        <w:t xml:space="preserve"> Проблема массовой детской беспризорности. Влияние военной обстановки на психологию населения.</w:t>
      </w:r>
    </w:p>
    <w:p w14:paraId="7A56AF50" w14:textId="77777777" w:rsidR="00837F0B" w:rsidRDefault="00412F81">
      <w:pPr>
        <w:pStyle w:val="1"/>
        <w:shd w:val="clear" w:color="auto" w:fill="auto"/>
        <w:spacing w:after="240"/>
        <w:ind w:firstLine="740"/>
        <w:jc w:val="both"/>
      </w:pPr>
      <w:r>
        <w:rPr>
          <w:i/>
          <w:iCs/>
        </w:rPr>
        <w:t>Наш край в годы революции и Гражданской войны.</w:t>
      </w:r>
    </w:p>
    <w:p w14:paraId="6A90767D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Советский Союз в 1920-1930-е гг.</w:t>
      </w:r>
    </w:p>
    <w:p w14:paraId="431E7EF0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СССР в годы нэпа. 1921-1928</w:t>
      </w:r>
    </w:p>
    <w:p w14:paraId="03F89BC0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1921-1922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1922-1924 гг. Создание Госплана и разработка годовых и пятилетних планов развития народного хозяйства. </w:t>
      </w:r>
      <w:r>
        <w:rPr>
          <w:i/>
          <w:iCs/>
        </w:rPr>
        <w:t>Попытки внедрения научной организации труда (НОТ) на производстве. Учреждение в СССР звания «Герой Труда» (1927 г., с 1938 г</w:t>
      </w:r>
      <w:r w:rsidR="006E17A7">
        <w:rPr>
          <w:i/>
          <w:iCs/>
        </w:rPr>
        <w:t>. - Герой Социалистического Труд</w:t>
      </w:r>
      <w:r>
        <w:rPr>
          <w:i/>
          <w:iCs/>
        </w:rPr>
        <w:t>а).</w:t>
      </w:r>
    </w:p>
    <w:p w14:paraId="737BD111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Предпосылки и значение образования СССР. Принятие Конституции СССР 1924 г. </w:t>
      </w:r>
      <w:r>
        <w:rPr>
          <w:i/>
          <w:iCs/>
        </w:rPr>
        <w:t>Ситуация в Закавказье и Средней Азии. Создание новых национальных образований в 1920</w:t>
      </w:r>
      <w:r>
        <w:rPr>
          <w:i/>
          <w:iCs/>
        </w:rPr>
        <w:softHyphen/>
        <w:t xml:space="preserve">е гг. Политика «коренизации» и борьба по вопросу о национальном строительстве. </w:t>
      </w:r>
      <w:r>
        <w:lastRenderedPageBreak/>
        <w:t xml:space="preserve">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</w:t>
      </w:r>
      <w:r>
        <w:rPr>
          <w:i/>
          <w:iCs/>
        </w:rPr>
        <w:t>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>
        <w:t xml:space="preserve"> Социальная политика большевиков. Положение рабочих и крестьян. </w:t>
      </w:r>
      <w:r>
        <w:rPr>
          <w:i/>
          <w:iCs/>
        </w:rPr>
        <w:t xml:space="preserve"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>
        <w:rPr>
          <w:i/>
          <w:iCs/>
        </w:rPr>
        <w:t>ТОЗы</w:t>
      </w:r>
      <w:proofErr w:type="spellEnd"/>
      <w:r>
        <w:rPr>
          <w:i/>
          <w:iCs/>
        </w:rPr>
        <w:t>. Отходничество. Сдача земли в аренду.</w:t>
      </w:r>
    </w:p>
    <w:p w14:paraId="70105B7B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Советский Союз в 1929-1941 гг.</w:t>
      </w:r>
    </w:p>
    <w:p w14:paraId="3E926383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>
        <w:rPr>
          <w:i/>
          <w:iCs/>
        </w:rPr>
        <w:t>Социалистическое соревнование. Ударники и стахановцы.</w:t>
      </w:r>
      <w: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14:paraId="11006CBD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Создание МТС. </w:t>
      </w:r>
      <w:r>
        <w:rPr>
          <w:i/>
          <w:iCs/>
        </w:rPr>
        <w:t xml:space="preserve">Национальные и региональные особенности коллективизации. </w:t>
      </w:r>
      <w:r>
        <w:t xml:space="preserve">Голод в СССР в 1932-1933 гг. как следствие коллективизации. Крупнейшие стройки первых пятилеток в центре и национальных республиках. </w:t>
      </w:r>
      <w:proofErr w:type="spellStart"/>
      <w:r>
        <w:rPr>
          <w:i/>
          <w:iCs/>
        </w:rPr>
        <w:t>Днепрострой</w:t>
      </w:r>
      <w:proofErr w:type="spellEnd"/>
      <w:r>
        <w:rPr>
          <w:i/>
          <w:iCs/>
        </w:rPr>
        <w:t xml:space="preserve">, Горьковский автозавод. Сталинградский и Харьковский тракторные заводы, </w:t>
      </w:r>
      <w:proofErr w:type="spellStart"/>
      <w:r>
        <w:rPr>
          <w:i/>
          <w:iCs/>
        </w:rPr>
        <w:t>Турксиб</w:t>
      </w:r>
      <w:proofErr w:type="spellEnd"/>
      <w:r>
        <w:rPr>
          <w:i/>
          <w:iCs/>
        </w:rPr>
        <w:t>. Строительство Московского метрополитена.</w:t>
      </w:r>
      <w:r>
        <w:t xml:space="preserve"> Создание новых отраслей промышленности. </w:t>
      </w:r>
      <w:r>
        <w:rPr>
          <w:i/>
          <w:iCs/>
        </w:rPr>
        <w:t xml:space="preserve">Иностранные специалисты и технологии на стройках СССР. Милитаризация народного хозяйства, ускоренное развитие военной промышленности. </w:t>
      </w:r>
      <w:r>
        <w:t>Результаты, цена и издержки модернизации. Превращение СССР в аграрно</w:t>
      </w:r>
      <w:r>
        <w:softHyphen/>
      </w:r>
      <w:r w:rsidR="006E17A7">
        <w:t>-</w:t>
      </w:r>
      <w:r>
        <w:t xml:space="preserve">индустриальную державу. Ликвидация безработицы. </w:t>
      </w:r>
      <w:r>
        <w:rPr>
          <w:i/>
          <w:iCs/>
        </w:rPr>
        <w:t>Успехи и противоречия урбанизации.</w:t>
      </w:r>
      <w:r>
        <w:t xml:space="preserve"> Утверждение «культа личности» Сталина. </w:t>
      </w:r>
      <w:r>
        <w:rPr>
          <w:i/>
          <w:iCs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1937-1938 гг. </w:t>
      </w:r>
      <w:r>
        <w:rPr>
          <w:i/>
          <w:iCs/>
        </w:rPr>
        <w:t>«Национальные операции» НКВД.</w:t>
      </w:r>
      <w: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>
        <w:rPr>
          <w:i/>
          <w:iCs/>
        </w:rPr>
        <w:t>Роль принудительного труда в осуществлении индустриализации и в освоении труднодоступных территорий.</w:t>
      </w:r>
      <w:r>
        <w:t xml:space="preserve"> Советская социальная и национальная политика 1930-х гг. Пропаганда и реальные достижения. Конституция СССР 1936 г.</w:t>
      </w:r>
    </w:p>
    <w:p w14:paraId="58584176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Культурное пространство советского общества в 1920-1930-е гг. Повседневная жизнь и общественные настроения в годы нэпа. Повышение общего уровня жизни. </w:t>
      </w:r>
      <w:r>
        <w:rPr>
          <w:i/>
          <w:iCs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>
        <w:t xml:space="preserve"> Наступление на религию. «Союз воинствующих безбожников». </w:t>
      </w:r>
      <w:r>
        <w:rPr>
          <w:i/>
          <w:iCs/>
        </w:rPr>
        <w:t>Обновленческое движение в церкви. Положение нехристианских конфессий.</w:t>
      </w:r>
    </w:p>
    <w:p w14:paraId="4CD42B8D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Культура периода нэпа. Пролеткульт и нэпманская культура. Борьба с безграмотностью. </w:t>
      </w:r>
      <w:r>
        <w:rPr>
          <w:i/>
          <w:iCs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>
        <w:t xml:space="preserve"> Культура и идеология. </w:t>
      </w:r>
      <w:r>
        <w:rPr>
          <w:i/>
          <w:iCs/>
        </w:rPr>
        <w:t>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</w:t>
      </w:r>
      <w:r>
        <w:t xml:space="preserve"> Общественный энтузиазм периода первых пятилеток. </w:t>
      </w:r>
      <w:r>
        <w:rPr>
          <w:i/>
          <w:iCs/>
        </w:rPr>
        <w:t xml:space="preserve">Рабселькоры. Развитие спорта. </w:t>
      </w:r>
      <w:r>
        <w:rPr>
          <w:i/>
          <w:iCs/>
        </w:rPr>
        <w:lastRenderedPageBreak/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14:paraId="02979858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Культурная революция. От обязательного начального образования - к массовой средней школе. </w:t>
      </w:r>
      <w:r>
        <w:rPr>
          <w:i/>
          <w:iCs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>
        <w:t xml:space="preserve"> Социалистический реализм как художественный метод. Литература и кинематограф 1930-х годов. </w:t>
      </w:r>
      <w:r>
        <w:rPr>
          <w:i/>
          <w:iCs/>
        </w:rPr>
        <w:t>Культура русского зарубежья.</w:t>
      </w:r>
      <w:r>
        <w:t xml:space="preserve"> Наука в 1930-е гг. </w:t>
      </w:r>
      <w:r>
        <w:rPr>
          <w:i/>
          <w:iCs/>
        </w:rPr>
        <w:t>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</w:t>
      </w:r>
      <w:r>
        <w:t xml:space="preserve"> Повседневность 1930-х годов. </w:t>
      </w:r>
      <w:r>
        <w:rPr>
          <w:i/>
          <w:iCs/>
        </w:rPr>
        <w:t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</w:t>
      </w:r>
      <w:r>
        <w:rPr>
          <w:i/>
          <w:iCs/>
        </w:rPr>
        <w:softHyphen/>
        <w:t xml:space="preserve">х гг. Досуг в городе. Парки культуры и отдыха. ВСХВ в Москве. Образцовые универмаги. </w:t>
      </w:r>
      <w:r>
        <w:t xml:space="preserve">Пионерия и комсомол. Военно-спортивные организации. </w:t>
      </w:r>
      <w:r>
        <w:rPr>
          <w:i/>
          <w:iCs/>
        </w:rPr>
        <w:t xml:space="preserve">Материнство и детство в СССР. </w:t>
      </w:r>
      <w:r>
        <w:t xml:space="preserve">Жизнь в деревне. </w:t>
      </w:r>
      <w:r>
        <w:rPr>
          <w:i/>
          <w:iCs/>
        </w:rPr>
        <w:t>Трудодни. Единоличники.</w:t>
      </w:r>
      <w:r>
        <w:t xml:space="preserve"> Личные подсобные хозяйства колхозников.</w:t>
      </w:r>
    </w:p>
    <w:p w14:paraId="0CBC0C76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Внешняя политика СССР в 1920-1930-е годы. Внешняя политика: от курса на мировую революцию к концепции «построения социализма в одной стране». </w:t>
      </w:r>
      <w:r>
        <w:rPr>
          <w:i/>
          <w:iCs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</w:t>
      </w:r>
      <w:r>
        <w:t xml:space="preserve"> Попытки организовать систему коллективной безопасности в Европе. </w:t>
      </w:r>
      <w:r>
        <w:rPr>
          <w:i/>
          <w:iCs/>
        </w:rPr>
        <w:t xml:space="preserve">Советские добровольцы в Испании и Китае. </w:t>
      </w:r>
      <w:r>
        <w:t>Вооруженные конфликты на озере Хасан, реке Халхин-Гол и ситуация на Дальнем Востоке в конце 1930-х гг.</w:t>
      </w:r>
    </w:p>
    <w:p w14:paraId="2536CFF5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>
        <w:rPr>
          <w:i/>
          <w:iCs/>
        </w:rPr>
        <w:t>Нарастание негативных тенденций в экономике.</w:t>
      </w:r>
      <w: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>
        <w:rPr>
          <w:i/>
          <w:iCs/>
        </w:rPr>
        <w:t xml:space="preserve">Катынская трагедия. </w:t>
      </w:r>
      <w:r>
        <w:t>«Зимняя война» с Финляндией.</w:t>
      </w:r>
    </w:p>
    <w:p w14:paraId="42D4A03E" w14:textId="77777777" w:rsidR="00837F0B" w:rsidRDefault="00412F81">
      <w:pPr>
        <w:pStyle w:val="1"/>
        <w:shd w:val="clear" w:color="auto" w:fill="auto"/>
        <w:spacing w:after="260"/>
        <w:ind w:firstLine="720"/>
        <w:jc w:val="both"/>
      </w:pPr>
      <w:r>
        <w:rPr>
          <w:i/>
          <w:iCs/>
        </w:rPr>
        <w:t>Наш край в 1920-1930-е гг.</w:t>
      </w:r>
    </w:p>
    <w:p w14:paraId="72144898" w14:textId="77777777" w:rsidR="00837F0B" w:rsidRDefault="00412F81">
      <w:pPr>
        <w:pStyle w:val="11"/>
        <w:keepNext/>
        <w:keepLines/>
        <w:shd w:val="clear" w:color="auto" w:fill="auto"/>
        <w:jc w:val="both"/>
      </w:pPr>
      <w:bookmarkStart w:id="4" w:name="bookmark4"/>
      <w:bookmarkStart w:id="5" w:name="bookmark5"/>
      <w:r>
        <w:t>Великая Отечественная война. 1941-1945</w:t>
      </w:r>
      <w:bookmarkEnd w:id="4"/>
      <w:bookmarkEnd w:id="5"/>
    </w:p>
    <w:p w14:paraId="0F31DE1E" w14:textId="77777777" w:rsidR="00837F0B" w:rsidRDefault="00412F81">
      <w:pPr>
        <w:pStyle w:val="1"/>
        <w:shd w:val="clear" w:color="auto" w:fill="auto"/>
        <w:ind w:firstLine="720"/>
        <w:jc w:val="both"/>
      </w:pPr>
      <w:r>
        <w:t xml:space="preserve">Вторжение Германии и ее сателлитов на территорию СССР. Первый период войны (июнь 1941 - осень 1942). План «Барбаросса». Соотношение сил сторон на 22 июня 1941 г. Брестская крепость. Массовый героизм воинов -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- Верховный главнокомандующий. </w:t>
      </w:r>
      <w:r>
        <w:rPr>
          <w:i/>
          <w:iCs/>
        </w:rPr>
        <w:t>Роль партии в мобилизации сил на отпор врагу. Создание дивизий народного ополчения.</w:t>
      </w:r>
      <w:r>
        <w:t xml:space="preserve"> Смоленское сражение. </w:t>
      </w:r>
      <w:r>
        <w:rPr>
          <w:i/>
          <w:iCs/>
        </w:rPr>
        <w:t xml:space="preserve">Наступление советских войск под Ельней. </w:t>
      </w:r>
      <w:r>
        <w:t>Начало блокады Ленинграда. Оборона Одессы и Севастополя. Срыв гитлеровских планов «молниеносной войны».</w:t>
      </w:r>
    </w:p>
    <w:p w14:paraId="0722D1C9" w14:textId="77777777" w:rsidR="00837F0B" w:rsidRDefault="00412F81">
      <w:pPr>
        <w:pStyle w:val="1"/>
        <w:shd w:val="clear" w:color="auto" w:fill="auto"/>
        <w:ind w:firstLine="720"/>
        <w:jc w:val="both"/>
      </w:pPr>
      <w: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г. </w:t>
      </w:r>
      <w:r>
        <w:rPr>
          <w:i/>
          <w:iCs/>
        </w:rPr>
        <w:t>Неудача Ржевско-Вяземской операции. Битва за Воронеж.</w:t>
      </w:r>
      <w:r>
        <w:t xml:space="preserve">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>
        <w:rPr>
          <w:i/>
          <w:iCs/>
        </w:rPr>
        <w:t>Эвакуация предприятий, населения и ресурсов. Введение норм военной дисциплины на производстве и транспорте.</w:t>
      </w:r>
      <w:r>
        <w:t xml:space="preserve"> Нацистский оккупационный режим. «Генеральный план Ост». Массовые преступления </w:t>
      </w:r>
      <w:r>
        <w:lastRenderedPageBreak/>
        <w:t xml:space="preserve">гитлеровцев против советских граждан. </w:t>
      </w:r>
      <w:r>
        <w:rPr>
          <w:i/>
          <w:iCs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>
        <w:t xml:space="preserve"> Начало массового сопротивления врагу. </w:t>
      </w:r>
      <w:r>
        <w:rPr>
          <w:i/>
          <w:iCs/>
        </w:rPr>
        <w:t>Восстания в нацистских лагерях.</w:t>
      </w:r>
      <w:r>
        <w:t xml:space="preserve"> Развертывание партизанского движения. Коренной перелом в ходе войны (осень 1942 - 1943 г.). Сталинградская битва. Германское наступление весной-летом 1942 г. Поражение советских войск в Крыму. Битва за Кавказ. Оборона Сталинграда. </w:t>
      </w:r>
      <w:r>
        <w:rPr>
          <w:i/>
          <w:iCs/>
        </w:rPr>
        <w:t xml:space="preserve">«Дом Павлова». </w:t>
      </w:r>
      <w:r>
        <w:t xml:space="preserve">Окружение неприятельской группировки под Сталинградом и </w:t>
      </w:r>
      <w:r>
        <w:rPr>
          <w:i/>
          <w:iCs/>
        </w:rPr>
        <w:t>наступление на Ржевском направлении</w:t>
      </w:r>
      <w:r>
        <w:t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</w:t>
      </w:r>
    </w:p>
    <w:p w14:paraId="5DD6B7ED" w14:textId="77777777" w:rsidR="00837F0B" w:rsidRDefault="00412F81">
      <w:pPr>
        <w:pStyle w:val="1"/>
        <w:shd w:val="clear" w:color="auto" w:fill="auto"/>
        <w:ind w:firstLine="720"/>
        <w:jc w:val="both"/>
      </w:pPr>
      <w: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>
        <w:rPr>
          <w:i/>
          <w:iCs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1943-1946 гг.</w:t>
      </w:r>
      <w:r>
        <w:t xml:space="preserve"> Человек и война: единство фронта и тыла. «Всё для фронта, всё для победы!». Трудовой подвиг народа. </w:t>
      </w:r>
      <w:r>
        <w:rPr>
          <w:i/>
          <w:iCs/>
        </w:rPr>
        <w:t>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</w:t>
      </w:r>
      <w:r>
        <w:t xml:space="preserve"> Повседневность военного времени. </w:t>
      </w:r>
      <w:r>
        <w:rPr>
          <w:i/>
          <w:iCs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>
        <w:t xml:space="preserve"> Военная дисциплина на производстве. Карточная система и нормы снабжения в городах. Положение в деревне. </w:t>
      </w:r>
      <w:r>
        <w:rPr>
          <w:i/>
          <w:iCs/>
        </w:rPr>
        <w:t>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</w:r>
      <w:r>
        <w:t xml:space="preserve"> Культурное пространство войны. Песня «Священная война» - призыв к сопротивлению врагу. Советские писатели, композиторы, художники, ученые в условиях войны. </w:t>
      </w:r>
      <w:r>
        <w:rPr>
          <w:i/>
          <w:iCs/>
        </w:rPr>
        <w:t>Фронтовые корреспонденты.</w:t>
      </w:r>
      <w:r>
        <w:t xml:space="preserve"> Выступления фронтовых концертных бригад. </w:t>
      </w:r>
      <w:r>
        <w:rPr>
          <w:i/>
          <w:iCs/>
        </w:rPr>
        <w:t>Песенное творчество и фольклор. Кино военных лет.</w:t>
      </w:r>
      <w:r>
        <w:t xml:space="preserve"> Государство и церковь в годы войны. </w:t>
      </w:r>
      <w:r>
        <w:rPr>
          <w:i/>
          <w:iCs/>
        </w:rPr>
        <w:t>Избрание на патриарший престол митрополита Сергия (</w:t>
      </w:r>
      <w:proofErr w:type="spellStart"/>
      <w:r>
        <w:rPr>
          <w:i/>
          <w:iCs/>
        </w:rPr>
        <w:t>Страгородского</w:t>
      </w:r>
      <w:proofErr w:type="spellEnd"/>
      <w:r>
        <w:rPr>
          <w:i/>
          <w:iCs/>
        </w:rPr>
        <w:t>) в 1943 г. Патриотическое служение представителей религиозных конфессий. Культурные и научные связи с союзниками.</w:t>
      </w:r>
      <w:r>
        <w:t xml:space="preserve"> СССР и союзники. Проблема второго фронта. Ленд-лиз. Тегеранская конференция 1943 г. </w:t>
      </w:r>
      <w:r>
        <w:rPr>
          <w:i/>
          <w:iCs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</w:p>
    <w:p w14:paraId="115AE9E0" w14:textId="77777777" w:rsidR="00837F0B" w:rsidRDefault="00412F81">
      <w:pPr>
        <w:pStyle w:val="1"/>
        <w:shd w:val="clear" w:color="auto" w:fill="auto"/>
        <w:ind w:firstLine="720"/>
        <w:jc w:val="both"/>
      </w:pPr>
      <w: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>
        <w:rPr>
          <w:i/>
          <w:iCs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>
        <w:t xml:space="preserve"> Битва за Берлин и окончание войны в Европе. Висло-</w:t>
      </w:r>
      <w:proofErr w:type="spellStart"/>
      <w:r>
        <w:t>Одерская</w:t>
      </w:r>
      <w:proofErr w:type="spellEnd"/>
      <w:r>
        <w:t xml:space="preserve"> операция. Капитуляция Германии. </w:t>
      </w:r>
      <w:r>
        <w:rPr>
          <w:i/>
          <w:iCs/>
        </w:rPr>
        <w:t>Репатриация советских граждан в ходе войны и после ее окончания</w:t>
      </w:r>
      <w:r>
        <w:t xml:space="preserve">. Война и общество. Военно-экономическое превосходство СССР над Германией в 1944-1945 гг. Восстановление хозяйства в освобожденных районах. </w:t>
      </w:r>
      <w:r>
        <w:rPr>
          <w:i/>
          <w:iCs/>
        </w:rPr>
        <w:t>Начало советского «Атомного проекта».</w:t>
      </w:r>
      <w:r>
        <w:t xml:space="preserve"> Реэвакуация и нормализация повседневной жизни. ГУЛАГ. Депортация «репрессированных народов». </w:t>
      </w:r>
      <w:r>
        <w:rPr>
          <w:i/>
          <w:iCs/>
        </w:rPr>
        <w:t>Взаимоотношения государства и церкви. Поместный собор 1945 г.</w:t>
      </w:r>
      <w: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>
        <w:rPr>
          <w:i/>
          <w:iCs/>
        </w:rPr>
        <w:t>Обязательство Советского Союза выступить против Японии.</w:t>
      </w:r>
      <w:r>
        <w:t xml:space="preserve"> Потсдамская конференция. Судьба </w:t>
      </w:r>
      <w:r>
        <w:lastRenderedPageBreak/>
        <w:t xml:space="preserve">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>
        <w:t>Квантунской</w:t>
      </w:r>
      <w:proofErr w:type="spellEnd"/>
      <w:r>
        <w:t xml:space="preserve"> армии. </w:t>
      </w:r>
      <w:r>
        <w:rPr>
          <w:i/>
          <w:iCs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</w:t>
      </w:r>
      <w:r>
        <w:t xml:space="preserve"> Нюрнбергский и Токийский судебные процессы. Осуждение главных военных преступников.</w:t>
      </w:r>
    </w:p>
    <w:p w14:paraId="67CAE3A1" w14:textId="77777777" w:rsidR="00837F0B" w:rsidRDefault="00412F81">
      <w:pPr>
        <w:pStyle w:val="1"/>
        <w:shd w:val="clear" w:color="auto" w:fill="auto"/>
        <w:ind w:firstLine="720"/>
        <w:jc w:val="both"/>
      </w:pPr>
      <w: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14:paraId="6D8B8C99" w14:textId="77777777" w:rsidR="00837F0B" w:rsidRDefault="00412F81">
      <w:pPr>
        <w:pStyle w:val="1"/>
        <w:shd w:val="clear" w:color="auto" w:fill="auto"/>
        <w:spacing w:after="240"/>
        <w:ind w:firstLine="720"/>
        <w:jc w:val="both"/>
      </w:pPr>
      <w:r>
        <w:rPr>
          <w:i/>
          <w:iCs/>
        </w:rPr>
        <w:t>Наш край в годы Великой Отечественной войны.</w:t>
      </w:r>
    </w:p>
    <w:p w14:paraId="1D9DC61E" w14:textId="77777777" w:rsidR="00837F0B" w:rsidRDefault="00412F81">
      <w:pPr>
        <w:pStyle w:val="11"/>
        <w:keepNext/>
        <w:keepLines/>
        <w:shd w:val="clear" w:color="auto" w:fill="auto"/>
        <w:jc w:val="both"/>
      </w:pPr>
      <w:bookmarkStart w:id="6" w:name="bookmark6"/>
      <w:bookmarkStart w:id="7" w:name="bookmark7"/>
      <w:r>
        <w:t>Апогей и кризис советской системы. 1945-1991 гг. «Поздний сталинизм» (1945</w:t>
      </w:r>
      <w:r>
        <w:softHyphen/>
        <w:t>1953)</w:t>
      </w:r>
      <w:bookmarkEnd w:id="6"/>
      <w:bookmarkEnd w:id="7"/>
    </w:p>
    <w:p w14:paraId="48C61C2E" w14:textId="77777777" w:rsidR="00837F0B" w:rsidRDefault="00412F81">
      <w:pPr>
        <w:pStyle w:val="1"/>
        <w:shd w:val="clear" w:color="auto" w:fill="auto"/>
        <w:ind w:firstLine="720"/>
        <w:jc w:val="both"/>
      </w:pPr>
      <w: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>
        <w:rPr>
          <w:i/>
          <w:iCs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>
        <w:rPr>
          <w:i/>
          <w:iCs/>
        </w:rPr>
        <w:t>Помощь не затронутых войной национальных республик в восстановлении западных регионов СССР. Репарации, их размеры и значение для экономики.</w:t>
      </w:r>
      <w: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1946-1947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>
        <w:rPr>
          <w:i/>
          <w:iCs/>
        </w:rPr>
        <w:t>Т.Д. Лысенко и «</w:t>
      </w:r>
      <w:proofErr w:type="spellStart"/>
      <w:r>
        <w:rPr>
          <w:i/>
          <w:iCs/>
        </w:rPr>
        <w:t>лысенковщина</w:t>
      </w:r>
      <w:proofErr w:type="spellEnd"/>
      <w:r>
        <w:rPr>
          <w:i/>
          <w:iCs/>
        </w:rPr>
        <w:t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>
        <w:rPr>
          <w:i/>
          <w:iCs/>
        </w:rPr>
        <w:t>Коминформбюро</w:t>
      </w:r>
      <w:proofErr w:type="spellEnd"/>
      <w:r>
        <w:rPr>
          <w:i/>
          <w:iCs/>
        </w:rPr>
        <w:t>.</w:t>
      </w:r>
      <w:r>
        <w:t xml:space="preserve"> Организация Североатлантического договора (НАТО). Создание Организации Варшавского договора. Война в Корее.</w:t>
      </w:r>
    </w:p>
    <w:p w14:paraId="7333DBC9" w14:textId="77777777" w:rsidR="00837F0B" w:rsidRDefault="00412F81">
      <w:pPr>
        <w:pStyle w:val="1"/>
        <w:shd w:val="clear" w:color="auto" w:fill="auto"/>
        <w:spacing w:after="260"/>
        <w:ind w:firstLine="740"/>
        <w:jc w:val="both"/>
      </w:pPr>
      <w:r>
        <w:t>И.В. Сталин в оценках современников и историков.</w:t>
      </w:r>
    </w:p>
    <w:p w14:paraId="2783AE60" w14:textId="77777777" w:rsidR="00837F0B" w:rsidRDefault="00412F81">
      <w:pPr>
        <w:pStyle w:val="11"/>
        <w:keepNext/>
        <w:keepLines/>
        <w:shd w:val="clear" w:color="auto" w:fill="auto"/>
        <w:ind w:firstLine="740"/>
        <w:jc w:val="both"/>
      </w:pPr>
      <w:bookmarkStart w:id="8" w:name="bookmark8"/>
      <w:bookmarkStart w:id="9" w:name="bookmark9"/>
      <w:r>
        <w:t>«Оттепель»: середина 1950-х - первая половина 1960-х</w:t>
      </w:r>
      <w:bookmarkEnd w:id="8"/>
      <w:bookmarkEnd w:id="9"/>
    </w:p>
    <w:p w14:paraId="01C55233" w14:textId="77777777" w:rsidR="00837F0B" w:rsidRDefault="00412F81">
      <w:pPr>
        <w:pStyle w:val="1"/>
        <w:shd w:val="clear" w:color="auto" w:fill="auto"/>
        <w:ind w:firstLine="760"/>
        <w:jc w:val="both"/>
      </w:pPr>
      <w: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</w:t>
      </w:r>
      <w:r>
        <w:rPr>
          <w:lang w:val="en-US" w:eastAsia="en-US" w:bidi="en-US"/>
        </w:rPr>
        <w:t>XX</w:t>
      </w:r>
      <w:r w:rsidRPr="00412F81">
        <w:rPr>
          <w:lang w:eastAsia="en-US" w:bidi="en-US"/>
        </w:rPr>
        <w:t xml:space="preserve"> </w:t>
      </w:r>
      <w:r>
        <w:t xml:space="preserve">съезд КПСС и разоблачение «культа личности» Сталина. </w:t>
      </w:r>
      <w:r>
        <w:rPr>
          <w:i/>
          <w:iCs/>
        </w:rPr>
        <w:t>Реакция на доклад Хрущева в стране и мире.</w:t>
      </w:r>
      <w:r>
        <w:t xml:space="preserve"> Частичная десталинизация: содержание и противоречия. </w:t>
      </w:r>
      <w:r>
        <w:rPr>
          <w:i/>
          <w:iCs/>
        </w:rPr>
        <w:t>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</w:t>
      </w:r>
      <w:r>
        <w:t xml:space="preserve">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14:paraId="09EF2049" w14:textId="77777777" w:rsidR="00837F0B" w:rsidRDefault="00412F81">
      <w:pPr>
        <w:pStyle w:val="1"/>
        <w:shd w:val="clear" w:color="auto" w:fill="auto"/>
        <w:ind w:firstLine="760"/>
        <w:jc w:val="both"/>
      </w:pPr>
      <w: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</w:t>
      </w:r>
      <w:r>
        <w:lastRenderedPageBreak/>
        <w:t xml:space="preserve">тенденции. </w:t>
      </w:r>
      <w:r>
        <w:rPr>
          <w:i/>
          <w:iCs/>
        </w:rPr>
        <w:t xml:space="preserve">Поэтические вечера в Политехническом музее. Образование и наука. </w:t>
      </w:r>
      <w:proofErr w:type="spellStart"/>
      <w:r>
        <w:rPr>
          <w:i/>
          <w:iCs/>
        </w:rPr>
        <w:t>Приоткрытие</w:t>
      </w:r>
      <w:proofErr w:type="spellEnd"/>
      <w:r>
        <w:rPr>
          <w:i/>
          <w:iCs/>
        </w:rPr>
        <w:t xml:space="preserve"> «железного занавеса».</w:t>
      </w:r>
      <w:r>
        <w:t xml:space="preserve"> Всемирный фестиваль молодежи и студентов 1957 г. </w:t>
      </w:r>
      <w:r>
        <w:rPr>
          <w:i/>
          <w:iCs/>
        </w:rPr>
        <w:t xml:space="preserve">Популярные формы досуга. Развитие внутреннего и международного туризма. </w:t>
      </w:r>
      <w:r>
        <w:t xml:space="preserve">Учреждение Московского кинофестиваля. </w:t>
      </w:r>
      <w:r>
        <w:rPr>
          <w:i/>
          <w:iCs/>
        </w:rPr>
        <w:t>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</w:t>
      </w:r>
      <w:r>
        <w:t xml:space="preserve"> «Стиляги». Хрущев и интеллигенция. Антирелигиозные кампании. Гонения на церковь. Диссиденты. </w:t>
      </w:r>
      <w:r>
        <w:rPr>
          <w:i/>
          <w:iCs/>
        </w:rPr>
        <w:t>Самиздат и «тамиздат».</w:t>
      </w:r>
    </w:p>
    <w:p w14:paraId="35B63503" w14:textId="77777777" w:rsidR="00837F0B" w:rsidRDefault="00412F81">
      <w:pPr>
        <w:pStyle w:val="1"/>
        <w:shd w:val="clear" w:color="auto" w:fill="auto"/>
        <w:ind w:firstLine="760"/>
        <w:jc w:val="both"/>
      </w:pPr>
      <w: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>
        <w:rPr>
          <w:i/>
          <w:iCs/>
        </w:rPr>
        <w:t>Перемены в научно-технической политике.</w:t>
      </w:r>
      <w: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>
        <w:rPr>
          <w:i/>
          <w:iCs/>
        </w:rPr>
        <w:t>Первые советские ЭВМ. Появление гражданской реактивной авиации.</w:t>
      </w:r>
      <w:r>
        <w:t xml:space="preserve">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>
        <w:rPr>
          <w:i/>
          <w:iCs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>
        <w:t xml:space="preserve"> XXII Съезд КПСС и программа построения коммунизма в СССР. Воспитание «нового человека». </w:t>
      </w:r>
      <w:r>
        <w:rPr>
          <w:i/>
          <w:iCs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</w:t>
      </w:r>
      <w:r w:rsidR="00D1276F">
        <w:rPr>
          <w:i/>
          <w:iCs/>
        </w:rPr>
        <w:t xml:space="preserve"> </w:t>
      </w:r>
      <w:r>
        <w:rPr>
          <w:i/>
          <w:iCs/>
        </w:rPr>
        <w:t>советского «социального государства». Общественные фонды потребления. Пенсионная реформа.</w:t>
      </w:r>
      <w: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14:paraId="2A1C902B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>
        <w:rPr>
          <w:i/>
          <w:iCs/>
        </w:rPr>
        <w:t>Новочеркасские</w:t>
      </w:r>
      <w:proofErr w:type="spellEnd"/>
      <w:r>
        <w:rPr>
          <w:i/>
          <w:iCs/>
        </w:rPr>
        <w:t xml:space="preserve"> события. </w:t>
      </w:r>
      <w:r>
        <w:t xml:space="preserve">Смещение Н.С. Хрущева и приход к власти Л.И. Брежнева. </w:t>
      </w:r>
      <w:r>
        <w:rPr>
          <w:i/>
          <w:iCs/>
        </w:rPr>
        <w:t>Оценка Хрущева и его реформ современниками и историками.</w:t>
      </w:r>
    </w:p>
    <w:p w14:paraId="24D3953E" w14:textId="77777777" w:rsidR="00837F0B" w:rsidRDefault="00412F81">
      <w:pPr>
        <w:pStyle w:val="1"/>
        <w:shd w:val="clear" w:color="auto" w:fill="auto"/>
        <w:spacing w:after="260"/>
        <w:ind w:firstLine="740"/>
        <w:jc w:val="both"/>
      </w:pPr>
      <w:r>
        <w:rPr>
          <w:i/>
          <w:iCs/>
        </w:rPr>
        <w:t>Наш край в 1953-1964 гг.</w:t>
      </w:r>
    </w:p>
    <w:p w14:paraId="64113A45" w14:textId="77777777" w:rsidR="00837F0B" w:rsidRDefault="00412F81">
      <w:pPr>
        <w:pStyle w:val="11"/>
        <w:keepNext/>
        <w:keepLines/>
        <w:shd w:val="clear" w:color="auto" w:fill="auto"/>
      </w:pPr>
      <w:bookmarkStart w:id="10" w:name="bookmark10"/>
      <w:bookmarkStart w:id="11" w:name="bookmark11"/>
      <w:r>
        <w:t>Советское общество в середине 1960-х - начале 1980-х</w:t>
      </w:r>
      <w:bookmarkEnd w:id="10"/>
      <w:bookmarkEnd w:id="11"/>
    </w:p>
    <w:p w14:paraId="03F5659A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Приход к власти Л.И. Брежнева: его окружение и смена политического курса. Поиски идеологических ориентиров. </w:t>
      </w:r>
      <w:r>
        <w:rPr>
          <w:i/>
          <w:iCs/>
        </w:rPr>
        <w:t xml:space="preserve">Десталинизация и </w:t>
      </w:r>
      <w:proofErr w:type="spellStart"/>
      <w:r>
        <w:rPr>
          <w:i/>
          <w:iCs/>
        </w:rPr>
        <w:t>ресталинизация</w:t>
      </w:r>
      <w:proofErr w:type="spellEnd"/>
      <w:r>
        <w:rPr>
          <w:i/>
          <w:iCs/>
        </w:rPr>
        <w:t>.</w:t>
      </w:r>
      <w:r>
        <w:t xml:space="preserve"> Экономические реформы 1960-х гг. Новые ориентиры аграрной политики. «</w:t>
      </w:r>
      <w:proofErr w:type="spellStart"/>
      <w:r>
        <w:t>Косыгинская</w:t>
      </w:r>
      <w:proofErr w:type="spellEnd"/>
      <w: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>
        <w:rPr>
          <w:i/>
          <w:iCs/>
        </w:rPr>
        <w:t>МГУ им М.В. Ломоносова. Академия наук СССР. Новосибирский Академгородок.</w:t>
      </w:r>
      <w:r>
        <w:t xml:space="preserve">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14:paraId="78477412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</w:t>
      </w:r>
      <w:r>
        <w:lastRenderedPageBreak/>
        <w:t xml:space="preserve">«неперспективных деревень». Популярные формы досуга населения. Уровень жизни разных социальных слоев. </w:t>
      </w:r>
      <w:r>
        <w:rPr>
          <w:i/>
          <w:iCs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>
        <w:rPr>
          <w:i/>
          <w:iCs/>
        </w:rPr>
        <w:t>Несуны</w:t>
      </w:r>
      <w:proofErr w:type="spellEnd"/>
      <w:r>
        <w:rPr>
          <w:i/>
          <w:iCs/>
        </w:rPr>
        <w:t>». Потребительские тенденции в советском обществе. Дефицит и очереди.</w:t>
      </w:r>
    </w:p>
    <w:p w14:paraId="683CE068" w14:textId="77777777" w:rsidR="00837F0B" w:rsidRDefault="00412F81">
      <w:pPr>
        <w:pStyle w:val="1"/>
        <w:shd w:val="clear" w:color="auto" w:fill="auto"/>
        <w:ind w:firstLine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5AF5F6C8" wp14:editId="29093990">
                <wp:simplePos x="0" y="0"/>
                <wp:positionH relativeFrom="page">
                  <wp:posOffset>1052830</wp:posOffset>
                </wp:positionH>
                <wp:positionV relativeFrom="paragraph">
                  <wp:posOffset>1044575</wp:posOffset>
                </wp:positionV>
                <wp:extent cx="5995670" cy="134556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670" cy="1345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351916" w14:textId="77777777" w:rsidR="00C84CA5" w:rsidRDefault="00C84CA5" w:rsidP="00D1276F">
                            <w:pPr>
                              <w:pStyle w:val="1"/>
                              <w:shd w:val="clear" w:color="auto" w:fill="auto"/>
                              <w:ind w:firstLine="700"/>
                              <w:jc w:val="both"/>
                            </w:pPr>
                            <w:r>
                              <w:t>Между разрядкой и «Холодная война» и весна» и снижение Достижение военно</w:t>
                            </w:r>
                            <w:r>
                              <w:softHyphen/>
                              <w:t xml:space="preserve">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                      </w:r>
                            <w:r>
                              <w:rPr>
                                <w:i/>
                                <w:iCs/>
                              </w:rPr>
                              <w:t>Подъем антикоммунистических настроений в Восточной Европе. Кризис просоветских режимов.</w:t>
                            </w:r>
                            <w:r>
                              <w:t xml:space="preserve"> Л.И. Брежнев в оценках современников и историков.</w:t>
                            </w:r>
                          </w:p>
                          <w:p w14:paraId="24102E52" w14:textId="77777777" w:rsidR="00C84CA5" w:rsidRDefault="00C84CA5">
                            <w:pPr>
                              <w:pStyle w:val="1"/>
                              <w:shd w:val="clear" w:color="auto" w:fill="auto"/>
                              <w:ind w:firstLine="700"/>
                              <w:jc w:val="both"/>
                            </w:pPr>
                            <w:r>
                              <w:rPr>
                                <w:i/>
                                <w:iCs/>
                              </w:rPr>
                              <w:t>Наш край в 1964-1985 гг.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5F6C8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82.9pt;margin-top:82.25pt;width:472.1pt;height:105.95pt;z-index:12582937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vrjQEAABcDAAAOAAAAZHJzL2Uyb0RvYy54bWysUsFOwzAMvSPxD1HurNugA6p1CDQNISFA&#10;GnxAliZrpCaOkmzt/h4n7QaCG+LiOLbz/Pyc+V2nG7IXziswJZ2MxpQIw6FSZlvSj/fVxQ0lPjBT&#10;sQaMKOlBeHq3OD+bt7YQU6ihqYQjCGJ80dqS1iHYIss8r4VmfgRWGExKcJoFvLptVjnWIrpusul4&#10;PMtacJV1wIX3GF32SbpI+FIKHl6l9CKQpqTILSTrkt1Emy3mrNg6ZmvFBxrsDyw0UwabnqCWLDCy&#10;c+oXlFbcgQcZRhx0BlIqLtIMOM1k/GOadc2sSLOgON6eZPL/B8tf9m+OqKqkU0oM07ii1JVMozSt&#10;9QVWrC3WhO4BOlzxMe4xGCfupNPxxFkI5lHkw0lY0QXCMZjf3uaza0xxzE0ur/J8lkec7Ou5dT48&#10;CtAkOiV1uLkkKNs/+9CXHktiNwMr1TQxHjn2XKIXuk03EN9AdUDezZNBveLuj447OpvB6QHvdwGk&#10;Sr0iUv98aIDqJ7bDT4nr/X5PVV//efEJAAD//wMAUEsDBBQABgAIAAAAIQBCTxZq4AAAAAwBAAAP&#10;AAAAZHJzL2Rvd25yZXYueG1sTI/BTsMwEETvSPyDtUjcqB1oQwlxqgrBCQmRhkOPTuwmVuN1iN02&#10;/D2bE9x2tKOZN/lmcj07mzFYjxKShQBmsPHaYivhq3q7WwMLUaFWvUcj4ccE2BTXV7nKtL9gac67&#10;2DIKwZApCV2MQ8Z5aDrjVFj4wSD9Dn50KpIcW65HdaFw1/N7IVLulEVq6NRgXjrTHHcnJ2G7x/LV&#10;fn/Un+WhtFX1JPA9PUp5ezNtn4FFM8U/M8z4hA4FMdX+hDqwnnS6IvQ4H8sVsNmRJILm1RIeHtMl&#10;8CLn/0cUvwAAAP//AwBQSwECLQAUAAYACAAAACEAtoM4kv4AAADhAQAAEwAAAAAAAAAAAAAAAAAA&#10;AAAAW0NvbnRlbnRfVHlwZXNdLnhtbFBLAQItABQABgAIAAAAIQA4/SH/1gAAAJQBAAALAAAAAAAA&#10;AAAAAAAAAC8BAABfcmVscy8ucmVsc1BLAQItABQABgAIAAAAIQCrPHvrjQEAABcDAAAOAAAAAAAA&#10;AAAAAAAAAC4CAABkcnMvZTJvRG9jLnhtbFBLAQItABQABgAIAAAAIQBCTxZq4AAAAAwBAAAPAAAA&#10;AAAAAAAAAAAAAOcDAABkcnMvZG93bnJldi54bWxQSwUGAAAAAAQABADzAAAA9AQAAAAA&#10;" filled="f" stroked="f">
                <v:textbox inset="0,0,0,0">
                  <w:txbxContent>
                    <w:p w14:paraId="24351916" w14:textId="77777777" w:rsidR="00C84CA5" w:rsidRDefault="00C84CA5" w:rsidP="00D1276F">
                      <w:pPr>
                        <w:pStyle w:val="1"/>
                        <w:shd w:val="clear" w:color="auto" w:fill="auto"/>
                        <w:ind w:firstLine="700"/>
                        <w:jc w:val="both"/>
                      </w:pPr>
                      <w:r>
                        <w:t>Между разрядкой и «Холодная война» и весна» и снижение Достижение военно</w:t>
                      </w:r>
                      <w:r>
                        <w:softHyphen/>
                        <w:t xml:space="preserve">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                </w:r>
                      <w:r>
                        <w:rPr>
                          <w:i/>
                          <w:iCs/>
                        </w:rPr>
                        <w:t>Подъем антикоммунистических настроений в Восточной Европе. Кризис просоветских режимов.</w:t>
                      </w:r>
                      <w:r>
                        <w:t xml:space="preserve"> Л.И. Брежнев в оценках современников и историков.</w:t>
                      </w:r>
                    </w:p>
                    <w:p w14:paraId="24102E52" w14:textId="77777777" w:rsidR="00C84CA5" w:rsidRDefault="00C84CA5">
                      <w:pPr>
                        <w:pStyle w:val="1"/>
                        <w:shd w:val="clear" w:color="auto" w:fill="auto"/>
                        <w:ind w:firstLine="700"/>
                        <w:jc w:val="both"/>
                      </w:pPr>
                      <w:r>
                        <w:rPr>
                          <w:i/>
                          <w:iCs/>
                        </w:rPr>
                        <w:t>Наш край в 1964-1985 гг.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>
        <w:rPr>
          <w:i/>
          <w:iCs/>
        </w:rPr>
        <w:t>Неформалы (КСП, движение КВН и др.)</w:t>
      </w:r>
      <w:r>
        <w:t xml:space="preserve">. Диссидентский вызов. Первые правозащитные выступления. </w:t>
      </w:r>
      <w:r>
        <w:rPr>
          <w:i/>
          <w:iCs/>
        </w:rPr>
        <w:t>А.Д. Сахаров и А.И. Солженицын. Религиозные искания. Национальные движения. Борьба с инакомыслием. Судебные процессы. Цензура и самиздат.</w:t>
      </w:r>
    </w:p>
    <w:p w14:paraId="0279D804" w14:textId="77777777" w:rsidR="00837F0B" w:rsidRDefault="00412F81">
      <w:pPr>
        <w:pStyle w:val="1"/>
        <w:shd w:val="clear" w:color="auto" w:fill="auto"/>
        <w:ind w:firstLine="740"/>
        <w:jc w:val="both"/>
      </w:pPr>
      <w:r>
        <w:t xml:space="preserve">Внешняя политика. Новые вызовы внешнего мира. конфронтацией. Возрастание международной напряженности. мировые конфликты. </w:t>
      </w:r>
      <w:r>
        <w:rPr>
          <w:i/>
          <w:iCs/>
        </w:rPr>
        <w:t>«Доктрина Брежнева».</w:t>
      </w:r>
      <w:r>
        <w:t xml:space="preserve"> «Пражская международного авторитета СССР. Конфликт с Китаем.</w:t>
      </w:r>
    </w:p>
    <w:p w14:paraId="1760C9F4" w14:textId="77777777" w:rsidR="00837F0B" w:rsidRDefault="00412F81">
      <w:pPr>
        <w:pStyle w:val="11"/>
        <w:keepNext/>
        <w:keepLines/>
        <w:shd w:val="clear" w:color="auto" w:fill="auto"/>
        <w:ind w:firstLine="760"/>
        <w:jc w:val="both"/>
      </w:pPr>
      <w:bookmarkStart w:id="12" w:name="bookmark12"/>
      <w:bookmarkStart w:id="13" w:name="bookmark13"/>
      <w:r>
        <w:t>Политика «перестройки». Распад СССР (1985-1991)</w:t>
      </w:r>
      <w:bookmarkEnd w:id="12"/>
      <w:bookmarkEnd w:id="13"/>
    </w:p>
    <w:p w14:paraId="77304778" w14:textId="77777777" w:rsidR="00837F0B" w:rsidRDefault="00412F81">
      <w:pPr>
        <w:pStyle w:val="1"/>
        <w:shd w:val="clear" w:color="auto" w:fill="auto"/>
        <w:ind w:firstLine="760"/>
        <w:jc w:val="both"/>
      </w:pPr>
      <w: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>
        <w:rPr>
          <w:i/>
          <w:iCs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>
        <w:rPr>
          <w:i/>
          <w:iCs/>
        </w:rPr>
        <w:t>Концепция социализма «с человеческим лицом». Вторая волна десталинизации.</w:t>
      </w:r>
      <w: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</w:t>
      </w:r>
      <w:r>
        <w:rPr>
          <w:lang w:val="en-US" w:eastAsia="en-US" w:bidi="en-US"/>
        </w:rPr>
        <w:t>XIX</w:t>
      </w:r>
      <w:r w:rsidRPr="00412F81">
        <w:rPr>
          <w:lang w:eastAsia="en-US" w:bidi="en-US"/>
        </w:rPr>
        <w:t xml:space="preserve"> </w:t>
      </w:r>
      <w:r>
        <w:t xml:space="preserve">конференция КПСС и ее решения. Альтернативные выборы народных депутатов. Съезды народных депутатов - высший орган государственной власти. Первый съезд народных депутатов СССР и его значение. </w:t>
      </w:r>
      <w:r>
        <w:rPr>
          <w:i/>
          <w:iCs/>
        </w:rPr>
        <w:t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</w:t>
      </w:r>
      <w:r>
        <w:t xml:space="preserve"> Последний этап «перестройки»: 1990-1991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</w:t>
      </w:r>
      <w:r>
        <w:lastRenderedPageBreak/>
        <w:t xml:space="preserve">депутатов РСФСР и его решения. </w:t>
      </w:r>
      <w:r>
        <w:rPr>
          <w:i/>
          <w:iCs/>
        </w:rPr>
        <w:t xml:space="preserve">Б.Н. Ельцин - </w:t>
      </w:r>
      <w:proofErr w:type="spellStart"/>
      <w:r>
        <w:rPr>
          <w:i/>
          <w:iCs/>
        </w:rPr>
        <w:t>еДиный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лиДер</w:t>
      </w:r>
      <w:proofErr w:type="spellEnd"/>
      <w:r>
        <w:rPr>
          <w:i/>
          <w:iCs/>
        </w:rPr>
        <w:t xml:space="preserve"> Демократических сил. Противостояние союзной (Горбачев) и российской (Ельцин) власти.</w:t>
      </w:r>
      <w:r>
        <w:t xml:space="preserve"> Введение поста президента и избрание М.С. Горбачева Президентом СССР. </w:t>
      </w:r>
      <w:proofErr w:type="spellStart"/>
      <w:r>
        <w:rPr>
          <w:i/>
          <w:iCs/>
        </w:rPr>
        <w:t>УчрежДение</w:t>
      </w:r>
      <w:proofErr w:type="spellEnd"/>
      <w:r>
        <w:rPr>
          <w:i/>
          <w:iCs/>
        </w:rPr>
        <w:t xml:space="preserve"> в РСФСР Конституционного </w:t>
      </w:r>
      <w:proofErr w:type="spellStart"/>
      <w:r>
        <w:rPr>
          <w:i/>
          <w:iCs/>
        </w:rPr>
        <w:t>суДа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склаДывание</w:t>
      </w:r>
      <w:proofErr w:type="spellEnd"/>
      <w:r>
        <w:rPr>
          <w:i/>
          <w:iCs/>
        </w:rPr>
        <w:t xml:space="preserve"> системы </w:t>
      </w:r>
      <w:proofErr w:type="spellStart"/>
      <w:r>
        <w:rPr>
          <w:i/>
          <w:iCs/>
        </w:rPr>
        <w:t>разДеления</w:t>
      </w:r>
      <w:proofErr w:type="spellEnd"/>
      <w:r>
        <w:rPr>
          <w:i/>
          <w:iCs/>
        </w:rPr>
        <w:t xml:space="preserve"> властей.</w:t>
      </w:r>
      <w:r>
        <w:t xml:space="preserve"> Дестабилизирующая роль «войны законов» (союзного и республиканского законодательства). Углубление политического кризиса.</w:t>
      </w:r>
    </w:p>
    <w:p w14:paraId="1232AF6C" w14:textId="77777777" w:rsidR="00837F0B" w:rsidRDefault="00412F81">
      <w:pPr>
        <w:pStyle w:val="1"/>
        <w:shd w:val="clear" w:color="auto" w:fill="auto"/>
        <w:ind w:firstLine="760"/>
        <w:jc w:val="both"/>
      </w:pPr>
      <w:r>
        <w:t xml:space="preserve">Усиление центробежных тенденций и угрозы распада СССР. Провозглашение независимости Литвой, Эстонией и Латвией. </w:t>
      </w:r>
      <w:r>
        <w:rPr>
          <w:i/>
          <w:iCs/>
        </w:rPr>
        <w:t>Ситуация на Северном Кавказе.</w:t>
      </w:r>
      <w:r>
        <w:t xml:space="preserve"> Декларация о государственном суверенитете РСФСР. Дискуссии о путях обновлении Союза ССР. </w:t>
      </w:r>
      <w:r>
        <w:rPr>
          <w:i/>
          <w:iCs/>
        </w:rPr>
        <w:t xml:space="preserve">План «автономизации» - </w:t>
      </w:r>
      <w:proofErr w:type="spellStart"/>
      <w:r>
        <w:rPr>
          <w:i/>
          <w:iCs/>
        </w:rPr>
        <w:t>преДоставления</w:t>
      </w:r>
      <w:proofErr w:type="spellEnd"/>
      <w:r>
        <w:rPr>
          <w:i/>
          <w:iCs/>
        </w:rPr>
        <w:t xml:space="preserve"> автономиям статуса союзных республик.</w:t>
      </w:r>
      <w:r>
        <w:t xml:space="preserve"> Ново- 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>
        <w:rPr>
          <w:i/>
          <w:iCs/>
        </w:rPr>
        <w:t xml:space="preserve">Нарастание разбалансированности в экономике. </w:t>
      </w:r>
      <w:proofErr w:type="spellStart"/>
      <w:r>
        <w:rPr>
          <w:i/>
          <w:iCs/>
        </w:rPr>
        <w:t>ГосуДарственный</w:t>
      </w:r>
      <w:proofErr w:type="spellEnd"/>
      <w:r>
        <w:rPr>
          <w:i/>
          <w:iCs/>
        </w:rPr>
        <w:t xml:space="preserve"> и коммерческий секторы. Конверсия оборонных </w:t>
      </w:r>
      <w:proofErr w:type="spellStart"/>
      <w:r>
        <w:rPr>
          <w:i/>
          <w:iCs/>
        </w:rPr>
        <w:t>преДприятий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ВвеДение</w:t>
      </w:r>
      <w:proofErr w:type="spellEnd"/>
      <w:r>
        <w:rPr>
          <w:i/>
          <w:iCs/>
        </w:rPr>
        <w:t xml:space="preserve"> карточной системы снабжения. Реалии 1991 г.: конфискационная Денежная реформа, трехкратное повышение </w:t>
      </w:r>
      <w:proofErr w:type="spellStart"/>
      <w:r>
        <w:rPr>
          <w:i/>
          <w:iCs/>
        </w:rPr>
        <w:t>госуДарственных</w:t>
      </w:r>
      <w:proofErr w:type="spellEnd"/>
      <w:r>
        <w:rPr>
          <w:i/>
          <w:iCs/>
        </w:rPr>
        <w:t xml:space="preserve">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</w:t>
      </w:r>
      <w:proofErr w:type="spellStart"/>
      <w:r>
        <w:rPr>
          <w:i/>
          <w:iCs/>
        </w:rPr>
        <w:t>перехоДе</w:t>
      </w:r>
      <w:proofErr w:type="spellEnd"/>
      <w:r>
        <w:rPr>
          <w:i/>
          <w:iCs/>
        </w:rPr>
        <w:t xml:space="preserve"> к рынку.</w:t>
      </w:r>
      <w: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</w:r>
    </w:p>
    <w:p w14:paraId="3D807A35" w14:textId="77777777" w:rsidR="00837F0B" w:rsidRDefault="00412F81">
      <w:pPr>
        <w:pStyle w:val="1"/>
        <w:shd w:val="clear" w:color="auto" w:fill="auto"/>
        <w:ind w:firstLine="760"/>
        <w:jc w:val="both"/>
      </w:pPr>
      <w: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>
        <w:rPr>
          <w:i/>
          <w:iCs/>
        </w:rPr>
        <w:t>Референдум о независимости Украины.</w:t>
      </w:r>
      <w:r>
        <w:t xml:space="preserve"> Оформление фактического распада СССР и создание СНГ (Беловежское и Алма-Атинское соглашения). </w:t>
      </w:r>
      <w:r>
        <w:rPr>
          <w:i/>
          <w:iCs/>
        </w:rPr>
        <w:t>Реакция мирового сообщества на распад СССР. Решение проблемы советского ядерного оружия.</w:t>
      </w:r>
      <w:r>
        <w:t xml:space="preserve"> Россия как преемник СССР на международной арене. Горбачев, Ельцин и «перестройка» в общественном сознании.</w:t>
      </w:r>
    </w:p>
    <w:p w14:paraId="04DD1109" w14:textId="77777777" w:rsidR="00837F0B" w:rsidRDefault="00412F81">
      <w:pPr>
        <w:pStyle w:val="1"/>
        <w:shd w:val="clear" w:color="auto" w:fill="auto"/>
        <w:ind w:firstLine="760"/>
        <w:jc w:val="both"/>
      </w:pPr>
      <w:r>
        <w:t>М.С. Горбачев в оценках современников и историков.</w:t>
      </w:r>
    </w:p>
    <w:p w14:paraId="2FE32837" w14:textId="77777777" w:rsidR="00837F0B" w:rsidRDefault="00412F81">
      <w:pPr>
        <w:pStyle w:val="1"/>
        <w:shd w:val="clear" w:color="auto" w:fill="auto"/>
        <w:spacing w:after="260"/>
        <w:ind w:firstLine="760"/>
        <w:jc w:val="both"/>
      </w:pPr>
      <w:r>
        <w:rPr>
          <w:i/>
          <w:iCs/>
        </w:rPr>
        <w:t>Наш край в 1985-1991 гг.</w:t>
      </w:r>
    </w:p>
    <w:p w14:paraId="388A8452" w14:textId="77777777" w:rsidR="00837F0B" w:rsidRDefault="00412F81">
      <w:pPr>
        <w:pStyle w:val="1"/>
        <w:shd w:val="clear" w:color="auto" w:fill="auto"/>
        <w:ind w:firstLine="760"/>
        <w:jc w:val="both"/>
      </w:pPr>
      <w:r>
        <w:rPr>
          <w:b/>
          <w:bCs/>
        </w:rPr>
        <w:t>Российская Федерация в 1992-2012 гг.</w:t>
      </w:r>
    </w:p>
    <w:p w14:paraId="35031C6D" w14:textId="77777777" w:rsidR="00837F0B" w:rsidRDefault="00412F81">
      <w:pPr>
        <w:pStyle w:val="1"/>
        <w:shd w:val="clear" w:color="auto" w:fill="auto"/>
        <w:ind w:firstLine="760"/>
        <w:jc w:val="both"/>
      </w:pPr>
      <w:r>
        <w:rPr>
          <w:b/>
          <w:bCs/>
        </w:rPr>
        <w:t>Становление новой России (1992-1999)</w:t>
      </w:r>
    </w:p>
    <w:p w14:paraId="536644E2" w14:textId="77777777" w:rsidR="00837F0B" w:rsidRDefault="00412F81">
      <w:pPr>
        <w:pStyle w:val="1"/>
        <w:shd w:val="clear" w:color="auto" w:fill="auto"/>
        <w:ind w:firstLine="760"/>
        <w:jc w:val="both"/>
      </w:pPr>
      <w: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>
        <w:rPr>
          <w:i/>
          <w:iCs/>
        </w:rPr>
        <w:t>Предоставление Б.Н. Ельцину дополнительных полномочий для успешного проведения реформ.</w:t>
      </w:r>
      <w: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>
        <w:rPr>
          <w:i/>
          <w:iCs/>
        </w:rPr>
        <w:t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14:paraId="156D704A" w14:textId="77777777" w:rsidR="00837F0B" w:rsidRDefault="00412F81">
      <w:pPr>
        <w:pStyle w:val="1"/>
        <w:shd w:val="clear" w:color="auto" w:fill="auto"/>
        <w:ind w:firstLine="760"/>
        <w:jc w:val="both"/>
      </w:pPr>
      <w:r>
        <w:t xml:space="preserve">От сотрудничества к противостоянию исполнительной и законодательной власти в 1992-1993 гг. </w:t>
      </w:r>
      <w:r>
        <w:rPr>
          <w:i/>
          <w:iCs/>
        </w:rPr>
        <w:t>Решение Конституционного су</w:t>
      </w:r>
      <w:r w:rsidR="00D1276F">
        <w:rPr>
          <w:i/>
          <w:iCs/>
        </w:rPr>
        <w:t>д</w:t>
      </w:r>
      <w:r>
        <w:rPr>
          <w:i/>
          <w:iCs/>
        </w:rPr>
        <w:t>а РФ по «Делу КПСС».</w:t>
      </w:r>
      <w:r>
        <w:t xml:space="preserve"> Нарастание </w:t>
      </w:r>
      <w:proofErr w:type="spellStart"/>
      <w:r>
        <w:t>политико</w:t>
      </w:r>
      <w:r>
        <w:softHyphen/>
        <w:t>конституционного</w:t>
      </w:r>
      <w:proofErr w:type="spellEnd"/>
      <w:r>
        <w:t xml:space="preserve"> кризиса в условиях ухудшения экономической ситуации. </w:t>
      </w:r>
      <w:r>
        <w:rPr>
          <w:i/>
          <w:iCs/>
        </w:rPr>
        <w:t>Апрельский референ</w:t>
      </w:r>
      <w:r w:rsidR="00D1276F">
        <w:rPr>
          <w:i/>
          <w:iCs/>
        </w:rPr>
        <w:t>д</w:t>
      </w:r>
      <w:r>
        <w:rPr>
          <w:i/>
          <w:iCs/>
        </w:rPr>
        <w:t>ум 1993 г. - попытка правового разрешения политического кризиса.</w:t>
      </w:r>
      <w:r>
        <w:t xml:space="preserve"> Указ Б.Н. Ельцина № 1400 и его оценка Конституционным судом. </w:t>
      </w:r>
      <w:r>
        <w:rPr>
          <w:i/>
          <w:iCs/>
        </w:rPr>
        <w:t>Возможность мирного выхо</w:t>
      </w:r>
      <w:r w:rsidR="00D1276F">
        <w:rPr>
          <w:i/>
          <w:iCs/>
        </w:rPr>
        <w:t>д</w:t>
      </w:r>
      <w:r>
        <w:rPr>
          <w:i/>
          <w:iCs/>
        </w:rPr>
        <w:t>а из политического кризиса. «Нулевой вариант». Позиция регионов. Посре</w:t>
      </w:r>
      <w:r w:rsidR="00D1276F">
        <w:rPr>
          <w:i/>
          <w:iCs/>
        </w:rPr>
        <w:t>д</w:t>
      </w:r>
      <w:r>
        <w:rPr>
          <w:i/>
          <w:iCs/>
        </w:rPr>
        <w:t>нические усилия Русской православной церкви.</w:t>
      </w:r>
      <w:r>
        <w:t xml:space="preserve"> Трагические события осени 1993 г. в Москве. </w:t>
      </w:r>
      <w:r>
        <w:rPr>
          <w:i/>
          <w:iCs/>
        </w:rPr>
        <w:t xml:space="preserve">Обстрел Белого </w:t>
      </w:r>
      <w:r w:rsidR="00D1276F">
        <w:rPr>
          <w:i/>
          <w:iCs/>
        </w:rPr>
        <w:t>д</w:t>
      </w:r>
      <w:r>
        <w:rPr>
          <w:i/>
          <w:iCs/>
        </w:rPr>
        <w:t>ома. После</w:t>
      </w:r>
      <w:r w:rsidR="00D1276F">
        <w:rPr>
          <w:i/>
          <w:iCs/>
        </w:rPr>
        <w:t>д</w:t>
      </w:r>
      <w:r>
        <w:rPr>
          <w:i/>
          <w:iCs/>
        </w:rPr>
        <w:t xml:space="preserve">ующее решение об амнистии участников октябрьских событий 1993 г. </w:t>
      </w:r>
      <w:r>
        <w:t xml:space="preserve">Всенародное голосование (плебисцит) по проекту Конституции России 1993 года. </w:t>
      </w:r>
      <w:r>
        <w:lastRenderedPageBreak/>
        <w:t xml:space="preserve">Ликвидация Советов и создание новой системы государственного устройства. Принятие Конституции России 1993 года и ее значение. </w:t>
      </w:r>
      <w:r>
        <w:rPr>
          <w:i/>
          <w:iCs/>
        </w:rPr>
        <w:t>Полномочия прези</w:t>
      </w:r>
      <w:r w:rsidR="00D1276F">
        <w:rPr>
          <w:i/>
          <w:iCs/>
        </w:rPr>
        <w:t>д</w:t>
      </w:r>
      <w:r>
        <w:rPr>
          <w:i/>
          <w:iCs/>
        </w:rPr>
        <w:t>ента как главы госу</w:t>
      </w:r>
      <w:r w:rsidR="00D1276F">
        <w:rPr>
          <w:i/>
          <w:iCs/>
        </w:rPr>
        <w:t>д</w:t>
      </w:r>
      <w:r>
        <w:rPr>
          <w:i/>
          <w:iCs/>
        </w:rPr>
        <w:t>арства и гаранта Конституции. Становление российского парламентаризма. Раз</w:t>
      </w:r>
      <w:r w:rsidR="00D1276F">
        <w:rPr>
          <w:i/>
          <w:iCs/>
        </w:rPr>
        <w:t>д</w:t>
      </w:r>
      <w:r>
        <w:rPr>
          <w:i/>
          <w:iCs/>
        </w:rPr>
        <w:t>еление властей. Проблемы построения фе</w:t>
      </w:r>
      <w:r w:rsidR="00D1276F">
        <w:rPr>
          <w:i/>
          <w:iCs/>
        </w:rPr>
        <w:t>д</w:t>
      </w:r>
      <w:r>
        <w:rPr>
          <w:i/>
          <w:iCs/>
        </w:rPr>
        <w:t>еративного госу</w:t>
      </w:r>
      <w:r w:rsidR="00D1276F">
        <w:rPr>
          <w:i/>
          <w:iCs/>
        </w:rPr>
        <w:t>д</w:t>
      </w:r>
      <w:r>
        <w:rPr>
          <w:i/>
          <w:iCs/>
        </w:rPr>
        <w:t>арства. Утверж</w:t>
      </w:r>
      <w:r w:rsidR="00D1276F">
        <w:rPr>
          <w:i/>
          <w:iCs/>
        </w:rPr>
        <w:t>д</w:t>
      </w:r>
      <w:r>
        <w:rPr>
          <w:i/>
          <w:iCs/>
        </w:rPr>
        <w:t>ение госу</w:t>
      </w:r>
      <w:r w:rsidR="00D1276F">
        <w:rPr>
          <w:i/>
          <w:iCs/>
        </w:rPr>
        <w:t>д</w:t>
      </w:r>
      <w:r>
        <w:rPr>
          <w:i/>
          <w:iCs/>
        </w:rPr>
        <w:t>арственной символики.</w:t>
      </w:r>
    </w:p>
    <w:p w14:paraId="227986B9" w14:textId="77777777" w:rsidR="00837F0B" w:rsidRDefault="00412F81">
      <w:pPr>
        <w:pStyle w:val="1"/>
        <w:shd w:val="clear" w:color="auto" w:fill="auto"/>
        <w:ind w:firstLine="760"/>
        <w:jc w:val="both"/>
      </w:pPr>
      <w:r>
        <w:t xml:space="preserve">Итоги радикальных преобразований 1992-1993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>
        <w:rPr>
          <w:i/>
          <w:iCs/>
        </w:rPr>
        <w:t>Договор с Татарстаном как способ восстановления фе</w:t>
      </w:r>
      <w:r w:rsidR="00D1276F">
        <w:rPr>
          <w:i/>
          <w:iCs/>
        </w:rPr>
        <w:t>д</w:t>
      </w:r>
      <w:r>
        <w:rPr>
          <w:i/>
          <w:iCs/>
        </w:rPr>
        <w:t>еративных отношений с республикой и восстановления территориальной целостности страны.</w:t>
      </w:r>
      <w:r>
        <w:t xml:space="preserve"> Взаимоотношения Центра и субъектов Федерации. </w:t>
      </w:r>
      <w:r>
        <w:rPr>
          <w:i/>
          <w:iCs/>
        </w:rPr>
        <w:t xml:space="preserve">Опасность исламского </w:t>
      </w:r>
      <w:proofErr w:type="spellStart"/>
      <w:r>
        <w:rPr>
          <w:i/>
          <w:iCs/>
        </w:rPr>
        <w:t>фун</w:t>
      </w:r>
      <w:r w:rsidR="00D1276F">
        <w:rPr>
          <w:i/>
          <w:iCs/>
        </w:rPr>
        <w:t>д</w:t>
      </w:r>
      <w:r>
        <w:rPr>
          <w:i/>
          <w:iCs/>
        </w:rPr>
        <w:t>Даментализма</w:t>
      </w:r>
      <w:proofErr w:type="spellEnd"/>
      <w:r>
        <w:rPr>
          <w:i/>
          <w:iCs/>
        </w:rPr>
        <w:t>.</w:t>
      </w:r>
      <w: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>
        <w:rPr>
          <w:i/>
          <w:iCs/>
        </w:rPr>
        <w:t xml:space="preserve">Роль иностранных займов. Проблема сбора налогов и стимулирования инвестиций. </w:t>
      </w:r>
      <w:proofErr w:type="spellStart"/>
      <w:r>
        <w:rPr>
          <w:i/>
          <w:iCs/>
        </w:rPr>
        <w:t>Тен</w:t>
      </w:r>
      <w:r w:rsidR="00D1276F">
        <w:rPr>
          <w:i/>
          <w:iCs/>
        </w:rPr>
        <w:t>д</w:t>
      </w:r>
      <w:r>
        <w:rPr>
          <w:i/>
          <w:iCs/>
        </w:rPr>
        <w:t>Денции</w:t>
      </w:r>
      <w:proofErr w:type="spellEnd"/>
      <w:r>
        <w:rPr>
          <w:i/>
          <w:iCs/>
        </w:rPr>
        <w:t xml:space="preserve"> </w:t>
      </w:r>
      <w:proofErr w:type="spellStart"/>
      <w:r w:rsidR="00D1276F">
        <w:rPr>
          <w:i/>
          <w:iCs/>
        </w:rPr>
        <w:t>д</w:t>
      </w:r>
      <w:r>
        <w:rPr>
          <w:i/>
          <w:iCs/>
        </w:rPr>
        <w:t>еин</w:t>
      </w:r>
      <w:r w:rsidR="00D1276F">
        <w:rPr>
          <w:i/>
          <w:iCs/>
        </w:rPr>
        <w:t>д</w:t>
      </w:r>
      <w:r>
        <w:rPr>
          <w:i/>
          <w:iCs/>
        </w:rPr>
        <w:t>устриализации</w:t>
      </w:r>
      <w:proofErr w:type="spellEnd"/>
      <w:r>
        <w:rPr>
          <w:i/>
          <w:iCs/>
        </w:rPr>
        <w:t xml:space="preserve"> и увеличения зависимости экономики от мировых цен на энергоносители. Сегментация экономики на произво</w:t>
      </w:r>
      <w:r w:rsidR="00D1276F">
        <w:rPr>
          <w:i/>
          <w:iCs/>
        </w:rPr>
        <w:t>д</w:t>
      </w:r>
      <w:r>
        <w:rPr>
          <w:i/>
          <w:iCs/>
        </w:rPr>
        <w:t>ственный и энергетический секторы. Положение крупного бизнеса и мелкого пре</w:t>
      </w:r>
      <w:r w:rsidR="00D1276F">
        <w:rPr>
          <w:i/>
          <w:iCs/>
        </w:rPr>
        <w:t>д</w:t>
      </w:r>
      <w:r>
        <w:rPr>
          <w:i/>
          <w:iCs/>
        </w:rPr>
        <w:t xml:space="preserve">принимательства. </w:t>
      </w:r>
      <w:r>
        <w:t xml:space="preserve">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>
        <w:rPr>
          <w:i/>
          <w:iCs/>
        </w:rPr>
        <w:t>Выво</w:t>
      </w:r>
      <w:r w:rsidR="00D1276F">
        <w:rPr>
          <w:i/>
          <w:iCs/>
        </w:rPr>
        <w:t>д</w:t>
      </w:r>
      <w:r>
        <w:rPr>
          <w:i/>
          <w:iCs/>
        </w:rPr>
        <w:t xml:space="preserve"> </w:t>
      </w:r>
      <w:r w:rsidR="00D1276F">
        <w:rPr>
          <w:i/>
          <w:iCs/>
        </w:rPr>
        <w:t>д</w:t>
      </w:r>
      <w:r>
        <w:rPr>
          <w:i/>
          <w:iCs/>
        </w:rPr>
        <w:t>енежных активов из страны.</w:t>
      </w:r>
      <w:r>
        <w:t xml:space="preserve"> Дефолт 1998 г. и его последствия. Повседневная жизнь и общественные настроения россиян в условиях реформ. </w:t>
      </w:r>
      <w:r>
        <w:rPr>
          <w:i/>
          <w:iCs/>
        </w:rPr>
        <w:t>Общественные настроения в зеркале социологических иссле</w:t>
      </w:r>
      <w:r w:rsidR="00D1276F">
        <w:rPr>
          <w:i/>
          <w:iCs/>
        </w:rPr>
        <w:t>д</w:t>
      </w:r>
      <w:r>
        <w:rPr>
          <w:i/>
          <w:iCs/>
        </w:rPr>
        <w:t>ований. Пре</w:t>
      </w:r>
      <w:r w:rsidR="00D1276F">
        <w:rPr>
          <w:i/>
          <w:iCs/>
        </w:rPr>
        <w:t>д</w:t>
      </w:r>
      <w:r>
        <w:rPr>
          <w:i/>
          <w:iCs/>
        </w:rPr>
        <w:t xml:space="preserve">ставления о либерализме и </w:t>
      </w:r>
      <w:r w:rsidR="00D1276F">
        <w:rPr>
          <w:i/>
          <w:iCs/>
        </w:rPr>
        <w:t>д</w:t>
      </w:r>
      <w:r>
        <w:rPr>
          <w:i/>
          <w:iCs/>
        </w:rPr>
        <w:t>емократии.</w:t>
      </w:r>
      <w: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>
        <w:rPr>
          <w:i/>
          <w:iCs/>
        </w:rPr>
        <w:t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14:paraId="2B3237C2" w14:textId="77777777" w:rsidR="00837F0B" w:rsidRDefault="00412F81">
      <w:pPr>
        <w:pStyle w:val="1"/>
        <w:shd w:val="clear" w:color="auto" w:fill="auto"/>
        <w:ind w:firstLine="720"/>
        <w:jc w:val="both"/>
      </w:pPr>
      <w:r>
        <w:t xml:space="preserve">Новые приоритеты внешней политики. Мировое признание новой России суверенным государством. Россия -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>
        <w:rPr>
          <w:i/>
          <w:iCs/>
        </w:rPr>
        <w:t>Основные политические партии и движения 1990-х гг., их лидеры и платформы.</w:t>
      </w:r>
      <w:r>
        <w:t xml:space="preserve"> Кризис центральной власти. Президентские выборы 1996 г. </w:t>
      </w:r>
      <w:r>
        <w:rPr>
          <w:i/>
          <w:iCs/>
        </w:rPr>
        <w:t>Политтехнологии.</w:t>
      </w:r>
    </w:p>
    <w:p w14:paraId="4091CB11" w14:textId="77777777" w:rsidR="00837F0B" w:rsidRDefault="00412F81">
      <w:pPr>
        <w:pStyle w:val="1"/>
        <w:shd w:val="clear" w:color="auto" w:fill="auto"/>
        <w:ind w:firstLine="720"/>
        <w:jc w:val="both"/>
      </w:pPr>
      <w:r>
        <w:t xml:space="preserve">«Семибанкирщина». «Олигархический» капитализм. </w:t>
      </w:r>
      <w:r>
        <w:rPr>
          <w:i/>
          <w:iCs/>
        </w:rPr>
        <w:t>Правительства В.С. Черномырдина и Е.М. Примакова.</w:t>
      </w:r>
      <w: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14:paraId="342830DB" w14:textId="77777777" w:rsidR="00837F0B" w:rsidRDefault="00412F81">
      <w:pPr>
        <w:pStyle w:val="1"/>
        <w:shd w:val="clear" w:color="auto" w:fill="auto"/>
        <w:ind w:firstLine="720"/>
        <w:jc w:val="both"/>
      </w:pPr>
      <w:r>
        <w:t>Б.Н. Ельцин в оценках современников и историков.</w:t>
      </w:r>
    </w:p>
    <w:p w14:paraId="04E707B2" w14:textId="77777777" w:rsidR="00837F0B" w:rsidRDefault="00412F81">
      <w:pPr>
        <w:pStyle w:val="1"/>
        <w:shd w:val="clear" w:color="auto" w:fill="auto"/>
        <w:spacing w:after="260"/>
        <w:ind w:firstLine="720"/>
        <w:jc w:val="both"/>
      </w:pPr>
      <w:r>
        <w:rPr>
          <w:i/>
          <w:iCs/>
        </w:rPr>
        <w:t>Наш край в 1992-1999 гг.</w:t>
      </w:r>
    </w:p>
    <w:p w14:paraId="2E1EEBBE" w14:textId="77777777" w:rsidR="00837F0B" w:rsidRDefault="00412F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Россия в 2000-е: вызовы времени и задачи модернизации</w:t>
      </w:r>
    </w:p>
    <w:p w14:paraId="734694B6" w14:textId="77777777" w:rsidR="00837F0B" w:rsidRDefault="00412F81">
      <w:pPr>
        <w:pStyle w:val="1"/>
        <w:shd w:val="clear" w:color="auto" w:fill="auto"/>
        <w:ind w:firstLine="720"/>
        <w:jc w:val="both"/>
      </w:pPr>
      <w: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>
        <w:rPr>
          <w:i/>
          <w:iCs/>
        </w:rPr>
        <w:t>Многопартийность. Политические партии и электорат. Федерализм и сепаратизм.</w:t>
      </w:r>
      <w: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1999-2007 гг. и кризис 2008 г. Структура экономики, роль нефтегазового сектора и задачи инновационного развития. Сельское хозяйство. Россия </w:t>
      </w:r>
      <w:r>
        <w:lastRenderedPageBreak/>
        <w:t xml:space="preserve">в системе мировой рыночной экономики. Человек и общество в конце </w:t>
      </w:r>
      <w:r>
        <w:rPr>
          <w:lang w:val="en-US" w:eastAsia="en-US" w:bidi="en-US"/>
        </w:rPr>
        <w:t>XX</w:t>
      </w:r>
      <w:r w:rsidRPr="00412F81">
        <w:rPr>
          <w:lang w:eastAsia="en-US" w:bidi="en-US"/>
        </w:rPr>
        <w:t xml:space="preserve"> </w:t>
      </w:r>
      <w:r>
        <w:t xml:space="preserve">- начале </w:t>
      </w:r>
      <w:r>
        <w:rPr>
          <w:lang w:val="en-US" w:eastAsia="en-US" w:bidi="en-US"/>
        </w:rPr>
        <w:t>XXI</w:t>
      </w:r>
      <w:r w:rsidRPr="00412F81">
        <w:rPr>
          <w:lang w:eastAsia="en-US" w:bidi="en-US"/>
        </w:rPr>
        <w:t xml:space="preserve"> </w:t>
      </w:r>
      <w:r>
        <w:t xml:space="preserve">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>
        <w:rPr>
          <w:i/>
          <w:iCs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</w:t>
      </w:r>
      <w:r>
        <w:t xml:space="preserve"> Олимпийские и паралимпийские зимние игры 2014 г. в Сочи. </w:t>
      </w:r>
      <w:r>
        <w:rPr>
          <w:i/>
          <w:iCs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14:paraId="75C40F43" w14:textId="77777777" w:rsidR="00837F0B" w:rsidRDefault="00412F81">
      <w:pPr>
        <w:pStyle w:val="1"/>
        <w:shd w:val="clear" w:color="auto" w:fill="auto"/>
        <w:ind w:firstLine="720"/>
        <w:jc w:val="both"/>
      </w:pPr>
      <w:r>
        <w:t xml:space="preserve">Модернизация бытовой сферы. </w:t>
      </w:r>
      <w:r>
        <w:rPr>
          <w:i/>
          <w:iCs/>
        </w:rPr>
        <w:t>Досуг. Россиянин в глобальном информационном пространстве: СМИ, компьютеризация, Интернет. Массовая автомобилизация.</w:t>
      </w:r>
    </w:p>
    <w:p w14:paraId="7D8A74FF" w14:textId="77777777" w:rsidR="00837F0B" w:rsidRDefault="00412F81">
      <w:pPr>
        <w:pStyle w:val="1"/>
        <w:shd w:val="clear" w:color="auto" w:fill="auto"/>
        <w:ind w:firstLine="720"/>
        <w:jc w:val="both"/>
      </w:pPr>
      <w:r>
        <w:t xml:space="preserve">Внешняя политика в конце </w:t>
      </w:r>
      <w:r>
        <w:rPr>
          <w:lang w:val="en-US" w:eastAsia="en-US" w:bidi="en-US"/>
        </w:rPr>
        <w:t>XX</w:t>
      </w:r>
      <w:r w:rsidRPr="00412F81">
        <w:rPr>
          <w:lang w:eastAsia="en-US" w:bidi="en-US"/>
        </w:rPr>
        <w:t xml:space="preserve"> </w:t>
      </w:r>
      <w:r>
        <w:t xml:space="preserve">- начале </w:t>
      </w:r>
      <w:r>
        <w:rPr>
          <w:lang w:val="en-US" w:eastAsia="en-US" w:bidi="en-US"/>
        </w:rPr>
        <w:t>XXI</w:t>
      </w:r>
      <w:r w:rsidRPr="00412F81">
        <w:rPr>
          <w:lang w:eastAsia="en-US" w:bidi="en-US"/>
        </w:rPr>
        <w:t xml:space="preserve"> </w:t>
      </w:r>
      <w:r>
        <w:t xml:space="preserve">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>
        <w:rPr>
          <w:i/>
          <w:iCs/>
        </w:rPr>
        <w:t xml:space="preserve">Центробежные и партнерские тенденции в СНГ. СНГ и ЕврАзЭС. </w:t>
      </w:r>
      <w:r>
        <w:t xml:space="preserve">Отношения с США и Евросоюзом. Вступление России в Совет Европы. </w:t>
      </w:r>
      <w:r>
        <w:rPr>
          <w:i/>
          <w:iCs/>
        </w:rPr>
        <w:t>Деятельность «большой двадцатки». Переговоры о вступлении в ВТО. Дальневосточное и другие направления политики России.</w:t>
      </w:r>
    </w:p>
    <w:p w14:paraId="43B75DFC" w14:textId="77777777" w:rsidR="00837F0B" w:rsidRDefault="00412F81">
      <w:pPr>
        <w:pStyle w:val="1"/>
        <w:shd w:val="clear" w:color="auto" w:fill="auto"/>
        <w:ind w:firstLine="800"/>
        <w:jc w:val="both"/>
      </w:pPr>
      <w:r>
        <w:t xml:space="preserve">Культура и наука России в конце XX -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>
        <w:rPr>
          <w:i/>
          <w:iCs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>
        <w:t xml:space="preserve"> Религиозные конфессии и повышение их роли в жизни страны. </w:t>
      </w:r>
      <w:r>
        <w:rPr>
          <w:i/>
          <w:iCs/>
        </w:rPr>
        <w:t>Предоставление церкви налоговых льгот. Передача государством зданий и предметов культа для религиозных нужд.</w:t>
      </w:r>
      <w: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14:paraId="6C9D766B" w14:textId="77777777" w:rsidR="00837F0B" w:rsidRDefault="00412F81">
      <w:pPr>
        <w:pStyle w:val="1"/>
        <w:shd w:val="clear" w:color="auto" w:fill="auto"/>
        <w:spacing w:after="540"/>
        <w:ind w:firstLine="800"/>
        <w:jc w:val="both"/>
      </w:pPr>
      <w:r>
        <w:rPr>
          <w:i/>
          <w:iCs/>
        </w:rPr>
        <w:t>Наш край в 2000-2012 гг.</w:t>
      </w:r>
    </w:p>
    <w:p w14:paraId="6FD4D9F5" w14:textId="77777777" w:rsidR="00837F0B" w:rsidRDefault="00412F81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ind w:firstLine="800"/>
        <w:jc w:val="both"/>
      </w:pPr>
      <w:r>
        <w:rPr>
          <w:b/>
          <w:bCs/>
        </w:rPr>
        <w:t>Тематическое планирование с указанием количества часов, отводимых на освоение каждой темы, в том числе с учётом рабочей программы воспитания.</w:t>
      </w:r>
    </w:p>
    <w:p w14:paraId="53BA8C35" w14:textId="77777777" w:rsidR="00837F0B" w:rsidRDefault="00412F81">
      <w:pPr>
        <w:pStyle w:val="a5"/>
        <w:shd w:val="clear" w:color="auto" w:fill="auto"/>
        <w:ind w:left="4666"/>
      </w:pPr>
      <w:r>
        <w:t>10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7330"/>
        <w:gridCol w:w="1430"/>
      </w:tblGrid>
      <w:tr w:rsidR="00837F0B" w14:paraId="2676693F" w14:textId="77777777"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19F00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DA35B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Раздел, тема урока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0CA87" w14:textId="77777777" w:rsidR="00837F0B" w:rsidRDefault="00412F81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837F0B" w14:paraId="77C72E0C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06550" w14:textId="77777777" w:rsidR="00837F0B" w:rsidRDefault="00837F0B">
            <w:pPr>
              <w:rPr>
                <w:sz w:val="10"/>
                <w:szCs w:val="10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B7638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Мир накануне и в годы Первой мировой войны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63191C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837F0B" w14:paraId="7360D959" w14:textId="77777777" w:rsidTr="004D1767">
        <w:trPr>
          <w:trHeight w:hRule="exact" w:val="65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E6B43" w14:textId="77777777" w:rsidR="00837F0B" w:rsidRDefault="00412F81">
            <w:pPr>
              <w:pStyle w:val="a7"/>
              <w:shd w:val="clear" w:color="auto" w:fill="auto"/>
              <w:ind w:firstLine="300"/>
            </w:pPr>
            <w:r>
              <w:t>1-2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5A835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Мир накануне Первой мировой войны</w:t>
            </w:r>
            <w:r w:rsidR="004D1767">
              <w:t xml:space="preserve">. </w:t>
            </w:r>
            <w:r w:rsidR="004D1767" w:rsidRPr="004D1767">
              <w:rPr>
                <w:color w:val="FF0000"/>
              </w:rPr>
              <w:t>День солидарности в борьбе с терроризмом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2BBF0" w14:textId="77777777" w:rsidR="00837F0B" w:rsidRDefault="00412F81">
            <w:pPr>
              <w:pStyle w:val="a7"/>
              <w:shd w:val="clear" w:color="auto" w:fill="auto"/>
              <w:ind w:firstLine="580"/>
              <w:jc w:val="both"/>
            </w:pPr>
            <w:r>
              <w:t>2</w:t>
            </w:r>
          </w:p>
        </w:tc>
      </w:tr>
      <w:tr w:rsidR="00837F0B" w14:paraId="2C504022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F3280" w14:textId="77777777" w:rsidR="00837F0B" w:rsidRDefault="00412F81">
            <w:pPr>
              <w:pStyle w:val="a7"/>
              <w:shd w:val="clear" w:color="auto" w:fill="auto"/>
              <w:ind w:firstLine="300"/>
            </w:pPr>
            <w:r>
              <w:t>3-4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14C6A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Первая мировая война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D5846" w14:textId="77777777" w:rsidR="00837F0B" w:rsidRDefault="00412F81">
            <w:pPr>
              <w:pStyle w:val="a7"/>
              <w:shd w:val="clear" w:color="auto" w:fill="auto"/>
              <w:ind w:firstLine="580"/>
              <w:jc w:val="both"/>
            </w:pPr>
            <w:r>
              <w:t>2</w:t>
            </w:r>
          </w:p>
        </w:tc>
      </w:tr>
      <w:tr w:rsidR="00837F0B" w14:paraId="65FFD87E" w14:textId="77777777"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935DD" w14:textId="77777777" w:rsidR="00837F0B" w:rsidRDefault="00837F0B">
            <w:pPr>
              <w:rPr>
                <w:sz w:val="10"/>
                <w:szCs w:val="10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42D22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Россия в годы «великих потрясений». 1914-1921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466FD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12</w:t>
            </w:r>
          </w:p>
        </w:tc>
      </w:tr>
      <w:tr w:rsidR="00837F0B" w14:paraId="401E83A8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138C9" w14:textId="77777777" w:rsidR="00837F0B" w:rsidRDefault="00412F81">
            <w:pPr>
              <w:pStyle w:val="a7"/>
              <w:shd w:val="clear" w:color="auto" w:fill="auto"/>
              <w:ind w:firstLine="300"/>
            </w:pPr>
            <w:r>
              <w:t>5-6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C36C8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Россия в Первой мировой войне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E869A" w14:textId="77777777" w:rsidR="00837F0B" w:rsidRDefault="00412F81">
            <w:pPr>
              <w:pStyle w:val="a7"/>
              <w:shd w:val="clear" w:color="auto" w:fill="auto"/>
              <w:ind w:firstLine="580"/>
              <w:jc w:val="both"/>
            </w:pPr>
            <w:r>
              <w:t>2</w:t>
            </w:r>
          </w:p>
        </w:tc>
      </w:tr>
      <w:tr w:rsidR="00837F0B" w14:paraId="295357DA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DA955" w14:textId="77777777" w:rsidR="00837F0B" w:rsidRDefault="00412F81">
            <w:pPr>
              <w:pStyle w:val="a7"/>
              <w:shd w:val="clear" w:color="auto" w:fill="auto"/>
              <w:ind w:firstLine="180"/>
            </w:pPr>
            <w:r>
              <w:t>7-10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611E6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Великая российская революция 1917 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296D50" w14:textId="77777777" w:rsidR="00837F0B" w:rsidRDefault="00412F81">
            <w:pPr>
              <w:pStyle w:val="a7"/>
              <w:shd w:val="clear" w:color="auto" w:fill="auto"/>
              <w:ind w:firstLine="580"/>
              <w:jc w:val="both"/>
            </w:pPr>
            <w:r>
              <w:t>4</w:t>
            </w:r>
          </w:p>
        </w:tc>
      </w:tr>
      <w:tr w:rsidR="00837F0B" w14:paraId="382A8DD7" w14:textId="77777777"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E0C1A" w14:textId="77777777" w:rsidR="00837F0B" w:rsidRDefault="00412F81">
            <w:pPr>
              <w:pStyle w:val="a7"/>
              <w:shd w:val="clear" w:color="auto" w:fill="auto"/>
              <w:ind w:firstLine="300"/>
            </w:pPr>
            <w:r>
              <w:t>11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32D58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Первые революционные преобразования большевиков. Созыв и разгон Учредительного собрания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F5206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25C1E79A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04CE4" w14:textId="77777777" w:rsidR="00837F0B" w:rsidRDefault="00412F81">
            <w:pPr>
              <w:pStyle w:val="a7"/>
              <w:shd w:val="clear" w:color="auto" w:fill="auto"/>
              <w:ind w:firstLine="180"/>
            </w:pPr>
            <w:r>
              <w:t>12-13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2B439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Гражданская война и ее последствия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8D00A" w14:textId="77777777" w:rsidR="00837F0B" w:rsidRDefault="00412F81">
            <w:pPr>
              <w:pStyle w:val="a7"/>
              <w:shd w:val="clear" w:color="auto" w:fill="auto"/>
              <w:ind w:firstLine="580"/>
              <w:jc w:val="both"/>
            </w:pPr>
            <w:r>
              <w:t>2</w:t>
            </w:r>
          </w:p>
        </w:tc>
      </w:tr>
      <w:tr w:rsidR="00837F0B" w14:paraId="167E9156" w14:textId="77777777"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EBBDD" w14:textId="77777777" w:rsidR="00837F0B" w:rsidRDefault="00412F81">
            <w:pPr>
              <w:pStyle w:val="a7"/>
              <w:shd w:val="clear" w:color="auto" w:fill="auto"/>
              <w:ind w:firstLine="300"/>
            </w:pPr>
            <w:r>
              <w:lastRenderedPageBreak/>
              <w:t>14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9DA9C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Идеология и культура периода Гражданской войны и «военного коммунизма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47DE5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419C17F2" w14:textId="77777777"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A4D3D" w14:textId="77777777" w:rsidR="00837F0B" w:rsidRDefault="00412F81">
            <w:pPr>
              <w:pStyle w:val="a7"/>
              <w:shd w:val="clear" w:color="auto" w:fill="auto"/>
              <w:ind w:firstLine="180"/>
            </w:pPr>
            <w:r>
              <w:t>15-16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1CB18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Обобщающий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91876" w14:textId="77777777" w:rsidR="00837F0B" w:rsidRDefault="00412F81">
            <w:pPr>
              <w:pStyle w:val="a7"/>
              <w:shd w:val="clear" w:color="auto" w:fill="auto"/>
              <w:ind w:firstLine="580"/>
              <w:jc w:val="both"/>
            </w:pPr>
            <w:r>
              <w:t>2</w:t>
            </w:r>
          </w:p>
        </w:tc>
      </w:tr>
      <w:tr w:rsidR="00837F0B" w14:paraId="62444CBB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F77C8" w14:textId="77777777" w:rsidR="00837F0B" w:rsidRDefault="00837F0B">
            <w:pPr>
              <w:rPr>
                <w:sz w:val="10"/>
                <w:szCs w:val="10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2F778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Страны Запада в 1920-е гг.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C78D4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837F0B" w14:paraId="2FBEEC2F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09B8A" w14:textId="77777777" w:rsidR="00837F0B" w:rsidRDefault="00412F81">
            <w:pPr>
              <w:pStyle w:val="a7"/>
              <w:shd w:val="clear" w:color="auto" w:fill="auto"/>
              <w:ind w:firstLine="300"/>
            </w:pPr>
            <w:r>
              <w:t>17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BF5C4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Политическое развитие стран Европы и США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04B20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062F5BDC" w14:textId="77777777"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78D95" w14:textId="77777777" w:rsidR="00837F0B" w:rsidRDefault="00412F81">
            <w:pPr>
              <w:pStyle w:val="a7"/>
              <w:shd w:val="clear" w:color="auto" w:fill="auto"/>
              <w:ind w:firstLine="300"/>
            </w:pPr>
            <w:r>
              <w:t>18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F640B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Великая депрессия. Мировой экономический кризис. Преобразования Ф. Рузвельта в США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DEED0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299C5084" w14:textId="77777777"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3C689" w14:textId="77777777" w:rsidR="00837F0B" w:rsidRDefault="00412F81">
            <w:pPr>
              <w:pStyle w:val="a7"/>
              <w:shd w:val="clear" w:color="auto" w:fill="auto"/>
              <w:ind w:firstLine="300"/>
            </w:pPr>
            <w:r>
              <w:t>19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457C6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Нарастание агрессии. Германский нацизм. «Народный фронт» и Гражданская война в Испании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83740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37B3168E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9AF9E" w14:textId="77777777" w:rsidR="00837F0B" w:rsidRDefault="00412F81">
            <w:pPr>
              <w:pStyle w:val="a7"/>
              <w:shd w:val="clear" w:color="auto" w:fill="auto"/>
              <w:ind w:firstLine="300"/>
            </w:pPr>
            <w:r>
              <w:t>20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32E2C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Развитие культуры в первой трети ХХ 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F0582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347ED3F0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5269E" w14:textId="77777777" w:rsidR="00837F0B" w:rsidRDefault="00412F81">
            <w:pPr>
              <w:pStyle w:val="a7"/>
              <w:shd w:val="clear" w:color="auto" w:fill="auto"/>
              <w:ind w:firstLine="300"/>
            </w:pPr>
            <w:r>
              <w:t>21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75DDA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Обобщающий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B8681C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466BCE64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568E5" w14:textId="77777777" w:rsidR="00837F0B" w:rsidRDefault="00837F0B">
            <w:pPr>
              <w:rPr>
                <w:sz w:val="10"/>
                <w:szCs w:val="10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5D056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Советский Союз в 1920-1930-е гг.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66775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18</w:t>
            </w:r>
          </w:p>
        </w:tc>
      </w:tr>
      <w:tr w:rsidR="00837F0B" w14:paraId="71C122B4" w14:textId="77777777" w:rsidTr="004D1767">
        <w:trPr>
          <w:trHeight w:hRule="exact" w:val="6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9B8D5" w14:textId="77777777" w:rsidR="00837F0B" w:rsidRDefault="00412F81">
            <w:pPr>
              <w:pStyle w:val="a7"/>
              <w:shd w:val="clear" w:color="auto" w:fill="auto"/>
              <w:ind w:firstLine="180"/>
            </w:pPr>
            <w:r>
              <w:t>22-23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48970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НЭП</w:t>
            </w:r>
            <w:r w:rsidR="004D1767">
              <w:t xml:space="preserve"> </w:t>
            </w:r>
            <w:r w:rsidR="004D1767" w:rsidRPr="004D1767">
              <w:rPr>
                <w:color w:val="FF0000"/>
              </w:rPr>
              <w:t>Всероссийский открытый  урок «ОБЖ» (приуроченный ко Дню гражданской обороны Российской Федерации)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96127" w14:textId="77777777" w:rsidR="00837F0B" w:rsidRDefault="00412F81">
            <w:pPr>
              <w:pStyle w:val="a7"/>
              <w:shd w:val="clear" w:color="auto" w:fill="auto"/>
              <w:ind w:firstLine="580"/>
              <w:jc w:val="both"/>
            </w:pPr>
            <w:r>
              <w:t>2</w:t>
            </w:r>
          </w:p>
        </w:tc>
      </w:tr>
      <w:tr w:rsidR="00837F0B" w14:paraId="7F587407" w14:textId="77777777"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D583E" w14:textId="77777777" w:rsidR="00837F0B" w:rsidRDefault="00412F81">
            <w:pPr>
              <w:pStyle w:val="a7"/>
              <w:shd w:val="clear" w:color="auto" w:fill="auto"/>
              <w:ind w:firstLine="180"/>
            </w:pPr>
            <w:r>
              <w:t>24-25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EF7F3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Образование СССР. Установление в СССР однопартийной политической системы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AEC4F" w14:textId="77777777" w:rsidR="00837F0B" w:rsidRDefault="00412F81">
            <w:pPr>
              <w:pStyle w:val="a7"/>
              <w:shd w:val="clear" w:color="auto" w:fill="auto"/>
              <w:ind w:firstLine="580"/>
              <w:jc w:val="both"/>
            </w:pPr>
            <w:r>
              <w:t>2</w:t>
            </w:r>
          </w:p>
        </w:tc>
      </w:tr>
      <w:tr w:rsidR="00837F0B" w14:paraId="64D445E9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82EDE" w14:textId="77777777" w:rsidR="00837F0B" w:rsidRDefault="00412F81">
            <w:pPr>
              <w:pStyle w:val="a7"/>
              <w:shd w:val="clear" w:color="auto" w:fill="auto"/>
              <w:ind w:firstLine="300"/>
            </w:pPr>
            <w:r>
              <w:t>26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B0471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Социальная политика большевиков.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63E64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550EFE49" w14:textId="77777777">
        <w:trPr>
          <w:trHeight w:hRule="exact" w:val="35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8AF5B4" w14:textId="77777777" w:rsidR="00837F0B" w:rsidRDefault="00412F81">
            <w:pPr>
              <w:pStyle w:val="a7"/>
              <w:shd w:val="clear" w:color="auto" w:fill="auto"/>
              <w:ind w:firstLine="180"/>
            </w:pPr>
            <w:r>
              <w:t>27-29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00D01B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«Великий перелом».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C9438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3</w:t>
            </w:r>
          </w:p>
        </w:tc>
      </w:tr>
    </w:tbl>
    <w:p w14:paraId="3B3E1D79" w14:textId="77777777" w:rsidR="00837F0B" w:rsidRDefault="00D1276F">
      <w:pPr>
        <w:spacing w:line="1" w:lineRule="exact"/>
      </w:pPr>
      <w:r>
        <w:t>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7330"/>
        <w:gridCol w:w="1430"/>
      </w:tblGrid>
      <w:tr w:rsidR="00837F0B" w14:paraId="5807E761" w14:textId="77777777" w:rsidTr="004D1767">
        <w:trPr>
          <w:trHeight w:hRule="exact" w:val="7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D7476" w14:textId="77777777" w:rsidR="00837F0B" w:rsidRDefault="00412F81">
            <w:pPr>
              <w:pStyle w:val="a7"/>
              <w:shd w:val="clear" w:color="auto" w:fill="auto"/>
              <w:ind w:firstLine="140"/>
            </w:pPr>
            <w:r>
              <w:t>30-31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9B3FA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Культурное пространство советского общества в 1920-1930-е гг.</w:t>
            </w:r>
            <w:r w:rsidR="004D1767">
              <w:t xml:space="preserve"> </w:t>
            </w:r>
            <w:r w:rsidR="004D1767" w:rsidRPr="004D1767">
              <w:rPr>
                <w:color w:val="FF0000"/>
              </w:rPr>
              <w:t>Международный день библиотек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A40E3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837F0B" w14:paraId="095DC4E8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466CE" w14:textId="77777777" w:rsidR="00837F0B" w:rsidRDefault="00412F81">
            <w:pPr>
              <w:pStyle w:val="a7"/>
              <w:shd w:val="clear" w:color="auto" w:fill="auto"/>
              <w:ind w:firstLine="140"/>
            </w:pPr>
            <w:r>
              <w:t>32-33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8BC42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Внешняя политика СССР в 1920-1930-е годы.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B1E80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837F0B" w14:paraId="5DD7A9AB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7B8CB" w14:textId="77777777" w:rsidR="00837F0B" w:rsidRDefault="00412F81">
            <w:pPr>
              <w:pStyle w:val="a7"/>
              <w:shd w:val="clear" w:color="auto" w:fill="auto"/>
              <w:ind w:firstLine="140"/>
            </w:pPr>
            <w:r>
              <w:t>34-35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92CA5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СССР накануне Великой Отечественной войны.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29B2B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837F0B" w14:paraId="57C9AAF0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4F849" w14:textId="77777777" w:rsidR="00837F0B" w:rsidRDefault="00412F81">
            <w:pPr>
              <w:pStyle w:val="a7"/>
              <w:shd w:val="clear" w:color="auto" w:fill="auto"/>
              <w:ind w:firstLine="140"/>
            </w:pPr>
            <w:r>
              <w:t>36-37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5E954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Наш край в 1920-1930-е гг.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50912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837F0B" w14:paraId="2BA6B199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FAA40" w14:textId="77777777" w:rsidR="00837F0B" w:rsidRDefault="00412F81">
            <w:pPr>
              <w:pStyle w:val="a7"/>
              <w:shd w:val="clear" w:color="auto" w:fill="auto"/>
              <w:ind w:firstLine="140"/>
            </w:pPr>
            <w:r>
              <w:t>38-39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35D1F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Обобщающий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8627A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837F0B" w14:paraId="2431CC25" w14:textId="77777777">
        <w:trPr>
          <w:trHeight w:hRule="exact" w:val="34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7F4CD" w14:textId="77777777" w:rsidR="00837F0B" w:rsidRDefault="00837F0B">
            <w:pPr>
              <w:rPr>
                <w:sz w:val="10"/>
                <w:szCs w:val="10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73B7C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Вторая мировая война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1C3D0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837F0B" w14:paraId="06C020B8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16928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40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BE279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Начало Второй мировой войны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C059D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356D7F26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3EDAA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41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15CC9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Жизнь во время войны.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1768B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096669F8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3A7AD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42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46DA4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Сопротивление оккупантам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F0597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6A609A17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C0917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43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58176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Разгром Германии, Японии и их союзников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457FE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78BB35B0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45700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44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A4B08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Обобщающий урок</w:t>
            </w:r>
            <w:r w:rsidR="004D1767">
              <w:t xml:space="preserve"> </w:t>
            </w:r>
            <w:r w:rsidR="004D1767" w:rsidRPr="004D1767">
              <w:rPr>
                <w:color w:val="FF0000"/>
              </w:rPr>
              <w:t>День начала Нюрнбергского процесса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D35F2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0B1AFE38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7AAA8" w14:textId="77777777" w:rsidR="00837F0B" w:rsidRDefault="00837F0B">
            <w:pPr>
              <w:rPr>
                <w:sz w:val="10"/>
                <w:szCs w:val="10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ACEDD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Великая Отечественная война. 1941-1945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EDA57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21</w:t>
            </w:r>
          </w:p>
        </w:tc>
      </w:tr>
      <w:tr w:rsidR="00837F0B" w14:paraId="278CE262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7702E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45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75347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Первый период войны (июнь 1941 - осень 1942).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97F8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064F2BCC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5828C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46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E107F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Срыв гитлеровских планов «молниеносной войны».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BB799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7C84EB6E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FE1F7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47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C84B0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Битва за Москву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B4A79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33E39367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8D53F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48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99626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Сталинградская битва.</w:t>
            </w:r>
            <w:r w:rsidR="004D1767">
              <w:t xml:space="preserve"> </w:t>
            </w:r>
            <w:r w:rsidR="004D1767" w:rsidRPr="004D1767">
              <w:rPr>
                <w:color w:val="FF0000"/>
              </w:rPr>
              <w:t>День Героев Отечества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1F57D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7AB5C0EC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AABD6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49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F0D48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Битва на Курской дуге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D4326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4BC3D985" w14:textId="77777777">
        <w:trPr>
          <w:trHeight w:hRule="exact" w:val="34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71FD0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50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C3A2A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Наступление Красной армии летом-осенью 1943 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041AA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0F362CF6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C9716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51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D03AE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СССР и союзники.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F822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43B2B2EA" w14:textId="77777777" w:rsidTr="004D1767">
        <w:trPr>
          <w:trHeight w:hRule="exact" w:val="64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78F78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52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7A79E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Завершение освобождения территории СССР.</w:t>
            </w:r>
            <w:r w:rsidR="004D1767">
              <w:t xml:space="preserve"> </w:t>
            </w:r>
            <w:r w:rsidR="004D1767" w:rsidRPr="004D1767">
              <w:rPr>
                <w:color w:val="FF0000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614A5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3A0A076F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6A4F5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53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31EB2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Битва за Берлин и окончание войны в Европе.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D8EBF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519394AC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C0332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54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34ECA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Советско-японская война 1945 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242A5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56A3ECED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B776F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55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194D9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Блокада Ленинграда.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8132A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7F62449A" w14:textId="77777777"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5228D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56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B6EFD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Перестройка экономики на военный лад.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6DABBC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6BBCA636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ECB24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lastRenderedPageBreak/>
              <w:t>57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42661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Нацистский оккупационный режим.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12C49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757EC465" w14:textId="77777777">
        <w:trPr>
          <w:trHeight w:hRule="exact" w:val="34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16093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58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2C417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Партизанское движение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97448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1511A0F4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15985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59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3FC7D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Культурное пространство войны.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A1196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18EB1DD0" w14:textId="77777777" w:rsidTr="004D1767">
        <w:trPr>
          <w:trHeight w:hRule="exact" w:val="88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874F9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60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C6779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Итоги Великой Отечественной и Второй мировой войны.</w:t>
            </w:r>
            <w:r w:rsidR="004D1767">
              <w:t xml:space="preserve"> </w:t>
            </w:r>
            <w:r w:rsidR="004D1767" w:rsidRPr="004D1767">
              <w:rPr>
                <w:color w:val="FF0000"/>
              </w:rPr>
              <w:t>День Победы советского народа в Великой Отечественной войне 1941 – 1945 годов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A5FD3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6128F1C4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3674B" w14:textId="77777777" w:rsidR="00837F0B" w:rsidRDefault="00412F81">
            <w:pPr>
              <w:pStyle w:val="a7"/>
              <w:shd w:val="clear" w:color="auto" w:fill="auto"/>
              <w:ind w:firstLine="140"/>
            </w:pPr>
            <w:r>
              <w:t>61-62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E5A99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Наш край в годы Великой Отечественной войны.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67BD1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837F0B" w14:paraId="76B46B24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FDB52" w14:textId="77777777" w:rsidR="00837F0B" w:rsidRDefault="00412F81">
            <w:pPr>
              <w:pStyle w:val="a7"/>
              <w:shd w:val="clear" w:color="auto" w:fill="auto"/>
              <w:ind w:firstLine="140"/>
            </w:pPr>
            <w:r>
              <w:t>63-65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DC0F1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Обобщающий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FA39B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3</w:t>
            </w:r>
          </w:p>
        </w:tc>
      </w:tr>
      <w:tr w:rsidR="00837F0B" w14:paraId="1EA84E95" w14:textId="77777777">
        <w:trPr>
          <w:trHeight w:hRule="exact" w:val="36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7F2B69" w14:textId="77777777" w:rsidR="00837F0B" w:rsidRDefault="00412F81">
            <w:pPr>
              <w:pStyle w:val="a7"/>
              <w:shd w:val="clear" w:color="auto" w:fill="auto"/>
              <w:ind w:firstLine="140"/>
            </w:pPr>
            <w:r>
              <w:t>66-68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B0FAD6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Итоговое повторение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3DD95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3</w:t>
            </w:r>
          </w:p>
        </w:tc>
      </w:tr>
    </w:tbl>
    <w:p w14:paraId="39DB7F79" w14:textId="77777777" w:rsidR="00837F0B" w:rsidRDefault="00837F0B">
      <w:pPr>
        <w:spacing w:after="239" w:line="1" w:lineRule="exact"/>
      </w:pPr>
    </w:p>
    <w:p w14:paraId="34B61A87" w14:textId="77777777" w:rsidR="00837F0B" w:rsidRDefault="00837F0B">
      <w:pPr>
        <w:spacing w:line="1" w:lineRule="exact"/>
      </w:pPr>
    </w:p>
    <w:p w14:paraId="49247127" w14:textId="77777777" w:rsidR="00837F0B" w:rsidRDefault="00412F81">
      <w:pPr>
        <w:pStyle w:val="a5"/>
        <w:shd w:val="clear" w:color="auto" w:fill="auto"/>
        <w:ind w:left="797"/>
      </w:pPr>
      <w:r>
        <w:t>11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7330"/>
        <w:gridCol w:w="1430"/>
      </w:tblGrid>
      <w:tr w:rsidR="00837F0B" w14:paraId="04776233" w14:textId="77777777"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5C348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15A07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Раздел, тема урока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79336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837F0B" w14:paraId="692AD70E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F015C" w14:textId="77777777" w:rsidR="00837F0B" w:rsidRDefault="00837F0B">
            <w:pPr>
              <w:rPr>
                <w:sz w:val="10"/>
                <w:szCs w:val="10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42786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Соревнование социальных систем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D1852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837F0B" w14:paraId="02FC12A2" w14:textId="77777777" w:rsidTr="00F359AC">
        <w:trPr>
          <w:trHeight w:hRule="exact" w:val="104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9290D" w14:textId="77777777" w:rsidR="00837F0B" w:rsidRDefault="00412F81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89FF4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Начало «холодной войны»</w:t>
            </w:r>
            <w:r w:rsidR="00F359AC">
              <w:t xml:space="preserve"> </w:t>
            </w:r>
            <w:r w:rsidR="00F359AC" w:rsidRPr="00F359AC">
              <w:rPr>
                <w:color w:val="FF0000"/>
              </w:rPr>
              <w:t>Всероссийский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1D3161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4A97734F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393C4" w14:textId="77777777" w:rsidR="00837F0B" w:rsidRDefault="00412F81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8818C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Гонка вооружений. Берлинский и Карибский кризисы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EC34E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297BA6F0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F6DCD" w14:textId="77777777" w:rsidR="00837F0B" w:rsidRDefault="00412F81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40B9E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Дальний Восток в 40-70-е гг. Войны и революции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E8470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1FC2C1CD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00E65" w14:textId="77777777" w:rsidR="00837F0B" w:rsidRDefault="00412F81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4FDEC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«Разрядка»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E40A4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57CEC46B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1905F" w14:textId="77777777" w:rsidR="00837F0B" w:rsidRDefault="00412F81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C3726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Западная Европа и Северная Америка в 50-80-е годы ХХ века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C6DD9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33C88F00" w14:textId="77777777">
        <w:trPr>
          <w:trHeight w:hRule="exact" w:val="36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522B9E" w14:textId="77777777" w:rsidR="00837F0B" w:rsidRDefault="00412F81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601D2D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Достижения и кризисы социалистического мира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BF37C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</w:tbl>
    <w:p w14:paraId="3022BA42" w14:textId="77777777" w:rsidR="00837F0B" w:rsidRDefault="00837F0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7330"/>
        <w:gridCol w:w="1430"/>
      </w:tblGrid>
      <w:tr w:rsidR="00837F0B" w14:paraId="2FB767B7" w14:textId="77777777">
        <w:trPr>
          <w:trHeight w:hRule="exact" w:val="35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045DA" w14:textId="77777777" w:rsidR="00837F0B" w:rsidRDefault="00412F81">
            <w:pPr>
              <w:pStyle w:val="a7"/>
              <w:shd w:val="clear" w:color="auto" w:fill="auto"/>
              <w:ind w:firstLine="340"/>
            </w:pPr>
            <w:r>
              <w:t>7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487CD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Страны Азии и Африки в 1940-1990-е гг.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A8184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368361C7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2AB41" w14:textId="77777777" w:rsidR="00837F0B" w:rsidRDefault="00837F0B">
            <w:pPr>
              <w:rPr>
                <w:sz w:val="10"/>
                <w:szCs w:val="10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092F0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Современный мир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1CF1D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3</w:t>
            </w:r>
          </w:p>
        </w:tc>
      </w:tr>
      <w:tr w:rsidR="00837F0B" w14:paraId="1D3B505D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AEBC1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8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32A7E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 xml:space="preserve">Глобализация конца ХХ - начала XXI </w:t>
            </w:r>
            <w:proofErr w:type="spellStart"/>
            <w:r>
              <w:t>вв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22CBD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6477BFB4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6C373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9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4C713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Модернизационные процессы в странах Азии.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61BDD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3B08764B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25519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10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791D3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Постсоветское пространство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21B27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5B952190" w14:textId="77777777"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EEDE4" w14:textId="77777777" w:rsidR="00837F0B" w:rsidRDefault="00837F0B">
            <w:pPr>
              <w:rPr>
                <w:sz w:val="10"/>
                <w:szCs w:val="10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92B15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Апогей и кризис советской системы. 1945-1991 гг. «Поздний сталинизм» (1945-1953)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683A5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837F0B" w14:paraId="370B5099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57C3D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11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BEB5B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Влияние последствий войны на советскую систему и общество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0C892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38BB495B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FC2F7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12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75F37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Восстановление индустриального потенциала страны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C8085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0E4FC543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9F623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13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45A88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Представления власти и народа о послевоенном развитии страны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1E7A0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146B4259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F508A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14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1969F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Культурное пространство и повседневная жизнь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C3F74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05FEBCBB" w14:textId="77777777"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D17E3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15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A4B36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Национальный вопрос</w:t>
            </w:r>
            <w:r w:rsidR="00F359AC">
              <w:t xml:space="preserve"> </w:t>
            </w:r>
            <w:r w:rsidR="00F359AC" w:rsidRPr="00F359AC">
              <w:rPr>
                <w:color w:val="FF0000"/>
              </w:rPr>
              <w:t>День народного единства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43840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18F3EB98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AFE5E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16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D2AFA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Усиление идеологического контроля. Послевоенные репрессии.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066F98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2B118740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1E3BC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17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A8202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Начало «холодной войны».</w:t>
            </w:r>
            <w:r w:rsidR="00F359AC">
              <w:t xml:space="preserve"> </w:t>
            </w:r>
            <w:r w:rsidR="00F359AC" w:rsidRPr="00F359AC">
              <w:rPr>
                <w:color w:val="FF0000"/>
              </w:rPr>
              <w:t>Международный день толерантности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A50FB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5E997AB4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E6276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18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43C42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И.В. Сталин в оценках современников и историков.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87F53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48C31112" w14:textId="77777777"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5266E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19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01808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Обобщающий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6F574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4C6BD28F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2C6A4" w14:textId="77777777" w:rsidR="00837F0B" w:rsidRDefault="00837F0B">
            <w:pPr>
              <w:rPr>
                <w:sz w:val="10"/>
                <w:szCs w:val="10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B7007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«Оттепель»: середина 1950-х - первая половина 1960-х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56621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837F0B" w14:paraId="6A93D5FB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9983B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20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1F8EE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Смена политического курса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7B912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292A905D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4F458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21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EBEF8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Социально-экономическое развитие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0F241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45A514D5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11713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22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F2532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Культурное пространство и повседневная жизнь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2BB38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2C8AB026" w14:textId="77777777"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CFFC6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23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D4B50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XX съезд КПСС и разоблачение «культа личности» Сталина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F039E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180BBB19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45D12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24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36F60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Научно-техническая революция в СССР.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4AF09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21CAA464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564DC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lastRenderedPageBreak/>
              <w:t>25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AF6EE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Внешняя политика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FEC57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49A1BEFE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1618C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26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8342B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Наш край в 1945-1964 гг.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61648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71FCBCAE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8F342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27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914C7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Обобщающий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EDC0E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62E82DFD" w14:textId="77777777"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F56E1" w14:textId="77777777" w:rsidR="00837F0B" w:rsidRDefault="00837F0B">
            <w:pPr>
              <w:rPr>
                <w:sz w:val="10"/>
                <w:szCs w:val="10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49CEE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Советское общество в середине 1960-х - начале 1980-х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D509DD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837F0B" w14:paraId="499C33AC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9206D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28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D9D16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Приход к власти Л.И. Брежнева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02444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786CB96F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727C7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29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DAC0C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Экономические реформы 1960-х гг.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E2F62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7C98FBEB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2DAD2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30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1A21A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Советские научные и технические приоритеты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48402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7CF1AA0B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5533F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31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74884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Культурное пространство и повседневная жизнь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85C55F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2F5E4264" w14:textId="77777777"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574B6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32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B48C0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Идейная и духовная жизнь советского общества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2D766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6BFE73CB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5C41A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33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1081E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Внешняя политика</w:t>
            </w:r>
            <w:r w:rsidR="00F359AC">
              <w:t xml:space="preserve"> </w:t>
            </w:r>
            <w:r w:rsidR="00F359AC" w:rsidRPr="00F359AC">
              <w:rPr>
                <w:color w:val="FF0000"/>
              </w:rPr>
              <w:t>День Героев Отечества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1253D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0E789919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D1C66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34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72D06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Обобщающий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73352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2B1986F2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6126C" w14:textId="77777777" w:rsidR="00837F0B" w:rsidRDefault="00837F0B">
            <w:pPr>
              <w:rPr>
                <w:sz w:val="10"/>
                <w:szCs w:val="10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D97DE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Политика «перестройки». Распад СССР (1985-1991)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8094D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12</w:t>
            </w:r>
          </w:p>
        </w:tc>
      </w:tr>
      <w:tr w:rsidR="00837F0B" w14:paraId="71368DB9" w14:textId="77777777"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ABFB1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35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8B19B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Нарастание кризисных явлений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26C03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68748666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7DBDB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36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A3EE4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М.С. Горбачев и его окружение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BA4F7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224CF5AE" w14:textId="77777777" w:rsidTr="00F359AC">
        <w:trPr>
          <w:trHeight w:hRule="exact" w:val="7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4DBD5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37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25FFC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Реформы в экономике, в политической и государственной сферах</w:t>
            </w:r>
            <w:r w:rsidR="00F359AC">
              <w:t xml:space="preserve"> </w:t>
            </w:r>
            <w:r w:rsidR="00F359AC" w:rsidRPr="00F359AC">
              <w:rPr>
                <w:color w:val="FF0000"/>
              </w:rPr>
              <w:t>День Российской науки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905B6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48CC99F7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9D086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38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1AD59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Общественные настроения и дискуссии в обществе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4152A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5AC693C5" w14:textId="77777777" w:rsidTr="00F359AC">
        <w:trPr>
          <w:trHeight w:hRule="exact" w:val="66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B6AED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39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1E9E7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«Новое мышление» Горбачева.</w:t>
            </w:r>
            <w:r w:rsidR="00F359AC">
              <w:t xml:space="preserve"> </w:t>
            </w:r>
            <w:r w:rsidR="00F359AC" w:rsidRPr="00F359AC">
              <w:rPr>
                <w:color w:val="FF0000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71AA9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55ECBB3A" w14:textId="77777777"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FC642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40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595B6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Демократизация советской политической системы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D48BF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2BA63218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772DD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41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E7D79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Последний этап «перестройки»: 1990-1991 гг.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06817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3F933627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C8063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42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61C40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Августовский политический кризис 1991 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68542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24D32B0D" w14:textId="77777777">
        <w:trPr>
          <w:trHeight w:hRule="exact" w:val="34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155B4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43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1A492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Оформление фактического распада СССР и создание СНГ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34823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</w:tbl>
    <w:p w14:paraId="54275E60" w14:textId="77777777" w:rsidR="00837F0B" w:rsidRDefault="00837F0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7330"/>
        <w:gridCol w:w="1430"/>
      </w:tblGrid>
      <w:tr w:rsidR="00837F0B" w14:paraId="5C35FE51" w14:textId="77777777"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C5BC0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44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8842E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М.С. Горбачев в оценках современников и историков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3B1B9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32C8ED92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A49C9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45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D6E1F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Наш край в 1964-1991 гг.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68DC1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2BBD724C" w14:textId="77777777"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EC650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46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AE7D2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Обобщающий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C2752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13810AFD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68AAE" w14:textId="77777777" w:rsidR="00837F0B" w:rsidRDefault="00837F0B">
            <w:pPr>
              <w:rPr>
                <w:sz w:val="10"/>
                <w:szCs w:val="10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2EA1C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Российская Федерация в 1992-2000 гг.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C1728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11</w:t>
            </w:r>
          </w:p>
        </w:tc>
      </w:tr>
      <w:tr w:rsidR="00837F0B" w14:paraId="366C12A6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F3AE4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47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31DE7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Общественная поддержка курса реформ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ED348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2E4278D5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44B90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48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3BB51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Начало радикальных экономических преобразований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5CA66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04137E40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24BAF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49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E5D48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Нарастание политико-конституционного кризиса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D4B6D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42320AFE" w14:textId="77777777" w:rsidTr="00F359AC">
        <w:trPr>
          <w:trHeight w:hRule="exact" w:val="9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F1511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50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839BD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Трагические события осени 1993 г. в Москве.</w:t>
            </w:r>
            <w:r w:rsidR="00F359AC">
              <w:t xml:space="preserve"> </w:t>
            </w:r>
            <w:r w:rsidR="00F359AC" w:rsidRPr="00F359AC">
              <w:rPr>
                <w:color w:val="FF0000"/>
              </w:rPr>
              <w:t xml:space="preserve">Всероссийский </w:t>
            </w:r>
            <w:proofErr w:type="gramStart"/>
            <w:r w:rsidR="00F359AC" w:rsidRPr="00F359AC">
              <w:rPr>
                <w:color w:val="FF0000"/>
              </w:rPr>
              <w:t>открытый  урок</w:t>
            </w:r>
            <w:proofErr w:type="gramEnd"/>
            <w:r w:rsidR="00F359AC" w:rsidRPr="00F359AC">
              <w:rPr>
                <w:color w:val="FF0000"/>
              </w:rPr>
              <w:t xml:space="preserve"> «ОБЖ» (приуроченный к празднованию всемирного дня гражданской обороны 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BFE93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6CF32047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C97F4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51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E31C5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Принятие Конституции России 1993 года и ее значение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8535F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099F03CA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A298C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52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8AD1C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Итоги радикальных преобразований 1992-1993 гг.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65EF6D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726F80C6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11208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53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D98D9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Дефолт 1998 г. и его последствия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D6B70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4491F55F" w14:textId="77777777"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C2B02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54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AC7F6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Повседневная жизнь и общественные настроения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61936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7604D715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F25AA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55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4B0AA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Новые приоритеты внешней политики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A55A8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56D0B608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C44A7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56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2969A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Б.Н. Ельцин в оценках современников и историков.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88D47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1A6DDC02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4378F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57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43CF2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Обобщающий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2DB25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7AD121EC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DE9BC" w14:textId="77777777" w:rsidR="00837F0B" w:rsidRDefault="00837F0B">
            <w:pPr>
              <w:rPr>
                <w:sz w:val="10"/>
                <w:szCs w:val="10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C7CD4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Российская Федерация в 2000-2012 гг.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DBF4F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837F0B" w14:paraId="7F5022FD" w14:textId="77777777"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F4DF9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58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F3163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Политические и экономические приоритеты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653F8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50D457B4" w14:textId="77777777" w:rsidTr="00F359AC">
        <w:trPr>
          <w:trHeight w:hRule="exact" w:val="6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B3234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lastRenderedPageBreak/>
              <w:t>59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1DD1F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Стратегия развития страны</w:t>
            </w:r>
            <w:r w:rsidR="00F359AC">
              <w:t xml:space="preserve"> </w:t>
            </w:r>
            <w:r w:rsidR="00F359AC" w:rsidRPr="00F359AC">
              <w:rPr>
                <w:color w:val="FF0000"/>
              </w:rPr>
              <w:t>День Победы советского народа в Великой Отечественной войне 1941 – 1945 годов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94C7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6B522608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5842E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60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CD937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Экономическое развитие в 2000-е годы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5DA3D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4C740483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9F2DF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61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7397D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Человек и общество в конце XX - начале XXI 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56080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4B58A1BF" w14:textId="77777777"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DF2BA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62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59AF1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Основные принципы и направления государственной социальной политики.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5F36E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385A536A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1ED9C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63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54F9D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Модернизация бытовой сферы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C20FD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334D77E1" w14:textId="77777777"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EEA9D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64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B7276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Внешняя политика в конце XX - начале XXI 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2E238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20B0B390" w14:textId="77777777" w:rsidTr="00F359AC">
        <w:trPr>
          <w:trHeight w:hRule="exact" w:val="75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CBE31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65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93445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Культура и наука России в конце XX - начале XXI в.</w:t>
            </w:r>
            <w:r w:rsidR="00F359AC">
              <w:t xml:space="preserve"> </w:t>
            </w:r>
            <w:r w:rsidR="00F359AC" w:rsidRPr="00F359AC">
              <w:rPr>
                <w:color w:val="FF0000"/>
              </w:rPr>
              <w:t>День славянской письменности и культуры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70611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250CF050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558AE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66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7DBFC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Наш край в 1992-2012 гг.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F250C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7C2AE390" w14:textId="77777777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BF451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67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8BDA9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Обобщающий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0EE83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837F0B" w14:paraId="1F517222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691290" w14:textId="77777777" w:rsidR="00837F0B" w:rsidRDefault="00412F81">
            <w:pPr>
              <w:pStyle w:val="a7"/>
              <w:shd w:val="clear" w:color="auto" w:fill="auto"/>
              <w:ind w:firstLine="340"/>
              <w:jc w:val="both"/>
            </w:pPr>
            <w:r>
              <w:t>68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F9CC8C" w14:textId="77777777" w:rsidR="00837F0B" w:rsidRDefault="00412F81">
            <w:pPr>
              <w:pStyle w:val="a7"/>
              <w:shd w:val="clear" w:color="auto" w:fill="auto"/>
              <w:ind w:firstLine="0"/>
            </w:pPr>
            <w:r>
              <w:t>Итоговый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28CD1C" w14:textId="77777777" w:rsidR="00837F0B" w:rsidRDefault="00412F81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</w:tbl>
    <w:p w14:paraId="1294365B" w14:textId="77777777" w:rsidR="00412F81" w:rsidRDefault="00412F81"/>
    <w:sectPr w:rsidR="00412F81">
      <w:footerReference w:type="default" r:id="rId7"/>
      <w:pgSz w:w="11900" w:h="16840"/>
      <w:pgMar w:top="1110" w:right="721" w:bottom="1073" w:left="1564" w:header="68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4A9E" w14:textId="77777777" w:rsidR="00166D19" w:rsidRDefault="00166D19">
      <w:r>
        <w:separator/>
      </w:r>
    </w:p>
  </w:endnote>
  <w:endnote w:type="continuationSeparator" w:id="0">
    <w:p w14:paraId="1511DCD5" w14:textId="77777777" w:rsidR="00166D19" w:rsidRDefault="0016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D6E8" w14:textId="77777777" w:rsidR="00C84CA5" w:rsidRDefault="00C84CA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FB56BFC" wp14:editId="0DFC5427">
              <wp:simplePos x="0" y="0"/>
              <wp:positionH relativeFrom="page">
                <wp:posOffset>3978910</wp:posOffset>
              </wp:positionH>
              <wp:positionV relativeFrom="page">
                <wp:posOffset>10119995</wp:posOffset>
              </wp:positionV>
              <wp:extent cx="143510" cy="9144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3B77E7" w14:textId="77777777" w:rsidR="00C84CA5" w:rsidRDefault="00C84CA5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17A7" w:rsidRPr="006E17A7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18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B56BFC"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313.3pt;margin-top:796.85pt;width:11.3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L8kwEAACADAAAOAAAAZHJzL2Uyb0RvYy54bWysUsFOwzAMvSPxD1HurBsUBNU6BEIgJARI&#10;gw/I0mSN1MRRHNbu73GybiC4IS6JYzvPz8+eXw+2YxsV0ICr+Wwy5Uw5CY1x65q/v92fXHKGUbhG&#10;dOBUzbcK+fXi+Gje+0qdQgtdowIjEIdV72vexuirokDZKitwAl45CmoIVkR6hnXRBNETuu2K0+n0&#10;oughND6AVIjkvdsF+SLja61kfNEaVWRdzYlbzGfI5yqdxWIuqnUQvjVypCH+wMIK46joAepORME+&#10;gvkFZY0MgKDjRIItQGsjVe6BuplNf3SzbIVXuRcSB/1BJvw/WPm8eQ3MNDUvOXPC0ohyVVYmaXqP&#10;FWUsPeXE4RYGGvHej+RMHQ862HRTL4ziJPL2IKwaIpPpU3l2PqOIpNDVrCyz7sXXXx8wPiiwLBk1&#10;DzS2rKbYPGEkHpS6T0mlHNybrkv+RHBHJFlxWA0j6xU0WyLd02Rr7mj1OOseHQmXlmBvhL2xGo0E&#10;jv7mI1KBXDeh7qDGYjSGTGdcmTTn7++c9bXYi08AAAD//wMAUEsDBBQABgAIAAAAIQDtViw03wAA&#10;AA0BAAAPAAAAZHJzL2Rvd25yZXYueG1sTI/LTsMwEEX3SPyDNUjsqNMAbhriVKgSG3YUhMTOjadx&#10;hB+R7abJ3zOsYDlzj+6caXazs2zCmIbgJaxXBTD0XdCD7yV8vL/cVcBSVl4rGzxKWDDBrr2+alSt&#10;w8W/4XTIPaMSn2olweQ81pynzqBTaRVG9JSdQnQq0xh7rqO6ULmzvCwKwZ0aPF0wasS9we77cHYS&#10;NvNnwDHhHr9OUxfNsFT2dZHy9mZ+fgKWcc5/MPzqkzq05HQMZ68TsxJEKQShFDxu7zfACBEP2xLY&#10;kVaiqNbA24b//6L9AQAA//8DAFBLAQItABQABgAIAAAAIQC2gziS/gAAAOEBAAATAAAAAAAAAAAA&#10;AAAAAAAAAABbQ29udGVudF9UeXBlc10ueG1sUEsBAi0AFAAGAAgAAAAhADj9If/WAAAAlAEAAAsA&#10;AAAAAAAAAAAAAAAALwEAAF9yZWxzLy5yZWxzUEsBAi0AFAAGAAgAAAAhAPg+svyTAQAAIAMAAA4A&#10;AAAAAAAAAAAAAAAALgIAAGRycy9lMm9Eb2MueG1sUEsBAi0AFAAGAAgAAAAhAO1WLDTfAAAADQEA&#10;AA8AAAAAAAAAAAAAAAAA7QMAAGRycy9kb3ducmV2LnhtbFBLBQYAAAAABAAEAPMAAAD5BAAAAAA=&#10;" filled="f" stroked="f">
              <v:textbox style="mso-fit-shape-to-text:t" inset="0,0,0,0">
                <w:txbxContent>
                  <w:p w14:paraId="0B3B77E7" w14:textId="77777777" w:rsidR="00C84CA5" w:rsidRDefault="00C84CA5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17A7" w:rsidRPr="006E17A7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18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61EF" w14:textId="77777777" w:rsidR="00166D19" w:rsidRDefault="00166D19"/>
  </w:footnote>
  <w:footnote w:type="continuationSeparator" w:id="0">
    <w:p w14:paraId="58B0BB16" w14:textId="77777777" w:rsidR="00166D19" w:rsidRDefault="00166D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17BF8"/>
    <w:multiLevelType w:val="multilevel"/>
    <w:tmpl w:val="7534C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0F51E7"/>
    <w:multiLevelType w:val="multilevel"/>
    <w:tmpl w:val="84542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5D49FE"/>
    <w:multiLevelType w:val="multilevel"/>
    <w:tmpl w:val="B72A3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9006A2"/>
    <w:multiLevelType w:val="multilevel"/>
    <w:tmpl w:val="637C1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213C4A"/>
    <w:multiLevelType w:val="multilevel"/>
    <w:tmpl w:val="35A433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EF1BB8"/>
    <w:multiLevelType w:val="multilevel"/>
    <w:tmpl w:val="411C64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7F0B"/>
    <w:rsid w:val="00166D19"/>
    <w:rsid w:val="00412F81"/>
    <w:rsid w:val="00473F98"/>
    <w:rsid w:val="004D1767"/>
    <w:rsid w:val="006E17A7"/>
    <w:rsid w:val="00750BF6"/>
    <w:rsid w:val="00751FCF"/>
    <w:rsid w:val="00837F0B"/>
    <w:rsid w:val="00863580"/>
    <w:rsid w:val="00C84CA5"/>
    <w:rsid w:val="00D1276F"/>
    <w:rsid w:val="00F3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EDB9"/>
  <w15:docId w15:val="{6C49948C-2EB9-4E8A-88DD-CF2311F3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12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F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11135</Words>
  <Characters>63472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6</cp:revision>
  <dcterms:created xsi:type="dcterms:W3CDTF">2021-08-29T19:32:00Z</dcterms:created>
  <dcterms:modified xsi:type="dcterms:W3CDTF">2021-08-31T04:50:00Z</dcterms:modified>
</cp:coreProperties>
</file>