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F8" w:rsidRDefault="00CB20F5" w:rsidP="00957FF8">
      <w:pPr>
        <w:tabs>
          <w:tab w:val="left" w:pos="4253"/>
        </w:tabs>
        <w:spacing w:line="270" w:lineRule="exact"/>
        <w:jc w:val="both"/>
        <w:rPr>
          <w:szCs w:val="28"/>
        </w:rPr>
      </w:pPr>
      <w:r>
        <w:rPr>
          <w:i/>
          <w:sz w:val="32"/>
          <w:szCs w:val="32"/>
        </w:rPr>
        <w:t xml:space="preserve">                                                       </w:t>
      </w:r>
    </w:p>
    <w:p w:rsidR="00CB20F5" w:rsidRPr="00957FF8" w:rsidRDefault="00957FF8" w:rsidP="00957FF8">
      <w:pPr>
        <w:tabs>
          <w:tab w:val="left" w:pos="4253"/>
        </w:tabs>
        <w:spacing w:line="270" w:lineRule="exact"/>
        <w:ind w:firstLine="540"/>
        <w:rPr>
          <w:szCs w:val="28"/>
        </w:rPr>
      </w:pPr>
      <w:r>
        <w:rPr>
          <w:b/>
          <w:szCs w:val="28"/>
        </w:rPr>
        <w:t xml:space="preserve">                                                                 </w:t>
      </w:r>
      <w:r w:rsidRPr="00957FF8">
        <w:rPr>
          <w:szCs w:val="28"/>
        </w:rPr>
        <w:t>Приложение №2</w:t>
      </w:r>
    </w:p>
    <w:p w:rsidR="00957FF8" w:rsidRPr="00957FF8" w:rsidRDefault="00957FF8" w:rsidP="00957FF8">
      <w:pPr>
        <w:tabs>
          <w:tab w:val="left" w:pos="4253"/>
        </w:tabs>
        <w:spacing w:line="270" w:lineRule="exact"/>
        <w:jc w:val="right"/>
        <w:rPr>
          <w:rFonts w:eastAsia="SimSun" w:cs="Mangal"/>
          <w:kern w:val="2"/>
          <w:szCs w:val="28"/>
          <w:lang w:eastAsia="hi-IN" w:bidi="hi-IN"/>
        </w:rPr>
      </w:pPr>
      <w:r>
        <w:rPr>
          <w:b/>
          <w:szCs w:val="28"/>
        </w:rPr>
        <w:t xml:space="preserve">                                                                   </w:t>
      </w:r>
      <w:r w:rsidRPr="00957FF8">
        <w:rPr>
          <w:rFonts w:eastAsia="SimSun" w:cs="Mangal"/>
          <w:kern w:val="2"/>
          <w:szCs w:val="28"/>
          <w:lang w:eastAsia="hi-IN" w:bidi="hi-IN"/>
        </w:rPr>
        <w:t>к адаптированной основной   общеобразовательной</w:t>
      </w:r>
    </w:p>
    <w:p w:rsidR="00957FF8" w:rsidRPr="00957FF8" w:rsidRDefault="00957FF8" w:rsidP="00957FF8">
      <w:pPr>
        <w:widowControl w:val="0"/>
        <w:tabs>
          <w:tab w:val="left" w:pos="4253"/>
        </w:tabs>
        <w:suppressAutoHyphens/>
        <w:spacing w:line="270" w:lineRule="exact"/>
        <w:jc w:val="center"/>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программе начального общего образования</w:t>
      </w:r>
    </w:p>
    <w:p w:rsidR="00957FF8" w:rsidRPr="00957FF8" w:rsidRDefault="00957FF8" w:rsidP="00957FF8">
      <w:pPr>
        <w:widowControl w:val="0"/>
        <w:tabs>
          <w:tab w:val="left" w:pos="4253"/>
        </w:tabs>
        <w:suppressAutoHyphens/>
        <w:spacing w:line="270" w:lineRule="exact"/>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 xml:space="preserve">для  </w:t>
      </w:r>
      <w:proofErr w:type="gramStart"/>
      <w:r w:rsidRPr="00957FF8">
        <w:rPr>
          <w:rFonts w:eastAsia="SimSun" w:cs="Mangal"/>
          <w:kern w:val="2"/>
          <w:szCs w:val="28"/>
          <w:lang w:eastAsia="hi-IN" w:bidi="hi-IN"/>
        </w:rPr>
        <w:t>обучающихся</w:t>
      </w:r>
      <w:proofErr w:type="gramEnd"/>
      <w:r w:rsidRPr="00957FF8">
        <w:rPr>
          <w:rFonts w:eastAsia="SimSun" w:cs="Mangal"/>
          <w:kern w:val="2"/>
          <w:szCs w:val="28"/>
          <w:lang w:eastAsia="hi-IN" w:bidi="hi-IN"/>
        </w:rPr>
        <w:t xml:space="preserve">  с задержкой психического     </w:t>
      </w:r>
    </w:p>
    <w:p w:rsidR="00957FF8" w:rsidRPr="00957FF8" w:rsidRDefault="00957FF8" w:rsidP="00957FF8">
      <w:pPr>
        <w:widowControl w:val="0"/>
        <w:tabs>
          <w:tab w:val="left" w:pos="4253"/>
        </w:tabs>
        <w:suppressAutoHyphens/>
        <w:spacing w:line="270" w:lineRule="exact"/>
        <w:jc w:val="center"/>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 xml:space="preserve">развития </w:t>
      </w:r>
      <w:proofErr w:type="spellStart"/>
      <w:r w:rsidRPr="00957FF8">
        <w:rPr>
          <w:rFonts w:eastAsia="SimSun" w:cs="Mangal"/>
          <w:kern w:val="2"/>
          <w:szCs w:val="28"/>
          <w:lang w:eastAsia="hi-IN" w:bidi="hi-IN"/>
        </w:rPr>
        <w:t>МОУ</w:t>
      </w:r>
      <w:proofErr w:type="gramStart"/>
      <w:r w:rsidRPr="00957FF8">
        <w:rPr>
          <w:rFonts w:eastAsia="SimSun" w:cs="Mangal"/>
          <w:kern w:val="2"/>
          <w:szCs w:val="28"/>
          <w:lang w:eastAsia="hi-IN" w:bidi="hi-IN"/>
        </w:rPr>
        <w:t>«</w:t>
      </w:r>
      <w:r w:rsidR="009F6092">
        <w:t>З</w:t>
      </w:r>
      <w:proofErr w:type="gramEnd"/>
      <w:r w:rsidR="009F6092">
        <w:t>наменская</w:t>
      </w:r>
      <w:proofErr w:type="spellEnd"/>
      <w:r w:rsidRPr="00957FF8">
        <w:rPr>
          <w:rFonts w:eastAsia="SimSun" w:cs="Mangal"/>
          <w:kern w:val="2"/>
          <w:szCs w:val="28"/>
          <w:lang w:eastAsia="hi-IN" w:bidi="hi-IN"/>
        </w:rPr>
        <w:t xml:space="preserve">  СОШ»,  </w:t>
      </w:r>
    </w:p>
    <w:p w:rsidR="00957FF8" w:rsidRPr="00957FF8" w:rsidRDefault="00957FF8" w:rsidP="00957FF8">
      <w:pPr>
        <w:widowControl w:val="0"/>
        <w:tabs>
          <w:tab w:val="left" w:pos="4253"/>
        </w:tabs>
        <w:suppressAutoHyphens/>
        <w:spacing w:line="270" w:lineRule="exact"/>
        <w:jc w:val="center"/>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 xml:space="preserve"> </w:t>
      </w:r>
      <w:r>
        <w:rPr>
          <w:rFonts w:eastAsia="SimSun" w:cs="Mangal"/>
          <w:kern w:val="2"/>
          <w:szCs w:val="28"/>
          <w:lang w:eastAsia="hi-IN" w:bidi="hi-IN"/>
        </w:rPr>
        <w:t xml:space="preserve">      </w:t>
      </w:r>
      <w:proofErr w:type="gramStart"/>
      <w:r w:rsidRPr="00957FF8">
        <w:rPr>
          <w:rFonts w:eastAsia="SimSun" w:cs="Mangal"/>
          <w:kern w:val="2"/>
          <w:szCs w:val="28"/>
          <w:lang w:eastAsia="hi-IN" w:bidi="hi-IN"/>
        </w:rPr>
        <w:t>утверждённой</w:t>
      </w:r>
      <w:proofErr w:type="gramEnd"/>
      <w:r w:rsidRPr="00957FF8">
        <w:rPr>
          <w:rFonts w:eastAsia="SimSun" w:cs="Mangal"/>
          <w:kern w:val="2"/>
          <w:szCs w:val="28"/>
          <w:lang w:eastAsia="hi-IN" w:bidi="hi-IN"/>
        </w:rPr>
        <w:t xml:space="preserve">    приказом МОУ    </w:t>
      </w:r>
    </w:p>
    <w:p w:rsidR="00957FF8" w:rsidRPr="00957FF8" w:rsidRDefault="00957FF8" w:rsidP="00957FF8">
      <w:pPr>
        <w:widowControl w:val="0"/>
        <w:tabs>
          <w:tab w:val="left" w:pos="4253"/>
        </w:tabs>
        <w:suppressAutoHyphens/>
        <w:spacing w:line="270" w:lineRule="exact"/>
        <w:ind w:firstLine="540"/>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w:t>
      </w:r>
      <w:r w:rsidR="009F6092">
        <w:t>Знаменская</w:t>
      </w:r>
      <w:r w:rsidR="009F6092">
        <w:t xml:space="preserve"> </w:t>
      </w:r>
      <w:r w:rsidRPr="00957FF8">
        <w:rPr>
          <w:rFonts w:eastAsia="SimSun" w:cs="Mangal"/>
          <w:kern w:val="2"/>
          <w:szCs w:val="28"/>
          <w:lang w:eastAsia="hi-IN" w:bidi="hi-IN"/>
        </w:rPr>
        <w:t xml:space="preserve">СОШ» </w:t>
      </w:r>
      <w:proofErr w:type="gramStart"/>
      <w:r w:rsidRPr="00957FF8">
        <w:rPr>
          <w:rFonts w:eastAsia="SimSun" w:cs="Mangal"/>
          <w:kern w:val="2"/>
          <w:szCs w:val="28"/>
          <w:lang w:eastAsia="hi-IN" w:bidi="hi-IN"/>
        </w:rPr>
        <w:t>от</w:t>
      </w:r>
      <w:proofErr w:type="gramEnd"/>
      <w:r w:rsidRPr="00957FF8">
        <w:rPr>
          <w:rFonts w:eastAsia="SimSun" w:cs="Mangal"/>
          <w:kern w:val="2"/>
          <w:szCs w:val="28"/>
          <w:lang w:eastAsia="hi-IN" w:bidi="hi-IN"/>
        </w:rPr>
        <w:t>_____ №___</w:t>
      </w:r>
    </w:p>
    <w:p w:rsidR="00957FF8" w:rsidRPr="00957FF8" w:rsidRDefault="00957FF8" w:rsidP="00957FF8">
      <w:pPr>
        <w:widowControl w:val="0"/>
        <w:tabs>
          <w:tab w:val="left" w:pos="4253"/>
        </w:tabs>
        <w:suppressAutoHyphens/>
        <w:spacing w:line="270" w:lineRule="exact"/>
        <w:rPr>
          <w:rFonts w:eastAsia="SimSun" w:cs="Mangal"/>
          <w:kern w:val="2"/>
          <w:szCs w:val="28"/>
          <w:lang w:eastAsia="hi-IN" w:bidi="hi-IN"/>
        </w:rPr>
      </w:pPr>
    </w:p>
    <w:p w:rsidR="00CB20F5" w:rsidRDefault="00957FF8" w:rsidP="00CB20F5">
      <w:pPr>
        <w:spacing w:line="270" w:lineRule="exact"/>
        <w:ind w:firstLine="540"/>
        <w:rPr>
          <w:b/>
          <w:szCs w:val="28"/>
        </w:rPr>
      </w:pPr>
      <w:r>
        <w:rPr>
          <w:b/>
          <w:szCs w:val="28"/>
        </w:rPr>
        <w:t xml:space="preserve"> </w:t>
      </w:r>
    </w:p>
    <w:p w:rsidR="00CB20F5" w:rsidRDefault="00CB20F5" w:rsidP="00CB20F5">
      <w:pPr>
        <w:spacing w:line="270" w:lineRule="exact"/>
        <w:ind w:firstLine="540"/>
        <w:rPr>
          <w:b/>
          <w:szCs w:val="28"/>
        </w:rPr>
      </w:pPr>
    </w:p>
    <w:p w:rsidR="00CB20F5" w:rsidRDefault="00CB20F5" w:rsidP="00CB20F5">
      <w:pPr>
        <w:spacing w:line="270" w:lineRule="exact"/>
        <w:ind w:firstLine="540"/>
        <w:rPr>
          <w:szCs w:val="28"/>
        </w:rPr>
      </w:pPr>
      <w:r>
        <w:rPr>
          <w:b/>
          <w:szCs w:val="28"/>
        </w:rPr>
        <w:t xml:space="preserve">                                                              </w:t>
      </w: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hd w:val="clear" w:color="auto" w:fill="FFFFFF"/>
        <w:spacing w:line="360" w:lineRule="auto"/>
        <w:jc w:val="center"/>
        <w:rPr>
          <w:szCs w:val="28"/>
        </w:rPr>
      </w:pPr>
    </w:p>
    <w:p w:rsidR="00CB20F5" w:rsidRPr="009C5F07" w:rsidRDefault="00CB20F5" w:rsidP="00CB20F5">
      <w:pPr>
        <w:shd w:val="clear" w:color="auto" w:fill="FFFFFF"/>
        <w:jc w:val="center"/>
        <w:rPr>
          <w:b/>
          <w:sz w:val="36"/>
          <w:szCs w:val="36"/>
        </w:rPr>
      </w:pPr>
      <w:r w:rsidRPr="009C5F07">
        <w:rPr>
          <w:b/>
          <w:sz w:val="36"/>
          <w:szCs w:val="36"/>
        </w:rPr>
        <w:t>Рабочая программа учебного предмета</w:t>
      </w:r>
    </w:p>
    <w:p w:rsidR="00CB20F5" w:rsidRPr="009C5F07" w:rsidRDefault="00CB20F5" w:rsidP="00CB20F5">
      <w:pPr>
        <w:shd w:val="clear" w:color="auto" w:fill="FFFFFF"/>
        <w:jc w:val="center"/>
        <w:rPr>
          <w:b/>
          <w:sz w:val="36"/>
          <w:szCs w:val="36"/>
        </w:rPr>
      </w:pPr>
      <w:r w:rsidRPr="009C5F07">
        <w:rPr>
          <w:b/>
          <w:sz w:val="36"/>
          <w:szCs w:val="36"/>
        </w:rPr>
        <w:t>«Литературное чтение »</w:t>
      </w:r>
    </w:p>
    <w:p w:rsidR="00CB20F5" w:rsidRPr="009C5F07" w:rsidRDefault="00CB20F5" w:rsidP="00CB20F5">
      <w:pPr>
        <w:shd w:val="clear" w:color="auto" w:fill="FFFFFF"/>
        <w:jc w:val="center"/>
        <w:rPr>
          <w:sz w:val="28"/>
          <w:szCs w:val="28"/>
        </w:rPr>
      </w:pPr>
      <w:r w:rsidRPr="009C5F07">
        <w:rPr>
          <w:sz w:val="28"/>
          <w:szCs w:val="28"/>
        </w:rPr>
        <w:t>начальное общее образование</w:t>
      </w:r>
    </w:p>
    <w:p w:rsidR="00CB20F5" w:rsidRPr="009C5F07" w:rsidRDefault="00CB20F5" w:rsidP="00CB20F5">
      <w:pPr>
        <w:shd w:val="clear" w:color="auto" w:fill="FFFFFF"/>
        <w:spacing w:line="360" w:lineRule="auto"/>
        <w:jc w:val="center"/>
        <w:rPr>
          <w:sz w:val="28"/>
          <w:szCs w:val="28"/>
        </w:rPr>
      </w:pPr>
    </w:p>
    <w:p w:rsidR="00CB20F5" w:rsidRDefault="00CB20F5" w:rsidP="00CB20F5">
      <w:pPr>
        <w:shd w:val="clear" w:color="auto" w:fill="FFFFFF"/>
        <w:spacing w:line="360" w:lineRule="auto"/>
      </w:pPr>
    </w:p>
    <w:p w:rsidR="00CB20F5" w:rsidRDefault="00CB20F5" w:rsidP="00CB20F5">
      <w:pPr>
        <w:shd w:val="clear" w:color="auto" w:fill="FFFFFF"/>
        <w:spacing w:line="360" w:lineRule="auto"/>
      </w:pPr>
    </w:p>
    <w:p w:rsidR="00CB20F5" w:rsidRDefault="00CB20F5" w:rsidP="00CB20F5">
      <w:pPr>
        <w:shd w:val="clear" w:color="auto" w:fill="FFFFFF"/>
        <w:spacing w:line="360" w:lineRule="auto"/>
      </w:pPr>
    </w:p>
    <w:p w:rsidR="00CB20F5" w:rsidRDefault="00CB20F5" w:rsidP="00CB20F5">
      <w:pPr>
        <w:shd w:val="clear" w:color="auto" w:fill="FFFFFF"/>
        <w:spacing w:line="360" w:lineRule="auto"/>
      </w:pPr>
    </w:p>
    <w:p w:rsidR="00CB20F5" w:rsidRDefault="00CB20F5" w:rsidP="00CB20F5">
      <w:pPr>
        <w:shd w:val="clear" w:color="auto" w:fill="FFFFFF"/>
        <w:spacing w:line="360" w:lineRule="auto"/>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2F514A" w:rsidRDefault="002F514A" w:rsidP="00CB20F5">
      <w:pPr>
        <w:shd w:val="clear" w:color="auto" w:fill="FFFFFF"/>
        <w:spacing w:line="360" w:lineRule="auto"/>
        <w:jc w:val="center"/>
      </w:pPr>
    </w:p>
    <w:p w:rsidR="002F514A" w:rsidRDefault="002F514A" w:rsidP="00CB20F5">
      <w:pPr>
        <w:shd w:val="clear" w:color="auto" w:fill="FFFFFF"/>
        <w:spacing w:line="360" w:lineRule="auto"/>
        <w:jc w:val="center"/>
      </w:pPr>
    </w:p>
    <w:p w:rsidR="002F514A" w:rsidRDefault="002F514A" w:rsidP="00CB20F5">
      <w:pPr>
        <w:shd w:val="clear" w:color="auto" w:fill="FFFFFF"/>
        <w:spacing w:line="360" w:lineRule="auto"/>
        <w:jc w:val="center"/>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9C5F07" w:rsidRDefault="009C5F07" w:rsidP="009C5F07">
      <w:pPr>
        <w:shd w:val="clear" w:color="auto" w:fill="FFFFFF"/>
        <w:spacing w:line="360" w:lineRule="auto"/>
      </w:pPr>
    </w:p>
    <w:p w:rsidR="00CB20F5" w:rsidRDefault="00CB20F5" w:rsidP="00CB20F5">
      <w:pPr>
        <w:shd w:val="clear" w:color="auto" w:fill="FFFFFF"/>
        <w:spacing w:line="360" w:lineRule="auto"/>
        <w:jc w:val="both"/>
      </w:pPr>
    </w:p>
    <w:p w:rsidR="009F6092" w:rsidRDefault="009F6092" w:rsidP="00124F7E">
      <w:pPr>
        <w:shd w:val="clear" w:color="auto" w:fill="FFFFFF"/>
        <w:autoSpaceDE w:val="0"/>
        <w:autoSpaceDN w:val="0"/>
        <w:adjustRightInd w:val="0"/>
        <w:jc w:val="center"/>
      </w:pPr>
      <w:proofErr w:type="gramStart"/>
      <w:r>
        <w:t>с</w:t>
      </w:r>
      <w:proofErr w:type="gramEnd"/>
      <w:r>
        <w:t>. Знаменское</w:t>
      </w:r>
    </w:p>
    <w:p w:rsidR="009F6092" w:rsidRDefault="009F6092" w:rsidP="00124F7E">
      <w:pPr>
        <w:shd w:val="clear" w:color="auto" w:fill="FFFFFF"/>
        <w:autoSpaceDE w:val="0"/>
        <w:autoSpaceDN w:val="0"/>
        <w:adjustRightInd w:val="0"/>
        <w:jc w:val="center"/>
      </w:pPr>
    </w:p>
    <w:p w:rsidR="0040112A" w:rsidRPr="0040112A" w:rsidRDefault="00124F7E" w:rsidP="00124F7E">
      <w:pPr>
        <w:shd w:val="clear" w:color="auto" w:fill="FFFFFF"/>
        <w:autoSpaceDE w:val="0"/>
        <w:autoSpaceDN w:val="0"/>
        <w:adjustRightInd w:val="0"/>
        <w:jc w:val="center"/>
        <w:rPr>
          <w:b/>
          <w:bCs/>
        </w:rPr>
      </w:pPr>
      <w:bookmarkStart w:id="0" w:name="_GoBack"/>
      <w:bookmarkEnd w:id="0"/>
      <w:r>
        <w:rPr>
          <w:b/>
          <w:bCs/>
        </w:rPr>
        <w:lastRenderedPageBreak/>
        <w:t>1.</w:t>
      </w:r>
      <w:r w:rsidR="0040112A" w:rsidRPr="0040112A">
        <w:rPr>
          <w:b/>
          <w:bCs/>
        </w:rPr>
        <w:t>Пояснительная записка</w:t>
      </w:r>
    </w:p>
    <w:p w:rsidR="0040112A" w:rsidRPr="0040112A" w:rsidRDefault="0040112A" w:rsidP="0040112A">
      <w:pPr>
        <w:shd w:val="clear" w:color="auto" w:fill="FFFFFF"/>
        <w:autoSpaceDE w:val="0"/>
        <w:autoSpaceDN w:val="0"/>
        <w:adjustRightInd w:val="0"/>
        <w:contextualSpacing/>
        <w:jc w:val="both"/>
      </w:pPr>
      <w:r w:rsidRPr="0040112A">
        <w:t xml:space="preserve">          Программа разработана на основе Федерального государ</w:t>
      </w:r>
      <w:r w:rsidRPr="0040112A">
        <w:softHyphen/>
        <w:t>ственного образовательного стандарта начального общего обра</w:t>
      </w:r>
      <w:r w:rsidRPr="0040112A">
        <w:softHyphen/>
        <w:t>зования, Концепции духовно-нравственного развития и воспи</w:t>
      </w:r>
      <w:r w:rsidRPr="0040112A">
        <w:softHyphen/>
        <w:t>тания личности гражданина России, планируемых результатов начального общего образования.</w:t>
      </w:r>
    </w:p>
    <w:p w:rsidR="0040112A" w:rsidRPr="0040112A" w:rsidRDefault="0040112A" w:rsidP="0040112A">
      <w:pPr>
        <w:shd w:val="clear" w:color="auto" w:fill="FFFFFF"/>
        <w:autoSpaceDE w:val="0"/>
        <w:autoSpaceDN w:val="0"/>
        <w:adjustRightInd w:val="0"/>
        <w:contextualSpacing/>
        <w:jc w:val="both"/>
      </w:pPr>
      <w:r w:rsidRPr="0040112A">
        <w:t>Литературное чтение - один из основных предметов в системе подготовки младшего школь</w:t>
      </w:r>
      <w:r w:rsidRPr="0040112A">
        <w:softHyphen/>
        <w:t xml:space="preserve">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40112A">
        <w:t>обучения по</w:t>
      </w:r>
      <w:proofErr w:type="gramEnd"/>
      <w:r w:rsidRPr="0040112A">
        <w:t xml:space="preserve"> другим предметам начальной школы. </w:t>
      </w:r>
    </w:p>
    <w:p w:rsidR="0040112A" w:rsidRPr="0040112A" w:rsidRDefault="0040112A" w:rsidP="0040112A">
      <w:pPr>
        <w:shd w:val="clear" w:color="auto" w:fill="FFFFFF"/>
        <w:autoSpaceDE w:val="0"/>
        <w:autoSpaceDN w:val="0"/>
        <w:adjustRightInd w:val="0"/>
        <w:contextualSpacing/>
        <w:jc w:val="both"/>
      </w:pPr>
      <w:r w:rsidRPr="0040112A">
        <w:t xml:space="preserve">Изучение курса литературного чтения в начальной школе  направлено на достижение следующих </w:t>
      </w:r>
      <w:r w:rsidRPr="0040112A">
        <w:rPr>
          <w:b/>
          <w:bCs/>
        </w:rPr>
        <w:t>целей:</w:t>
      </w:r>
    </w:p>
    <w:p w:rsidR="0040112A" w:rsidRPr="0040112A" w:rsidRDefault="0040112A" w:rsidP="0040112A">
      <w:pPr>
        <w:shd w:val="clear" w:color="auto" w:fill="FFFFFF"/>
        <w:autoSpaceDE w:val="0"/>
        <w:autoSpaceDN w:val="0"/>
        <w:adjustRightInd w:val="0"/>
        <w:contextualSpacing/>
        <w:jc w:val="both"/>
      </w:pPr>
      <w:r w:rsidRPr="0040112A">
        <w:t>- овладение осознанным, правильным, беглым и выразительным чтением как базовым навы</w:t>
      </w:r>
      <w:r w:rsidRPr="0040112A">
        <w:softHyphen/>
        <w:t>ком в системе образования младших школьников; формирование читательского кругозора и при</w:t>
      </w:r>
      <w:r w:rsidRPr="0040112A">
        <w:softHyphen/>
        <w:t xml:space="preserve">обретение опыта самостоятельной читательской деятельности; совершенствование всех видов речевой деятельности; </w:t>
      </w:r>
    </w:p>
    <w:p w:rsidR="0040112A" w:rsidRPr="0040112A" w:rsidRDefault="0040112A" w:rsidP="0040112A">
      <w:pPr>
        <w:shd w:val="clear" w:color="auto" w:fill="FFFFFF"/>
        <w:autoSpaceDE w:val="0"/>
        <w:autoSpaceDN w:val="0"/>
        <w:adjustRightInd w:val="0"/>
        <w:contextualSpacing/>
        <w:jc w:val="both"/>
      </w:pPr>
      <w:r w:rsidRPr="0040112A">
        <w:t>-  развитие художественно-творческих и познавательных способностей, эмоциональной от</w:t>
      </w:r>
      <w:r w:rsidRPr="0040112A">
        <w:softHyphen/>
        <w:t>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w:t>
      </w:r>
      <w:r w:rsidRPr="0040112A">
        <w:softHyphen/>
        <w:t>вательными текстами;</w:t>
      </w:r>
    </w:p>
    <w:p w:rsidR="0040112A" w:rsidRPr="0040112A" w:rsidRDefault="0040112A" w:rsidP="0040112A">
      <w:pPr>
        <w:shd w:val="clear" w:color="auto" w:fill="FFFFFF"/>
        <w:autoSpaceDE w:val="0"/>
        <w:autoSpaceDN w:val="0"/>
        <w:adjustRightInd w:val="0"/>
        <w:contextualSpacing/>
        <w:jc w:val="both"/>
      </w:pPr>
      <w:r w:rsidRPr="0040112A">
        <w:t>- обогащение нравственного опыта младших школьников средствами художественного текста; формирование представлений о добре и зле; развитие нравственных чувств; уважение к культуре народов многонациональной России и других стран.</w:t>
      </w:r>
    </w:p>
    <w:p w:rsidR="0040112A" w:rsidRPr="0040112A" w:rsidRDefault="0040112A" w:rsidP="0040112A">
      <w:pPr>
        <w:shd w:val="clear" w:color="auto" w:fill="FFFFFF"/>
        <w:autoSpaceDE w:val="0"/>
        <w:autoSpaceDN w:val="0"/>
        <w:adjustRightInd w:val="0"/>
        <w:contextualSpacing/>
        <w:jc w:val="both"/>
      </w:pPr>
      <w:r w:rsidRPr="0040112A">
        <w:t>Приоритетной целью обучения литературному чтению в начальной школе является форми</w:t>
      </w:r>
      <w:r w:rsidRPr="0040112A">
        <w:softHyphen/>
        <w:t xml:space="preserve">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w:t>
      </w:r>
      <w:proofErr w:type="spellStart"/>
      <w:r w:rsidRPr="0040112A">
        <w:t>самообразолвания</w:t>
      </w:r>
      <w:proofErr w:type="spellEnd"/>
      <w:r w:rsidRPr="0040112A">
        <w:t xml:space="preserve">.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40112A">
        <w:t>сформированностью</w:t>
      </w:r>
      <w:proofErr w:type="spellEnd"/>
      <w:r w:rsidRPr="0040112A">
        <w:t xml:space="preserve"> духовной потребно</w:t>
      </w:r>
      <w:r w:rsidRPr="0040112A">
        <w:softHyphen/>
        <w:t>сти в книге и чтении.</w:t>
      </w:r>
    </w:p>
    <w:p w:rsidR="0040112A" w:rsidRPr="0040112A" w:rsidRDefault="0040112A" w:rsidP="0040112A">
      <w:pPr>
        <w:shd w:val="clear" w:color="auto" w:fill="FFFFFF"/>
        <w:autoSpaceDE w:val="0"/>
        <w:autoSpaceDN w:val="0"/>
        <w:adjustRightInd w:val="0"/>
        <w:contextualSpacing/>
        <w:jc w:val="both"/>
      </w:pPr>
      <w:r w:rsidRPr="0040112A">
        <w:t xml:space="preserve">Таким образом, курс литературного чтения нацелен на решение следующих основных </w:t>
      </w:r>
      <w:r w:rsidRPr="0040112A">
        <w:rPr>
          <w:b/>
          <w:bCs/>
        </w:rPr>
        <w:t>задач:</w:t>
      </w:r>
    </w:p>
    <w:p w:rsidR="0040112A" w:rsidRPr="0040112A" w:rsidRDefault="0040112A" w:rsidP="0040112A">
      <w:pPr>
        <w:shd w:val="clear" w:color="auto" w:fill="FFFFFF"/>
        <w:autoSpaceDE w:val="0"/>
        <w:autoSpaceDN w:val="0"/>
        <w:adjustRightInd w:val="0"/>
        <w:contextualSpacing/>
        <w:jc w:val="both"/>
      </w:pPr>
      <w:r w:rsidRPr="0040112A">
        <w:rPr>
          <w:b/>
          <w:bCs/>
        </w:rPr>
        <w:t>1. Освоение общекультурных навыков чтения и понимания текста; воспитание интере</w:t>
      </w:r>
      <w:r w:rsidRPr="0040112A">
        <w:rPr>
          <w:b/>
          <w:bCs/>
        </w:rPr>
        <w:softHyphen/>
        <w:t>са к чтению и книге.</w:t>
      </w:r>
    </w:p>
    <w:p w:rsidR="0040112A" w:rsidRPr="0040112A" w:rsidRDefault="0040112A" w:rsidP="0040112A">
      <w:pPr>
        <w:shd w:val="clear" w:color="auto" w:fill="FFFFFF"/>
        <w:autoSpaceDE w:val="0"/>
        <w:autoSpaceDN w:val="0"/>
        <w:adjustRightInd w:val="0"/>
        <w:ind w:firstLine="540"/>
        <w:contextualSpacing/>
        <w:jc w:val="both"/>
        <w:rPr>
          <w:b/>
          <w:bCs/>
        </w:rPr>
      </w:pPr>
      <w:r w:rsidRPr="0040112A">
        <w:t xml:space="preserve">Решение этой задачи </w:t>
      </w:r>
      <w:proofErr w:type="gramStart"/>
      <w:r w:rsidRPr="0040112A">
        <w:t>предполагает</w:t>
      </w:r>
      <w:proofErr w:type="gramEnd"/>
      <w:r w:rsidRPr="0040112A">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w:t>
      </w:r>
      <w:r w:rsidRPr="0040112A">
        <w:softHyphen/>
        <w:t>ры), который во многом определяет успешность обучения младшего школьника по другим пред</w:t>
      </w:r>
      <w:r w:rsidRPr="0040112A">
        <w:softHyphen/>
        <w:t xml:space="preserve">метам, то есть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(слово, текст, книга), интерпретировать информацию в </w:t>
      </w:r>
      <w:proofErr w:type="spellStart"/>
      <w:r w:rsidRPr="0040112A">
        <w:t>сооответствии</w:t>
      </w:r>
      <w:proofErr w:type="spellEnd"/>
      <w:r w:rsidRPr="0040112A">
        <w:t xml:space="preserve"> с запросом.</w:t>
      </w:r>
    </w:p>
    <w:p w:rsidR="0040112A" w:rsidRPr="0040112A" w:rsidRDefault="0040112A" w:rsidP="0040112A">
      <w:pPr>
        <w:shd w:val="clear" w:color="auto" w:fill="FFFFFF"/>
        <w:autoSpaceDE w:val="0"/>
        <w:autoSpaceDN w:val="0"/>
        <w:adjustRightInd w:val="0"/>
        <w:contextualSpacing/>
        <w:jc w:val="both"/>
      </w:pPr>
      <w:r w:rsidRPr="0040112A">
        <w:rPr>
          <w:b/>
          <w:bCs/>
        </w:rPr>
        <w:t>2. Овладение речевой, письменной и коммуникативной культурой.</w:t>
      </w:r>
    </w:p>
    <w:p w:rsidR="0040112A" w:rsidRPr="0040112A" w:rsidRDefault="0040112A" w:rsidP="0040112A">
      <w:pPr>
        <w:shd w:val="clear" w:color="auto" w:fill="FFFFFF"/>
        <w:autoSpaceDE w:val="0"/>
        <w:autoSpaceDN w:val="0"/>
        <w:adjustRightInd w:val="0"/>
        <w:contextualSpacing/>
        <w:jc w:val="both"/>
      </w:pPr>
      <w:r w:rsidRPr="0040112A">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w:t>
      </w:r>
      <w:r w:rsidRPr="0040112A">
        <w:softHyphen/>
        <w:t>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w:t>
      </w:r>
      <w:r w:rsidRPr="0040112A">
        <w:softHyphen/>
        <w:t>педиях, высказывают собственное мнение на основе прочитанного и услышанного.</w:t>
      </w:r>
    </w:p>
    <w:p w:rsidR="0040112A" w:rsidRPr="0040112A" w:rsidRDefault="0040112A" w:rsidP="0040112A">
      <w:pPr>
        <w:shd w:val="clear" w:color="auto" w:fill="FFFFFF"/>
        <w:autoSpaceDE w:val="0"/>
        <w:autoSpaceDN w:val="0"/>
        <w:adjustRightInd w:val="0"/>
        <w:contextualSpacing/>
        <w:jc w:val="both"/>
      </w:pPr>
      <w:r w:rsidRPr="0040112A">
        <w:rPr>
          <w:b/>
          <w:bCs/>
        </w:rPr>
        <w:t>3.  Воспитание эстетического отношения к действительности, отраженной в художест</w:t>
      </w:r>
      <w:r w:rsidRPr="0040112A">
        <w:rPr>
          <w:b/>
          <w:bCs/>
        </w:rPr>
        <w:softHyphen/>
        <w:t>венной литературе.</w:t>
      </w:r>
    </w:p>
    <w:p w:rsidR="0040112A" w:rsidRPr="0040112A" w:rsidRDefault="0040112A" w:rsidP="0040112A">
      <w:pPr>
        <w:shd w:val="clear" w:color="auto" w:fill="FFFFFF"/>
        <w:autoSpaceDE w:val="0"/>
        <w:autoSpaceDN w:val="0"/>
        <w:adjustRightInd w:val="0"/>
        <w:contextualSpacing/>
        <w:jc w:val="both"/>
      </w:pPr>
      <w:r w:rsidRPr="0040112A">
        <w:t xml:space="preserve">Решение этой задачи способствует пониманию художественного произведения как особого вида искусства, формированию умения определять </w:t>
      </w:r>
      <w:proofErr w:type="spellStart"/>
      <w:r w:rsidRPr="0040112A">
        <w:t>еог</w:t>
      </w:r>
      <w:proofErr w:type="spellEnd"/>
      <w:r w:rsidRPr="0040112A">
        <w:t xml:space="preserve"> художественную ценность и анализировать (на доступном уровне) средства  выразительности. Развивать умение сравнивать искусство слова с другими видами искусства (живопись, театр, кино, музыка); </w:t>
      </w:r>
      <w:r w:rsidRPr="0040112A">
        <w:lastRenderedPageBreak/>
        <w:t>находить сходство и различие используемых художественных средств; создавать свои собственные художественные произведения на основе прочитанных.</w:t>
      </w:r>
    </w:p>
    <w:p w:rsidR="0040112A" w:rsidRPr="0040112A" w:rsidRDefault="0040112A" w:rsidP="0040112A">
      <w:pPr>
        <w:shd w:val="clear" w:color="auto" w:fill="FFFFFF"/>
        <w:autoSpaceDE w:val="0"/>
        <w:autoSpaceDN w:val="0"/>
        <w:adjustRightInd w:val="0"/>
        <w:contextualSpacing/>
        <w:jc w:val="both"/>
      </w:pPr>
      <w:r w:rsidRPr="0040112A">
        <w:rPr>
          <w:b/>
          <w:bCs/>
        </w:rPr>
        <w:t xml:space="preserve"> 4. Формирование нравственного сознания и эстетического вкуса младшего школьника; понимание духовной сущности произведений.</w:t>
      </w:r>
    </w:p>
    <w:p w:rsidR="0040112A" w:rsidRPr="0040112A" w:rsidRDefault="0040112A" w:rsidP="0040112A">
      <w:pPr>
        <w:shd w:val="clear" w:color="auto" w:fill="FFFFFF"/>
        <w:autoSpaceDE w:val="0"/>
        <w:autoSpaceDN w:val="0"/>
        <w:adjustRightInd w:val="0"/>
        <w:contextualSpacing/>
        <w:jc w:val="both"/>
      </w:pPr>
      <w:r w:rsidRPr="0040112A">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w:t>
      </w:r>
      <w:r w:rsidRPr="0040112A">
        <w:softHyphen/>
        <w:t>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w:t>
      </w:r>
      <w:r w:rsidRPr="0040112A">
        <w:softHyphen/>
        <w:t>циональной окрашенности всех сюжетных линий произведения способствует воспитанию адек</w:t>
      </w:r>
      <w:r w:rsidRPr="0040112A">
        <w:softHyphen/>
        <w:t>ватного эмоционального состояния как предпосылки собственного поведения в жизни.</w:t>
      </w:r>
    </w:p>
    <w:p w:rsidR="0040112A" w:rsidRPr="0040112A" w:rsidRDefault="0040112A" w:rsidP="0040112A">
      <w:pPr>
        <w:shd w:val="clear" w:color="auto" w:fill="FFFFFF"/>
        <w:autoSpaceDE w:val="0"/>
        <w:autoSpaceDN w:val="0"/>
        <w:adjustRightInd w:val="0"/>
        <w:contextualSpacing/>
        <w:jc w:val="both"/>
      </w:pPr>
      <w:r w:rsidRPr="0040112A">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40112A" w:rsidRPr="0040112A" w:rsidRDefault="00EB663E" w:rsidP="00E2388F">
      <w:pPr>
        <w:shd w:val="clear" w:color="auto" w:fill="FFFFFF"/>
        <w:autoSpaceDE w:val="0"/>
        <w:autoSpaceDN w:val="0"/>
        <w:adjustRightInd w:val="0"/>
        <w:contextualSpacing/>
        <w:jc w:val="center"/>
      </w:pPr>
      <w:r>
        <w:rPr>
          <w:b/>
        </w:rPr>
        <w:t xml:space="preserve">2. </w:t>
      </w:r>
      <w:r w:rsidR="0040112A" w:rsidRPr="0040112A">
        <w:rPr>
          <w:b/>
        </w:rPr>
        <w:t>Общая характеристика курса</w:t>
      </w:r>
    </w:p>
    <w:p w:rsidR="0040112A" w:rsidRPr="0040112A" w:rsidRDefault="0040112A" w:rsidP="0040112A">
      <w:pPr>
        <w:shd w:val="clear" w:color="auto" w:fill="FFFFFF"/>
        <w:autoSpaceDE w:val="0"/>
        <w:autoSpaceDN w:val="0"/>
        <w:adjustRightInd w:val="0"/>
        <w:ind w:firstLine="708"/>
        <w:contextualSpacing/>
        <w:jc w:val="both"/>
      </w:pPr>
      <w:r w:rsidRPr="0040112A">
        <w:t>«Литературное чтение» как систематический курс начинается с 1 класса сразу после обучения грамоте.</w:t>
      </w:r>
    </w:p>
    <w:p w:rsidR="0040112A" w:rsidRPr="0040112A" w:rsidRDefault="0040112A" w:rsidP="0040112A">
      <w:pPr>
        <w:shd w:val="clear" w:color="auto" w:fill="FFFFFF"/>
        <w:autoSpaceDE w:val="0"/>
        <w:autoSpaceDN w:val="0"/>
        <w:adjustRightInd w:val="0"/>
        <w:ind w:firstLine="708"/>
        <w:contextualSpacing/>
        <w:jc w:val="both"/>
      </w:pPr>
      <w:proofErr w:type="gramStart"/>
      <w:r w:rsidRPr="0040112A">
        <w:t xml:space="preserve">В разделе </w:t>
      </w:r>
      <w:r w:rsidRPr="0040112A">
        <w:rPr>
          <w:b/>
        </w:rPr>
        <w:t>«Круг детского чтения»</w:t>
      </w:r>
      <w:r w:rsidRPr="0040112A">
        <w:t xml:space="preserve">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6 - 10 лет, читательских предпочтений младших школьников. </w:t>
      </w:r>
      <w:proofErr w:type="gramEnd"/>
    </w:p>
    <w:p w:rsidR="0040112A" w:rsidRPr="0040112A" w:rsidRDefault="0040112A" w:rsidP="0040112A">
      <w:pPr>
        <w:shd w:val="clear" w:color="auto" w:fill="FFFFFF"/>
        <w:autoSpaceDE w:val="0"/>
        <w:autoSpaceDN w:val="0"/>
        <w:adjustRightInd w:val="0"/>
        <w:ind w:firstLine="708"/>
        <w:contextualSpacing/>
        <w:jc w:val="both"/>
      </w:pPr>
      <w:proofErr w:type="gramStart"/>
      <w:r w:rsidRPr="0040112A">
        <w:t xml:space="preserve">Раздел </w:t>
      </w:r>
      <w:r w:rsidRPr="0040112A">
        <w:rPr>
          <w:b/>
        </w:rPr>
        <w:t xml:space="preserve">«Виды речевой  деятельности» </w:t>
      </w:r>
      <w:r w:rsidRPr="0040112A">
        <w:t xml:space="preserve">включает  следующие содержательные линии: </w:t>
      </w:r>
      <w:proofErr w:type="spellStart"/>
      <w:r w:rsidRPr="0040112A">
        <w:t>аудирование</w:t>
      </w:r>
      <w:proofErr w:type="spellEnd"/>
      <w:r w:rsidRPr="0040112A">
        <w:t xml:space="preserve"> (слушание), чтение, говорение (культура речевого общения), письмо (культура письменной речи).</w:t>
      </w:r>
      <w:proofErr w:type="gramEnd"/>
      <w:r w:rsidRPr="0040112A">
        <w:t xml:space="preserve"> Содержание этого раздела обеспечивает развитие </w:t>
      </w:r>
      <w:proofErr w:type="spellStart"/>
      <w:r w:rsidRPr="0040112A">
        <w:t>аудирования</w:t>
      </w:r>
      <w:proofErr w:type="spellEnd"/>
      <w:r w:rsidRPr="0040112A">
        <w:t>, говорения, чтения и письма в их единстве и взаимодействии, формируя культуру общения (устного и письменного).</w:t>
      </w:r>
    </w:p>
    <w:p w:rsidR="0040112A" w:rsidRPr="0040112A" w:rsidRDefault="0040112A" w:rsidP="0040112A">
      <w:pPr>
        <w:shd w:val="clear" w:color="auto" w:fill="FFFFFF"/>
        <w:autoSpaceDE w:val="0"/>
        <w:autoSpaceDN w:val="0"/>
        <w:adjustRightInd w:val="0"/>
        <w:ind w:firstLine="708"/>
        <w:contextualSpacing/>
        <w:jc w:val="both"/>
      </w:pPr>
      <w:proofErr w:type="spellStart"/>
      <w:r w:rsidRPr="0040112A">
        <w:rPr>
          <w:u w:val="single"/>
        </w:rPr>
        <w:t>Аудирование</w:t>
      </w:r>
      <w:proofErr w:type="spellEnd"/>
      <w:r w:rsidRPr="0040112A">
        <w:rPr>
          <w:u w:val="single"/>
        </w:rPr>
        <w:t xml:space="preserve"> (слушание)</w:t>
      </w:r>
      <w:r w:rsidRPr="0040112A">
        <w:t xml:space="preserve"> – это умение слушать и слышать</w:t>
      </w:r>
      <w:proofErr w:type="gramStart"/>
      <w:r w:rsidRPr="0040112A">
        <w:t xml:space="preserve"> ,</w:t>
      </w:r>
      <w:proofErr w:type="gramEnd"/>
      <w:r w:rsidRPr="0040112A">
        <w:t xml:space="preserve"> т.е. адекватно воспринимать на слух звучащую речь (высказывание собеседника, чтение различных текстов).</w:t>
      </w:r>
    </w:p>
    <w:p w:rsidR="0040112A" w:rsidRPr="0040112A" w:rsidRDefault="0040112A" w:rsidP="0040112A">
      <w:pPr>
        <w:shd w:val="clear" w:color="auto" w:fill="FFFFFF"/>
        <w:autoSpaceDE w:val="0"/>
        <w:autoSpaceDN w:val="0"/>
        <w:adjustRightInd w:val="0"/>
        <w:ind w:firstLine="708"/>
        <w:contextualSpacing/>
        <w:jc w:val="both"/>
      </w:pPr>
      <w:r w:rsidRPr="0040112A">
        <w:rPr>
          <w:u w:val="single"/>
        </w:rPr>
        <w:t>Чтения.</w:t>
      </w:r>
      <w:r w:rsidRPr="0040112A">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0112A" w:rsidRPr="0040112A" w:rsidRDefault="0040112A" w:rsidP="0040112A">
      <w:pPr>
        <w:shd w:val="clear" w:color="auto" w:fill="FFFFFF"/>
        <w:autoSpaceDE w:val="0"/>
        <w:autoSpaceDN w:val="0"/>
        <w:adjustRightInd w:val="0"/>
        <w:contextualSpacing/>
        <w:jc w:val="both"/>
      </w:pPr>
      <w:r w:rsidRPr="0040112A">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0112A" w:rsidRPr="0040112A" w:rsidRDefault="0040112A" w:rsidP="0040112A">
      <w:pPr>
        <w:shd w:val="clear" w:color="auto" w:fill="FFFFFF"/>
        <w:autoSpaceDE w:val="0"/>
        <w:autoSpaceDN w:val="0"/>
        <w:adjustRightInd w:val="0"/>
        <w:contextualSpacing/>
        <w:jc w:val="both"/>
      </w:pPr>
      <w:r w:rsidRPr="0040112A">
        <w:t xml:space="preserve">Совершенствование устной речи (умения </w:t>
      </w:r>
      <w:r w:rsidRPr="0040112A">
        <w:rPr>
          <w:i/>
        </w:rPr>
        <w:t xml:space="preserve">слушать </w:t>
      </w:r>
      <w:r w:rsidRPr="0040112A">
        <w:t>и</w:t>
      </w:r>
      <w:r w:rsidRPr="0040112A">
        <w:rPr>
          <w:i/>
        </w:rPr>
        <w:t xml:space="preserve"> говорить</w:t>
      </w:r>
      <w:r w:rsidRPr="0040112A">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p>
    <w:p w:rsidR="0040112A" w:rsidRPr="0040112A" w:rsidRDefault="0040112A" w:rsidP="0040112A">
      <w:pPr>
        <w:shd w:val="clear" w:color="auto" w:fill="FFFFFF"/>
        <w:autoSpaceDE w:val="0"/>
        <w:autoSpaceDN w:val="0"/>
        <w:adjustRightInd w:val="0"/>
        <w:ind w:firstLine="708"/>
        <w:contextualSpacing/>
        <w:jc w:val="both"/>
      </w:pPr>
      <w:r w:rsidRPr="0040112A">
        <w:t xml:space="preserve">Усваиваются продуктивные формы диалога, формулы речевого этикета в условиях учебного и </w:t>
      </w:r>
      <w:proofErr w:type="spellStart"/>
      <w:r w:rsidRPr="0040112A">
        <w:t>внеучебного</w:t>
      </w:r>
      <w:proofErr w:type="spellEnd"/>
      <w:r w:rsidRPr="0040112A">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0112A" w:rsidRPr="0040112A" w:rsidRDefault="0040112A" w:rsidP="0040112A">
      <w:pPr>
        <w:shd w:val="clear" w:color="auto" w:fill="FFFFFF"/>
        <w:autoSpaceDE w:val="0"/>
        <w:autoSpaceDN w:val="0"/>
        <w:adjustRightInd w:val="0"/>
        <w:ind w:firstLine="708"/>
        <w:contextualSpacing/>
        <w:jc w:val="both"/>
        <w:rPr>
          <w:i/>
        </w:rPr>
      </w:pPr>
      <w:r w:rsidRPr="0040112A">
        <w:lastRenderedPageBreak/>
        <w:t xml:space="preserve">Особое место в программе отводится </w:t>
      </w:r>
      <w:r w:rsidRPr="0040112A">
        <w:rPr>
          <w:i/>
        </w:rPr>
        <w:t xml:space="preserve">работе с текстом художественного произведения. </w:t>
      </w:r>
      <w:r w:rsidRPr="0040112A">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40112A">
        <w:t>озаглавливание</w:t>
      </w:r>
      <w:proofErr w:type="spellEnd"/>
      <w:r w:rsidRPr="0040112A">
        <w:t xml:space="preserve">, составление плана, различение главной и дополнительной информации текста. </w:t>
      </w:r>
    </w:p>
    <w:p w:rsidR="0040112A" w:rsidRPr="0040112A" w:rsidRDefault="0040112A" w:rsidP="0040112A">
      <w:pPr>
        <w:shd w:val="clear" w:color="auto" w:fill="FFFFFF"/>
        <w:autoSpaceDE w:val="0"/>
        <w:autoSpaceDN w:val="0"/>
        <w:adjustRightInd w:val="0"/>
        <w:ind w:firstLine="708"/>
        <w:contextualSpacing/>
        <w:jc w:val="both"/>
      </w:pPr>
      <w:r w:rsidRPr="0040112A">
        <w:t xml:space="preserve">Программой предусмотрена </w:t>
      </w:r>
      <w:r w:rsidRPr="0040112A">
        <w:rPr>
          <w:i/>
        </w:rPr>
        <w:t>литературоведческая пропедевтика</w:t>
      </w:r>
      <w:r w:rsidRPr="0040112A">
        <w:t xml:space="preserve">. </w:t>
      </w:r>
      <w:proofErr w:type="gramStart"/>
      <w:r w:rsidRPr="0040112A">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40112A">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0112A" w:rsidRPr="0040112A" w:rsidRDefault="0040112A" w:rsidP="0040112A">
      <w:pPr>
        <w:shd w:val="clear" w:color="auto" w:fill="FFFFFF"/>
        <w:autoSpaceDE w:val="0"/>
        <w:autoSpaceDN w:val="0"/>
        <w:adjustRightInd w:val="0"/>
        <w:ind w:firstLine="708"/>
        <w:contextualSpacing/>
        <w:jc w:val="both"/>
      </w:pPr>
      <w:r w:rsidRPr="0040112A">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0112A" w:rsidRPr="0040112A" w:rsidRDefault="0040112A" w:rsidP="0040112A">
      <w:pPr>
        <w:shd w:val="clear" w:color="auto" w:fill="FFFFFF"/>
        <w:autoSpaceDE w:val="0"/>
        <w:autoSpaceDN w:val="0"/>
        <w:adjustRightInd w:val="0"/>
        <w:ind w:firstLine="708"/>
        <w:contextualSpacing/>
        <w:jc w:val="both"/>
      </w:pPr>
      <w:r w:rsidRPr="0040112A">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40112A">
        <w:softHyphen/>
        <w:t>ведения и сопереживать ему.</w:t>
      </w:r>
    </w:p>
    <w:p w:rsidR="0040112A" w:rsidRPr="0040112A" w:rsidRDefault="0040112A" w:rsidP="0040112A">
      <w:pPr>
        <w:shd w:val="clear" w:color="auto" w:fill="FFFFFF"/>
        <w:autoSpaceDE w:val="0"/>
        <w:autoSpaceDN w:val="0"/>
        <w:adjustRightInd w:val="0"/>
        <w:ind w:firstLine="708"/>
        <w:contextualSpacing/>
        <w:jc w:val="both"/>
      </w:pPr>
      <w:r w:rsidRPr="0040112A">
        <w:t>Дети осваивают разные виды пересказов художественного текста: подробный (с использованием образных слов и выра</w:t>
      </w:r>
      <w:r w:rsidRPr="0040112A">
        <w:softHyphen/>
        <w:t>жений), выборочный и краткий (передача основных мыслей).</w:t>
      </w:r>
    </w:p>
    <w:p w:rsidR="0040112A" w:rsidRPr="0040112A" w:rsidRDefault="0040112A" w:rsidP="0040112A">
      <w:pPr>
        <w:shd w:val="clear" w:color="auto" w:fill="FFFFFF"/>
        <w:autoSpaceDE w:val="0"/>
        <w:autoSpaceDN w:val="0"/>
        <w:adjustRightInd w:val="0"/>
        <w:ind w:firstLine="708"/>
        <w:contextualSpacing/>
        <w:jc w:val="both"/>
      </w:pPr>
      <w:r w:rsidRPr="0040112A">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0112A" w:rsidRPr="0040112A" w:rsidRDefault="0040112A" w:rsidP="0040112A">
      <w:pPr>
        <w:shd w:val="clear" w:color="auto" w:fill="FFFFFF"/>
        <w:autoSpaceDE w:val="0"/>
        <w:autoSpaceDN w:val="0"/>
        <w:adjustRightInd w:val="0"/>
        <w:ind w:firstLine="708"/>
        <w:contextualSpacing/>
        <w:jc w:val="both"/>
      </w:pPr>
      <w:r w:rsidRPr="0040112A">
        <w:t xml:space="preserve">Раздел </w:t>
      </w:r>
      <w:r w:rsidRPr="0040112A">
        <w:rPr>
          <w:b/>
          <w:bCs/>
        </w:rPr>
        <w:t xml:space="preserve">«Опыт творческой деятельности» </w:t>
      </w:r>
      <w:r w:rsidRPr="0040112A">
        <w:t>раскрывает при</w:t>
      </w:r>
      <w:r w:rsidRPr="0040112A">
        <w:softHyphen/>
        <w:t>ёмы и способы деятельности, которые помогут учащимся адек</w:t>
      </w:r>
      <w:r w:rsidRPr="0040112A">
        <w:softHyphen/>
        <w:t>ватно воспринимать художественное произведение и проявлять собственные творческие способности. При работе с художе</w:t>
      </w:r>
      <w:r w:rsidRPr="0040112A">
        <w:softHyphen/>
        <w:t>ственным текстом (со словом) используется жизненный, кон</w:t>
      </w:r>
      <w:r w:rsidRPr="0040112A">
        <w:softHyphen/>
        <w:t>кретно-чувственный опыт ребёнка и активизируются образные представления, возникающие у него в процессе чтения, разви</w:t>
      </w:r>
      <w:r w:rsidRPr="0040112A">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40112A">
        <w:softHyphen/>
        <w:t>ственно-эстетического отношения к действительности. Учащие</w:t>
      </w:r>
      <w:r w:rsidRPr="0040112A">
        <w:softHyphen/>
        <w:t xml:space="preserve">ся выбирают произведения (отрывки из них) для чтения по ролям, словесного рисования, </w:t>
      </w:r>
      <w:proofErr w:type="spellStart"/>
      <w:r w:rsidRPr="0040112A">
        <w:t>инсценирования</w:t>
      </w:r>
      <w:proofErr w:type="spellEnd"/>
      <w:r w:rsidRPr="0040112A">
        <w:t xml:space="preserve"> и декламации, выступают в роли актёров, режиссёров и художников. Они пи</w:t>
      </w:r>
      <w:r w:rsidRPr="0040112A">
        <w:softHyphen/>
        <w:t>шут изложения и сочинения, сочиняют стихи и сказки, у них развивается интерес к литературному творчеству писателей, соз</w:t>
      </w:r>
      <w:r w:rsidRPr="0040112A">
        <w:softHyphen/>
        <w:t>дателей произведений словесного искусства.</w:t>
      </w:r>
    </w:p>
    <w:p w:rsidR="0040112A" w:rsidRPr="0040112A" w:rsidRDefault="00EB663E" w:rsidP="00EB663E">
      <w:pPr>
        <w:shd w:val="clear" w:color="auto" w:fill="FFFFFF"/>
        <w:autoSpaceDE w:val="0"/>
        <w:autoSpaceDN w:val="0"/>
        <w:adjustRightInd w:val="0"/>
        <w:contextualSpacing/>
        <w:jc w:val="center"/>
        <w:rPr>
          <w:b/>
        </w:rPr>
      </w:pPr>
      <w:r>
        <w:rPr>
          <w:b/>
        </w:rPr>
        <w:t xml:space="preserve">3. </w:t>
      </w:r>
      <w:r w:rsidR="0040112A" w:rsidRPr="0040112A">
        <w:rPr>
          <w:b/>
        </w:rPr>
        <w:t>Место курса «Литературное чтение» в учебном плане</w:t>
      </w:r>
    </w:p>
    <w:p w:rsidR="0040112A" w:rsidRDefault="00EB663E" w:rsidP="0040112A">
      <w:pPr>
        <w:shd w:val="clear" w:color="auto" w:fill="FFFFFF"/>
        <w:autoSpaceDE w:val="0"/>
        <w:autoSpaceDN w:val="0"/>
        <w:adjustRightInd w:val="0"/>
        <w:contextualSpacing/>
        <w:jc w:val="both"/>
      </w:pPr>
      <w:r>
        <w:t xml:space="preserve">Вариант 7.1. </w:t>
      </w:r>
      <w:r w:rsidRPr="00E130B1">
        <w:t>Курс «Литер</w:t>
      </w:r>
      <w:r>
        <w:t>атурное чтение» рассчитан на 506</w:t>
      </w:r>
      <w:r w:rsidRPr="00E130B1">
        <w:t xml:space="preserve"> ч.</w:t>
      </w:r>
      <w:r>
        <w:t xml:space="preserve"> </w:t>
      </w:r>
      <w:r w:rsidR="0040112A" w:rsidRPr="0040112A">
        <w:t xml:space="preserve">В 1 классе на изучение литературного чтения отводится 132 ч (4 </w:t>
      </w:r>
      <w:r w:rsidR="0040112A" w:rsidRPr="0040112A">
        <w:rPr>
          <w:smallCaps/>
        </w:rPr>
        <w:t xml:space="preserve">ч в </w:t>
      </w:r>
      <w:r w:rsidR="0040112A" w:rsidRPr="0040112A">
        <w:t>неде</w:t>
      </w:r>
      <w:r w:rsidR="0040112A" w:rsidRPr="0040112A">
        <w:softHyphen/>
        <w:t>лю, 33 учебные недели), во 2—3 классах по 136 ч (4 ч в неделю, 34 учебные недели в каждом классе), в 4 классе 102 ч (3ч в неделю).</w:t>
      </w:r>
    </w:p>
    <w:p w:rsidR="00EB663E" w:rsidRPr="0040112A" w:rsidRDefault="00EB663E" w:rsidP="00EB663E">
      <w:pPr>
        <w:shd w:val="clear" w:color="auto" w:fill="FFFFFF"/>
        <w:autoSpaceDE w:val="0"/>
        <w:autoSpaceDN w:val="0"/>
        <w:adjustRightInd w:val="0"/>
        <w:contextualSpacing/>
        <w:jc w:val="both"/>
      </w:pPr>
      <w:r>
        <w:t xml:space="preserve">Вариант 7.2. </w:t>
      </w:r>
      <w:proofErr w:type="gramStart"/>
      <w:r w:rsidRPr="00E130B1">
        <w:t>Курс «Литер</w:t>
      </w:r>
      <w:r>
        <w:t>атурное чтение» рассчитан на 638 ч.</w:t>
      </w:r>
      <w:r w:rsidRPr="00E130B1">
        <w:t xml:space="preserve"> В 1 </w:t>
      </w:r>
      <w:r>
        <w:t xml:space="preserve">– 1 дополнительном </w:t>
      </w:r>
      <w:r w:rsidRPr="00E130B1">
        <w:t xml:space="preserve">классе на изучение литературного чтения отводится </w:t>
      </w:r>
      <w:r>
        <w:t>по 132</w:t>
      </w:r>
      <w:r w:rsidRPr="00E130B1">
        <w:t xml:space="preserve"> ч (4 </w:t>
      </w:r>
      <w:r>
        <w:rPr>
          <w:smallCaps/>
        </w:rPr>
        <w:t>ч в</w:t>
      </w:r>
      <w:r w:rsidRPr="00E130B1">
        <w:rPr>
          <w:smallCaps/>
        </w:rPr>
        <w:t xml:space="preserve"> </w:t>
      </w:r>
      <w:r>
        <w:t>неде</w:t>
      </w:r>
      <w:r>
        <w:softHyphen/>
        <w:t>лю, 34 учебные недели</w:t>
      </w:r>
      <w:r w:rsidRPr="00E130B1">
        <w:t>), во 2—3 к</w:t>
      </w:r>
      <w:r>
        <w:t>лассах по 136 ч (4 ч в неделю, 34</w:t>
      </w:r>
      <w:r w:rsidRPr="00E130B1">
        <w:t xml:space="preserve"> учебные недели в каж</w:t>
      </w:r>
      <w:r>
        <w:t>дом классе), в 4 классе 102</w:t>
      </w:r>
      <w:r w:rsidRPr="00E130B1">
        <w:t xml:space="preserve"> ч (3ч в неделю).</w:t>
      </w:r>
      <w:proofErr w:type="gramEnd"/>
    </w:p>
    <w:p w:rsidR="00EB663E" w:rsidRPr="0040112A" w:rsidRDefault="00EB663E" w:rsidP="0040112A">
      <w:pPr>
        <w:shd w:val="clear" w:color="auto" w:fill="FFFFFF"/>
        <w:autoSpaceDE w:val="0"/>
        <w:autoSpaceDN w:val="0"/>
        <w:adjustRightInd w:val="0"/>
        <w:contextualSpacing/>
        <w:jc w:val="both"/>
      </w:pPr>
    </w:p>
    <w:p w:rsidR="0040112A" w:rsidRPr="0040112A" w:rsidRDefault="00EB663E" w:rsidP="00EB663E">
      <w:pPr>
        <w:contextualSpacing/>
        <w:jc w:val="center"/>
        <w:rPr>
          <w:b/>
        </w:rPr>
      </w:pPr>
      <w:r>
        <w:rPr>
          <w:b/>
        </w:rPr>
        <w:t xml:space="preserve">4. </w:t>
      </w:r>
      <w:r w:rsidR="0040112A" w:rsidRPr="0040112A">
        <w:rPr>
          <w:b/>
        </w:rPr>
        <w:t>Ценностные ориентиры содержания курса</w:t>
      </w:r>
    </w:p>
    <w:p w:rsidR="0040112A" w:rsidRPr="0040112A" w:rsidRDefault="0040112A" w:rsidP="0040112A">
      <w:pPr>
        <w:shd w:val="clear" w:color="auto" w:fill="FFFFFF"/>
        <w:ind w:firstLine="360"/>
        <w:contextualSpacing/>
        <w:jc w:val="both"/>
      </w:pPr>
      <w:r w:rsidRPr="0040112A">
        <w:lastRenderedPageBreak/>
        <w:t>Обучение литературному чтению строится на основе понимания того, что  литература - это явление национальной и ми</w:t>
      </w:r>
      <w:r w:rsidRPr="0040112A">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40112A">
        <w:softHyphen/>
        <w:t>мирования представлений о Родине и её людях, окружающем мире, культуре, первоначальных этических представлений, по</w:t>
      </w:r>
      <w:r w:rsidRPr="0040112A">
        <w:softHyphen/>
        <w:t xml:space="preserve">нятий о добре и зле, дружбе, честности; </w:t>
      </w:r>
      <w:proofErr w:type="gramStart"/>
      <w:r w:rsidRPr="0040112A">
        <w:t>формировании</w:t>
      </w:r>
      <w:proofErr w:type="gramEnd"/>
      <w:r w:rsidRPr="0040112A">
        <w:t xml:space="preserve"> потреб</w:t>
      </w:r>
      <w:r w:rsidRPr="0040112A">
        <w:softHyphen/>
        <w:t>ности в систематическом чтении.</w:t>
      </w:r>
    </w:p>
    <w:p w:rsidR="0040112A" w:rsidRPr="0040112A" w:rsidRDefault="0040112A" w:rsidP="0040112A">
      <w:pPr>
        <w:contextualSpacing/>
        <w:jc w:val="both"/>
      </w:pPr>
    </w:p>
    <w:p w:rsidR="0040112A" w:rsidRPr="0040112A" w:rsidRDefault="00EB663E" w:rsidP="00EB663E">
      <w:pPr>
        <w:shd w:val="clear" w:color="auto" w:fill="FFFFFF"/>
        <w:autoSpaceDE w:val="0"/>
        <w:autoSpaceDN w:val="0"/>
        <w:adjustRightInd w:val="0"/>
        <w:contextualSpacing/>
        <w:jc w:val="center"/>
        <w:rPr>
          <w:b/>
        </w:rPr>
      </w:pPr>
      <w:r>
        <w:rPr>
          <w:b/>
        </w:rPr>
        <w:t xml:space="preserve">5. </w:t>
      </w:r>
      <w:r w:rsidR="0040112A" w:rsidRPr="0040112A">
        <w:rPr>
          <w:b/>
        </w:rPr>
        <w:t>Результаты изучения курса</w:t>
      </w:r>
    </w:p>
    <w:p w:rsidR="0040112A" w:rsidRPr="0040112A" w:rsidRDefault="0040112A" w:rsidP="0040112A">
      <w:pPr>
        <w:shd w:val="clear" w:color="auto" w:fill="FFFFFF"/>
        <w:autoSpaceDE w:val="0"/>
        <w:autoSpaceDN w:val="0"/>
        <w:adjustRightInd w:val="0"/>
        <w:contextualSpacing/>
        <w:jc w:val="both"/>
      </w:pPr>
      <w:r w:rsidRPr="0040112A">
        <w:t>Реализация программы обеспечивает достижение выпускни</w:t>
      </w:r>
      <w:r w:rsidRPr="0040112A">
        <w:softHyphen/>
        <w:t>ками начальной школы следующих личностных, метапредметных и предметных результатов.</w:t>
      </w:r>
    </w:p>
    <w:p w:rsidR="0040112A" w:rsidRPr="0040112A" w:rsidRDefault="0040112A" w:rsidP="0040112A">
      <w:pPr>
        <w:shd w:val="clear" w:color="auto" w:fill="FFFFFF"/>
        <w:autoSpaceDE w:val="0"/>
        <w:autoSpaceDN w:val="0"/>
        <w:adjustRightInd w:val="0"/>
        <w:contextualSpacing/>
        <w:jc w:val="both"/>
        <w:rPr>
          <w:b/>
          <w:bCs/>
        </w:rPr>
      </w:pPr>
      <w:r w:rsidRPr="0040112A">
        <w:rPr>
          <w:b/>
          <w:bCs/>
        </w:rPr>
        <w:t>Личностные результаты:</w:t>
      </w:r>
    </w:p>
    <w:p w:rsidR="0040112A" w:rsidRPr="0040112A" w:rsidRDefault="0040112A" w:rsidP="0040112A">
      <w:pPr>
        <w:tabs>
          <w:tab w:val="left" w:pos="993"/>
          <w:tab w:val="num" w:pos="1134"/>
        </w:tabs>
        <w:autoSpaceDE w:val="0"/>
        <w:autoSpaceDN w:val="0"/>
        <w:adjustRightInd w:val="0"/>
        <w:jc w:val="both"/>
      </w:pPr>
      <w:r w:rsidRPr="0040112A">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0112A" w:rsidRPr="0040112A" w:rsidRDefault="0040112A" w:rsidP="0040112A">
      <w:pPr>
        <w:tabs>
          <w:tab w:val="left" w:pos="993"/>
          <w:tab w:val="num" w:pos="1134"/>
        </w:tabs>
        <w:autoSpaceDE w:val="0"/>
        <w:autoSpaceDN w:val="0"/>
        <w:adjustRightInd w:val="0"/>
        <w:jc w:val="both"/>
      </w:pPr>
      <w:r w:rsidRPr="0040112A">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w:t>
      </w:r>
    </w:p>
    <w:p w:rsidR="0040112A" w:rsidRPr="0040112A" w:rsidRDefault="0040112A" w:rsidP="0040112A">
      <w:pPr>
        <w:tabs>
          <w:tab w:val="left" w:pos="993"/>
          <w:tab w:val="num" w:pos="1134"/>
        </w:tabs>
        <w:autoSpaceDE w:val="0"/>
        <w:autoSpaceDN w:val="0"/>
        <w:adjustRightInd w:val="0"/>
        <w:jc w:val="both"/>
      </w:pPr>
      <w:r w:rsidRPr="0040112A">
        <w:t>4) овладение начальными навыками адаптации в динамично изменяющемся и развивающемся мире;</w:t>
      </w:r>
    </w:p>
    <w:p w:rsidR="0040112A" w:rsidRPr="0040112A" w:rsidRDefault="0040112A" w:rsidP="0040112A">
      <w:pPr>
        <w:tabs>
          <w:tab w:val="left" w:pos="993"/>
          <w:tab w:val="num" w:pos="1134"/>
        </w:tabs>
        <w:autoSpaceDE w:val="0"/>
        <w:autoSpaceDN w:val="0"/>
        <w:adjustRightInd w:val="0"/>
        <w:jc w:val="both"/>
      </w:pPr>
      <w:r w:rsidRPr="0040112A">
        <w:t xml:space="preserve"> 5) принятие и освоение социальной роли обучающегося, развитие мотивов учебной деятельности и формирование личностного смысла учения; </w:t>
      </w:r>
    </w:p>
    <w:p w:rsidR="0040112A" w:rsidRPr="0040112A" w:rsidRDefault="0040112A" w:rsidP="0040112A">
      <w:pPr>
        <w:tabs>
          <w:tab w:val="left" w:pos="993"/>
          <w:tab w:val="num" w:pos="1134"/>
        </w:tabs>
        <w:autoSpaceDE w:val="0"/>
        <w:autoSpaceDN w:val="0"/>
        <w:adjustRightInd w:val="0"/>
        <w:jc w:val="both"/>
      </w:pPr>
      <w:r w:rsidRPr="0040112A">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0112A" w:rsidRPr="0040112A" w:rsidRDefault="0040112A" w:rsidP="0040112A">
      <w:pPr>
        <w:tabs>
          <w:tab w:val="left" w:pos="993"/>
          <w:tab w:val="num" w:pos="1134"/>
        </w:tabs>
        <w:autoSpaceDE w:val="0"/>
        <w:autoSpaceDN w:val="0"/>
        <w:adjustRightInd w:val="0"/>
        <w:jc w:val="both"/>
      </w:pPr>
      <w:r w:rsidRPr="0040112A">
        <w:t xml:space="preserve"> 7) формирование эстетических потребностей, ценностей и чувств; </w:t>
      </w:r>
    </w:p>
    <w:p w:rsidR="0040112A" w:rsidRPr="0040112A" w:rsidRDefault="0040112A" w:rsidP="0040112A">
      <w:pPr>
        <w:tabs>
          <w:tab w:val="left" w:pos="993"/>
          <w:tab w:val="num" w:pos="1134"/>
        </w:tabs>
        <w:autoSpaceDE w:val="0"/>
        <w:autoSpaceDN w:val="0"/>
        <w:adjustRightInd w:val="0"/>
        <w:jc w:val="both"/>
      </w:pPr>
      <w:r w:rsidRPr="0040112A">
        <w:t xml:space="preserve">8) развитие этических чувств, доброжелательности и эмоционально - нравственной отзывчивости, понимания и сопереживания чувствам других людей; </w:t>
      </w:r>
    </w:p>
    <w:p w:rsidR="0040112A" w:rsidRPr="0040112A" w:rsidRDefault="0040112A" w:rsidP="0040112A">
      <w:pPr>
        <w:tabs>
          <w:tab w:val="left" w:pos="993"/>
          <w:tab w:val="num" w:pos="1134"/>
        </w:tabs>
        <w:autoSpaceDE w:val="0"/>
        <w:autoSpaceDN w:val="0"/>
        <w:adjustRightInd w:val="0"/>
        <w:jc w:val="both"/>
      </w:pPr>
      <w:r w:rsidRPr="0040112A">
        <w:t xml:space="preserve">9) развитие навыков сотрудничества </w:t>
      </w:r>
      <w:proofErr w:type="gramStart"/>
      <w:r w:rsidRPr="0040112A">
        <w:t>со</w:t>
      </w:r>
      <w:proofErr w:type="gramEnd"/>
      <w:r w:rsidRPr="0040112A">
        <w:t xml:space="preserve"> взрослыми и сверстниками в разных социальных ситуациях, умения не создавать конфликтов и находить выходы из спорных ситуаций; </w:t>
      </w:r>
    </w:p>
    <w:p w:rsidR="0040112A" w:rsidRPr="0040112A" w:rsidRDefault="0040112A" w:rsidP="0040112A">
      <w:pPr>
        <w:shd w:val="clear" w:color="auto" w:fill="FFFFFF"/>
        <w:autoSpaceDE w:val="0"/>
        <w:autoSpaceDN w:val="0"/>
        <w:adjustRightInd w:val="0"/>
        <w:contextualSpacing/>
        <w:jc w:val="both"/>
      </w:pPr>
      <w:r w:rsidRPr="0040112A">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0112A" w:rsidRPr="0040112A" w:rsidRDefault="0040112A" w:rsidP="0040112A">
      <w:pPr>
        <w:shd w:val="clear" w:color="auto" w:fill="FFFFFF"/>
        <w:autoSpaceDE w:val="0"/>
        <w:autoSpaceDN w:val="0"/>
        <w:adjustRightInd w:val="0"/>
        <w:contextualSpacing/>
        <w:jc w:val="both"/>
      </w:pPr>
      <w:r w:rsidRPr="0040112A">
        <w:rPr>
          <w:b/>
          <w:bCs/>
        </w:rPr>
        <w:t>Метапредметные результаты:</w:t>
      </w:r>
    </w:p>
    <w:p w:rsidR="0040112A" w:rsidRPr="0040112A" w:rsidRDefault="0040112A" w:rsidP="0040112A">
      <w:pPr>
        <w:tabs>
          <w:tab w:val="left" w:pos="993"/>
        </w:tabs>
        <w:autoSpaceDE w:val="0"/>
        <w:autoSpaceDN w:val="0"/>
        <w:adjustRightInd w:val="0"/>
        <w:jc w:val="both"/>
      </w:pPr>
      <w:r w:rsidRPr="0040112A">
        <w:t xml:space="preserve">1) овладение способностью принимать и сохранять цели и задачи учебной деятельности, поиска средств ее осуществления; </w:t>
      </w:r>
    </w:p>
    <w:p w:rsidR="0040112A" w:rsidRPr="0040112A" w:rsidRDefault="0040112A" w:rsidP="0040112A">
      <w:pPr>
        <w:tabs>
          <w:tab w:val="left" w:pos="993"/>
        </w:tabs>
        <w:autoSpaceDE w:val="0"/>
        <w:autoSpaceDN w:val="0"/>
        <w:adjustRightInd w:val="0"/>
        <w:jc w:val="both"/>
      </w:pPr>
      <w:r w:rsidRPr="0040112A">
        <w:t>2) освоение способов решения проблем творческого и поискового характера;</w:t>
      </w:r>
    </w:p>
    <w:p w:rsidR="0040112A" w:rsidRPr="0040112A" w:rsidRDefault="0040112A" w:rsidP="0040112A">
      <w:pPr>
        <w:tabs>
          <w:tab w:val="left" w:pos="993"/>
        </w:tabs>
        <w:autoSpaceDE w:val="0"/>
        <w:autoSpaceDN w:val="0"/>
        <w:adjustRightInd w:val="0"/>
        <w:jc w:val="both"/>
      </w:pPr>
      <w:r w:rsidRPr="0040112A">
        <w:t xml:space="preserve">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0112A" w:rsidRPr="0040112A" w:rsidRDefault="0040112A" w:rsidP="0040112A">
      <w:pPr>
        <w:tabs>
          <w:tab w:val="left" w:pos="993"/>
        </w:tabs>
        <w:autoSpaceDE w:val="0"/>
        <w:autoSpaceDN w:val="0"/>
        <w:adjustRightInd w:val="0"/>
        <w:jc w:val="both"/>
      </w:pPr>
      <w:r w:rsidRPr="0040112A">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0112A" w:rsidRPr="0040112A" w:rsidRDefault="0040112A" w:rsidP="0040112A">
      <w:pPr>
        <w:tabs>
          <w:tab w:val="left" w:pos="993"/>
        </w:tabs>
        <w:autoSpaceDE w:val="0"/>
        <w:autoSpaceDN w:val="0"/>
        <w:adjustRightInd w:val="0"/>
        <w:jc w:val="both"/>
      </w:pPr>
      <w:r w:rsidRPr="0040112A">
        <w:t xml:space="preserve"> 5) освоение начальных форм познавательной и личностной рефлексии;</w:t>
      </w:r>
    </w:p>
    <w:p w:rsidR="0040112A" w:rsidRPr="0040112A" w:rsidRDefault="0040112A" w:rsidP="0040112A">
      <w:pPr>
        <w:tabs>
          <w:tab w:val="left" w:pos="993"/>
        </w:tabs>
        <w:autoSpaceDE w:val="0"/>
        <w:autoSpaceDN w:val="0"/>
        <w:adjustRightInd w:val="0"/>
        <w:jc w:val="both"/>
      </w:pPr>
      <w:r w:rsidRPr="0040112A">
        <w:t xml:space="preserve"> 6) использование знаково-символических сре</w:t>
      </w:r>
      <w:proofErr w:type="gramStart"/>
      <w:r w:rsidRPr="0040112A">
        <w:t>дств пр</w:t>
      </w:r>
      <w:proofErr w:type="gramEnd"/>
      <w:r w:rsidRPr="0040112A">
        <w:t xml:space="preserve">едставления информации для создания моделей изучаемых объектов и процессов, схем решения учебных и практических задач; </w:t>
      </w:r>
    </w:p>
    <w:p w:rsidR="0040112A" w:rsidRPr="0040112A" w:rsidRDefault="0040112A" w:rsidP="0040112A">
      <w:pPr>
        <w:tabs>
          <w:tab w:val="left" w:pos="993"/>
        </w:tabs>
        <w:autoSpaceDE w:val="0"/>
        <w:autoSpaceDN w:val="0"/>
        <w:adjustRightInd w:val="0"/>
        <w:jc w:val="both"/>
      </w:pPr>
      <w:r w:rsidRPr="0040112A">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0112A" w:rsidRPr="0040112A" w:rsidRDefault="0040112A" w:rsidP="0040112A">
      <w:pPr>
        <w:tabs>
          <w:tab w:val="left" w:pos="993"/>
        </w:tabs>
        <w:autoSpaceDE w:val="0"/>
        <w:autoSpaceDN w:val="0"/>
        <w:adjustRightInd w:val="0"/>
        <w:jc w:val="both"/>
      </w:pPr>
      <w:r w:rsidRPr="0040112A">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40112A">
        <w:lastRenderedPageBreak/>
        <w:t>аудио-, виде</w:t>
      </w:r>
      <w:proofErr w:type="gramStart"/>
      <w:r w:rsidRPr="0040112A">
        <w:t>о-</w:t>
      </w:r>
      <w:proofErr w:type="gramEnd"/>
      <w:r w:rsidRPr="0040112A">
        <w:t xml:space="preserve"> и графическим сопровождением; соблюдать нормы информационной избирательности, этики и этикета;</w:t>
      </w:r>
    </w:p>
    <w:p w:rsidR="0040112A" w:rsidRPr="0040112A" w:rsidRDefault="0040112A" w:rsidP="0040112A">
      <w:pPr>
        <w:tabs>
          <w:tab w:val="left" w:pos="993"/>
        </w:tabs>
        <w:autoSpaceDE w:val="0"/>
        <w:autoSpaceDN w:val="0"/>
        <w:adjustRightInd w:val="0"/>
        <w:jc w:val="both"/>
      </w:pPr>
      <w:r w:rsidRPr="0040112A">
        <w:t xml:space="preserve"> </w:t>
      </w:r>
      <w:proofErr w:type="gramStart"/>
      <w:r w:rsidRPr="0040112A">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0112A" w:rsidRPr="0040112A" w:rsidRDefault="0040112A" w:rsidP="0040112A">
      <w:pPr>
        <w:tabs>
          <w:tab w:val="left" w:pos="993"/>
        </w:tabs>
        <w:autoSpaceDE w:val="0"/>
        <w:autoSpaceDN w:val="0"/>
        <w:adjustRightInd w:val="0"/>
        <w:jc w:val="both"/>
      </w:pPr>
      <w:r w:rsidRPr="0040112A">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0112A" w:rsidRPr="0040112A" w:rsidRDefault="0040112A" w:rsidP="0040112A">
      <w:pPr>
        <w:tabs>
          <w:tab w:val="left" w:pos="993"/>
        </w:tabs>
        <w:autoSpaceDE w:val="0"/>
        <w:autoSpaceDN w:val="0"/>
        <w:adjustRightInd w:val="0"/>
        <w:jc w:val="both"/>
      </w:pPr>
      <w:r w:rsidRPr="0040112A">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0112A" w:rsidRPr="0040112A" w:rsidRDefault="0040112A" w:rsidP="0040112A">
      <w:pPr>
        <w:tabs>
          <w:tab w:val="left" w:pos="993"/>
        </w:tabs>
        <w:autoSpaceDE w:val="0"/>
        <w:autoSpaceDN w:val="0"/>
        <w:adjustRightInd w:val="0"/>
        <w:jc w:val="both"/>
      </w:pPr>
      <w:r w:rsidRPr="0040112A">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112A" w:rsidRPr="0040112A" w:rsidRDefault="0040112A" w:rsidP="0040112A">
      <w:pPr>
        <w:tabs>
          <w:tab w:val="left" w:pos="993"/>
        </w:tabs>
        <w:autoSpaceDE w:val="0"/>
        <w:autoSpaceDN w:val="0"/>
        <w:adjustRightInd w:val="0"/>
        <w:jc w:val="both"/>
      </w:pPr>
      <w:r w:rsidRPr="0040112A">
        <w:t xml:space="preserve"> 13) готовность конструктивно разрешать конфликты посредством учета интересов сторон и сотрудничества; </w:t>
      </w:r>
    </w:p>
    <w:p w:rsidR="0040112A" w:rsidRPr="0040112A" w:rsidRDefault="0040112A" w:rsidP="0040112A">
      <w:pPr>
        <w:tabs>
          <w:tab w:val="left" w:pos="993"/>
        </w:tabs>
        <w:autoSpaceDE w:val="0"/>
        <w:autoSpaceDN w:val="0"/>
        <w:adjustRightInd w:val="0"/>
        <w:jc w:val="both"/>
      </w:pPr>
      <w:r w:rsidRPr="0040112A">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0112A" w:rsidRPr="0040112A" w:rsidRDefault="0040112A" w:rsidP="0040112A">
      <w:pPr>
        <w:tabs>
          <w:tab w:val="left" w:pos="993"/>
        </w:tabs>
        <w:autoSpaceDE w:val="0"/>
        <w:autoSpaceDN w:val="0"/>
        <w:adjustRightInd w:val="0"/>
        <w:jc w:val="both"/>
      </w:pPr>
      <w:r w:rsidRPr="0040112A">
        <w:t xml:space="preserve">15) овладение базовыми предметными и </w:t>
      </w:r>
      <w:proofErr w:type="spellStart"/>
      <w:r w:rsidRPr="0040112A">
        <w:t>межпредметными</w:t>
      </w:r>
      <w:proofErr w:type="spellEnd"/>
      <w:r w:rsidRPr="0040112A">
        <w:t xml:space="preserve"> понятиями, отражающими существенные связи и отношения между объектами и процессами; </w:t>
      </w:r>
    </w:p>
    <w:p w:rsidR="0040112A" w:rsidRPr="0040112A" w:rsidRDefault="0040112A" w:rsidP="0040112A">
      <w:pPr>
        <w:shd w:val="clear" w:color="auto" w:fill="FFFFFF"/>
        <w:autoSpaceDE w:val="0"/>
        <w:autoSpaceDN w:val="0"/>
        <w:adjustRightInd w:val="0"/>
        <w:contextualSpacing/>
        <w:jc w:val="both"/>
      </w:pPr>
      <w:r w:rsidRPr="0040112A">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0112A" w:rsidRPr="0040112A" w:rsidRDefault="0040112A" w:rsidP="0040112A">
      <w:pPr>
        <w:shd w:val="clear" w:color="auto" w:fill="FFFFFF"/>
        <w:autoSpaceDE w:val="0"/>
        <w:autoSpaceDN w:val="0"/>
        <w:adjustRightInd w:val="0"/>
        <w:contextualSpacing/>
        <w:jc w:val="both"/>
        <w:rPr>
          <w:b/>
        </w:rPr>
      </w:pPr>
      <w:r w:rsidRPr="0040112A">
        <w:rPr>
          <w:b/>
        </w:rPr>
        <w:t>Предметные результаты:</w:t>
      </w:r>
    </w:p>
    <w:p w:rsidR="0040112A" w:rsidRPr="0040112A" w:rsidRDefault="0040112A" w:rsidP="0040112A">
      <w:pPr>
        <w:jc w:val="both"/>
      </w:pPr>
      <w:r w:rsidRPr="0040112A">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40112A" w:rsidRPr="0040112A" w:rsidRDefault="0040112A" w:rsidP="0040112A">
      <w:pPr>
        <w:jc w:val="both"/>
      </w:pPr>
      <w:r w:rsidRPr="0040112A">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0112A">
        <w:t>обучения</w:t>
      </w:r>
      <w:proofErr w:type="gramEnd"/>
      <w:r w:rsidRPr="0040112A">
        <w:t xml:space="preserve"> по всем учебным предметам; формирование потребности в систематическом чтении; </w:t>
      </w:r>
    </w:p>
    <w:p w:rsidR="0040112A" w:rsidRPr="0040112A" w:rsidRDefault="0040112A" w:rsidP="0040112A">
      <w:pPr>
        <w:jc w:val="both"/>
      </w:pPr>
      <w:r w:rsidRPr="0040112A">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40112A" w:rsidRPr="0040112A" w:rsidRDefault="0040112A" w:rsidP="0040112A">
      <w:pPr>
        <w:jc w:val="both"/>
      </w:pPr>
      <w:r w:rsidRPr="0040112A">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0112A" w:rsidRPr="0040112A" w:rsidRDefault="0040112A" w:rsidP="0040112A">
      <w:pPr>
        <w:jc w:val="both"/>
        <w:rPr>
          <w:lang w:eastAsia="ar-SA"/>
        </w:rPr>
      </w:pPr>
      <w:r w:rsidRPr="0040112A">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0112A" w:rsidRPr="0040112A" w:rsidRDefault="00EB663E" w:rsidP="0040112A">
      <w:pPr>
        <w:pStyle w:val="a3"/>
        <w:spacing w:after="160" w:line="240" w:lineRule="auto"/>
        <w:ind w:left="786"/>
        <w:jc w:val="center"/>
        <w:rPr>
          <w:rFonts w:ascii="Times New Roman" w:hAnsi="Times New Roman"/>
          <w:b/>
          <w:sz w:val="24"/>
          <w:szCs w:val="24"/>
        </w:rPr>
      </w:pPr>
      <w:r w:rsidRPr="00EB663E">
        <w:rPr>
          <w:rFonts w:ascii="Times New Roman" w:hAnsi="Times New Roman"/>
          <w:b/>
          <w:sz w:val="24"/>
          <w:szCs w:val="24"/>
        </w:rPr>
        <w:t xml:space="preserve">6. </w:t>
      </w:r>
      <w:r w:rsidR="0040112A" w:rsidRPr="00EB663E">
        <w:rPr>
          <w:rFonts w:ascii="Times New Roman" w:hAnsi="Times New Roman"/>
          <w:b/>
          <w:sz w:val="24"/>
          <w:szCs w:val="24"/>
        </w:rPr>
        <w:t>Содержание</w:t>
      </w:r>
      <w:r w:rsidR="0040112A" w:rsidRPr="0040112A">
        <w:rPr>
          <w:rFonts w:ascii="Times New Roman" w:hAnsi="Times New Roman"/>
          <w:b/>
          <w:sz w:val="24"/>
          <w:szCs w:val="24"/>
        </w:rPr>
        <w:t xml:space="preserve"> учебного предмета «Литературное чтение»</w:t>
      </w:r>
    </w:p>
    <w:p w:rsidR="0040112A" w:rsidRPr="0040112A" w:rsidRDefault="0040112A" w:rsidP="0040112A">
      <w:pPr>
        <w:pStyle w:val="a3"/>
        <w:shd w:val="clear" w:color="auto" w:fill="FFFFFF"/>
        <w:autoSpaceDE w:val="0"/>
        <w:autoSpaceDN w:val="0"/>
        <w:adjustRightInd w:val="0"/>
        <w:spacing w:after="0" w:line="240" w:lineRule="auto"/>
        <w:ind w:left="-57"/>
        <w:jc w:val="both"/>
        <w:rPr>
          <w:rFonts w:ascii="Times New Roman" w:hAnsi="Times New Roman"/>
          <w:b/>
          <w:bCs/>
          <w:sz w:val="24"/>
          <w:szCs w:val="24"/>
        </w:rPr>
      </w:pPr>
      <w:r w:rsidRPr="0040112A">
        <w:rPr>
          <w:rFonts w:ascii="Times New Roman" w:hAnsi="Times New Roman"/>
          <w:b/>
          <w:bCs/>
          <w:sz w:val="24"/>
          <w:szCs w:val="24"/>
        </w:rPr>
        <w:t>Обучение грамоте</w:t>
      </w:r>
    </w:p>
    <w:p w:rsidR="0040112A" w:rsidRPr="0040112A" w:rsidRDefault="0040112A" w:rsidP="0040112A">
      <w:pPr>
        <w:pStyle w:val="a3"/>
        <w:tabs>
          <w:tab w:val="left" w:leader="dot" w:pos="624"/>
        </w:tabs>
        <w:spacing w:after="0" w:line="240" w:lineRule="auto"/>
        <w:ind w:left="-57"/>
        <w:jc w:val="both"/>
        <w:rPr>
          <w:rStyle w:val="Zag11"/>
          <w:rFonts w:ascii="Times New Roman" w:eastAsia="@Arial Unicode MS" w:hAnsi="Times New Roman"/>
          <w:iCs/>
          <w:sz w:val="24"/>
          <w:szCs w:val="24"/>
        </w:rPr>
      </w:pPr>
      <w:r w:rsidRPr="0040112A">
        <w:rPr>
          <w:rStyle w:val="Zag11"/>
          <w:rFonts w:ascii="Times New Roman" w:eastAsia="@Arial Unicode MS" w:hAnsi="Times New Roman"/>
          <w:b/>
          <w:bCs/>
          <w:iCs/>
          <w:sz w:val="24"/>
          <w:szCs w:val="24"/>
        </w:rPr>
        <w:t>Виды речевой деятельности</w:t>
      </w:r>
    </w:p>
    <w:p w:rsidR="0040112A" w:rsidRPr="0040112A" w:rsidRDefault="0040112A" w:rsidP="0040112A">
      <w:pPr>
        <w:pStyle w:val="a3"/>
        <w:tabs>
          <w:tab w:val="left" w:leader="dot" w:pos="624"/>
        </w:tabs>
        <w:spacing w:after="0" w:line="240" w:lineRule="auto"/>
        <w:ind w:left="-57"/>
        <w:jc w:val="both"/>
        <w:rPr>
          <w:rStyle w:val="Zag11"/>
          <w:rFonts w:ascii="Times New Roman" w:eastAsia="@Arial Unicode MS" w:hAnsi="Times New Roman"/>
          <w:b/>
          <w:bCs/>
          <w:sz w:val="24"/>
          <w:szCs w:val="24"/>
        </w:rPr>
      </w:pPr>
      <w:r w:rsidRPr="0040112A">
        <w:rPr>
          <w:rStyle w:val="Zag11"/>
          <w:rFonts w:ascii="Times New Roman" w:eastAsia="@Arial Unicode MS" w:hAnsi="Times New Roman"/>
          <w:b/>
          <w:bCs/>
          <w:sz w:val="24"/>
          <w:szCs w:val="24"/>
        </w:rPr>
        <w:t xml:space="preserve">Слушание. </w:t>
      </w:r>
      <w:r w:rsidRPr="0040112A">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0112A" w:rsidRPr="0040112A" w:rsidRDefault="0040112A" w:rsidP="0040112A">
      <w:pPr>
        <w:pStyle w:val="a3"/>
        <w:tabs>
          <w:tab w:val="left" w:leader="dot" w:pos="624"/>
        </w:tabs>
        <w:spacing w:after="0" w:line="240" w:lineRule="auto"/>
        <w:ind w:left="-57"/>
        <w:jc w:val="both"/>
        <w:rPr>
          <w:rStyle w:val="Zag11"/>
          <w:rFonts w:ascii="Times New Roman" w:eastAsia="@Arial Unicode MS" w:hAnsi="Times New Roman"/>
          <w:b/>
          <w:bCs/>
          <w:sz w:val="24"/>
          <w:szCs w:val="24"/>
        </w:rPr>
      </w:pPr>
      <w:r w:rsidRPr="0040112A">
        <w:rPr>
          <w:rStyle w:val="Zag11"/>
          <w:rFonts w:ascii="Times New Roman" w:eastAsia="@Arial Unicode MS" w:hAnsi="Times New Roman"/>
          <w:b/>
          <w:bCs/>
          <w:sz w:val="24"/>
          <w:szCs w:val="24"/>
        </w:rPr>
        <w:t xml:space="preserve">Говорение. </w:t>
      </w:r>
      <w:r w:rsidRPr="0040112A">
        <w:rPr>
          <w:rStyle w:val="Zag11"/>
          <w:rFonts w:ascii="Times New Roman" w:eastAsia="@Arial Unicode MS" w:hAnsi="Times New Roman"/>
          <w:sz w:val="24"/>
          <w:szCs w:val="24"/>
        </w:rPr>
        <w:t>Выбор языковых сре</w:t>
      </w:r>
      <w:proofErr w:type="gramStart"/>
      <w:r w:rsidRPr="0040112A">
        <w:rPr>
          <w:rStyle w:val="Zag11"/>
          <w:rFonts w:ascii="Times New Roman" w:eastAsia="@Arial Unicode MS" w:hAnsi="Times New Roman"/>
          <w:sz w:val="24"/>
          <w:szCs w:val="24"/>
        </w:rPr>
        <w:t>дств в с</w:t>
      </w:r>
      <w:proofErr w:type="gramEnd"/>
      <w:r w:rsidRPr="0040112A">
        <w:rPr>
          <w:rStyle w:val="Zag11"/>
          <w:rFonts w:ascii="Times New Roman" w:eastAsia="@Arial Unicode MS" w:hAnsi="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w:t>
      </w:r>
      <w:r w:rsidRPr="0040112A">
        <w:rPr>
          <w:rFonts w:ascii="Times New Roman" w:eastAsia="@Arial Unicode MS" w:hAnsi="Times New Roman"/>
          <w:sz w:val="24"/>
          <w:szCs w:val="24"/>
        </w:rPr>
        <w:t xml:space="preserve">Овладение умениями начать, поддержать, закончить разговор, привлечь внимание, </w:t>
      </w:r>
      <w:r w:rsidRPr="0040112A">
        <w:rPr>
          <w:rFonts w:ascii="Times New Roman" w:hAnsi="Times New Roman"/>
          <w:sz w:val="24"/>
          <w:szCs w:val="24"/>
        </w:rPr>
        <w:t>умение слышать, реагировать на реплики, выражать собственное мнение и аргументировать его</w:t>
      </w:r>
      <w:r w:rsidRPr="0040112A">
        <w:rPr>
          <w:rFonts w:ascii="Times New Roman" w:eastAsia="@Arial Unicode MS" w:hAnsi="Times New Roman"/>
          <w:sz w:val="24"/>
          <w:szCs w:val="24"/>
        </w:rPr>
        <w:t xml:space="preserve">. </w:t>
      </w:r>
      <w:r w:rsidRPr="0040112A">
        <w:rPr>
          <w:rStyle w:val="Zag11"/>
          <w:rFonts w:ascii="Times New Roman" w:eastAsia="@Arial Unicode MS" w:hAnsi="Times New Roman"/>
          <w:sz w:val="24"/>
          <w:szCs w:val="24"/>
        </w:rPr>
        <w:t xml:space="preserve">Практическое овладение устными монологическими высказываниями в </w:t>
      </w:r>
      <w:r w:rsidRPr="0040112A">
        <w:rPr>
          <w:rStyle w:val="Zag11"/>
          <w:rFonts w:ascii="Times New Roman" w:eastAsia="@Arial Unicode MS" w:hAnsi="Times New Roman"/>
          <w:sz w:val="24"/>
          <w:szCs w:val="24"/>
        </w:rPr>
        <w:lastRenderedPageBreak/>
        <w:t>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0112A" w:rsidRPr="0040112A" w:rsidRDefault="0040112A" w:rsidP="0040112A">
      <w:pPr>
        <w:tabs>
          <w:tab w:val="left" w:leader="dot" w:pos="624"/>
        </w:tabs>
        <w:jc w:val="both"/>
        <w:rPr>
          <w:rStyle w:val="Zag11"/>
          <w:rFonts w:eastAsia="@Arial Unicode MS"/>
          <w:b/>
          <w:bCs/>
          <w:i/>
        </w:rPr>
      </w:pPr>
      <w:r w:rsidRPr="0040112A">
        <w:rPr>
          <w:rStyle w:val="Zag11"/>
          <w:rFonts w:eastAsia="@Arial Unicode MS"/>
          <w:b/>
          <w:bCs/>
        </w:rPr>
        <w:t xml:space="preserve">Чтение. </w:t>
      </w:r>
      <w:r w:rsidRPr="0040112A">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0112A">
        <w:rPr>
          <w:rStyle w:val="Zag11"/>
          <w:rFonts w:eastAsia="@Arial Unicode MS"/>
          <w:iCs/>
        </w:rPr>
        <w:t>Анализ и оценка содержания, языковых особенностей и структуры текста</w:t>
      </w:r>
      <w:r w:rsidRPr="0040112A">
        <w:rPr>
          <w:rStyle w:val="Zag11"/>
          <w:rFonts w:eastAsia="@Arial Unicode MS"/>
        </w:rPr>
        <w:t>.</w:t>
      </w:r>
    </w:p>
    <w:p w:rsidR="0040112A" w:rsidRPr="0040112A" w:rsidRDefault="0040112A" w:rsidP="0040112A">
      <w:pPr>
        <w:tabs>
          <w:tab w:val="left" w:leader="dot" w:pos="624"/>
        </w:tabs>
        <w:jc w:val="both"/>
        <w:rPr>
          <w:rStyle w:val="Zag11"/>
          <w:rFonts w:eastAsia="@Arial Unicode MS"/>
        </w:rPr>
      </w:pPr>
      <w:r w:rsidRPr="0040112A">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0112A" w:rsidRPr="0040112A" w:rsidRDefault="0040112A" w:rsidP="0040112A">
      <w:pPr>
        <w:tabs>
          <w:tab w:val="left" w:leader="dot" w:pos="624"/>
        </w:tabs>
        <w:jc w:val="both"/>
        <w:rPr>
          <w:rStyle w:val="Zag11"/>
          <w:rFonts w:eastAsia="@Arial Unicode MS"/>
          <w:b/>
          <w:bCs/>
        </w:rPr>
      </w:pPr>
      <w:r w:rsidRPr="0040112A">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0112A" w:rsidRPr="0040112A" w:rsidRDefault="0040112A" w:rsidP="0040112A">
      <w:pPr>
        <w:tabs>
          <w:tab w:val="left" w:leader="dot" w:pos="624"/>
        </w:tabs>
        <w:jc w:val="both"/>
        <w:rPr>
          <w:rFonts w:eastAsia="@Arial Unicode MS"/>
          <w:color w:val="000000"/>
        </w:rPr>
      </w:pPr>
      <w:r w:rsidRPr="0040112A">
        <w:rPr>
          <w:rStyle w:val="Zag11"/>
          <w:rFonts w:eastAsia="@Arial Unicode MS"/>
          <w:b/>
          <w:bCs/>
        </w:rPr>
        <w:t xml:space="preserve">Развитие речи. </w:t>
      </w:r>
      <w:r w:rsidRPr="0040112A">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0112A" w:rsidRPr="0040112A" w:rsidRDefault="0040112A" w:rsidP="0040112A">
      <w:pPr>
        <w:tabs>
          <w:tab w:val="left" w:leader="dot" w:pos="624"/>
        </w:tabs>
        <w:contextualSpacing/>
        <w:jc w:val="both"/>
        <w:rPr>
          <w:b/>
          <w:color w:val="000000"/>
        </w:rPr>
      </w:pPr>
      <w:r w:rsidRPr="0040112A">
        <w:rPr>
          <w:b/>
          <w:color w:val="000000"/>
        </w:rPr>
        <w:t>Виды речевой и читательской деятельности</w:t>
      </w:r>
    </w:p>
    <w:p w:rsidR="0040112A" w:rsidRPr="0040112A" w:rsidRDefault="0040112A" w:rsidP="0040112A">
      <w:pPr>
        <w:tabs>
          <w:tab w:val="left" w:leader="dot" w:pos="624"/>
        </w:tabs>
        <w:ind w:firstLine="709"/>
        <w:contextualSpacing/>
        <w:jc w:val="both"/>
        <w:rPr>
          <w:color w:val="000000"/>
        </w:rPr>
      </w:pPr>
      <w:proofErr w:type="spellStart"/>
      <w:r w:rsidRPr="0040112A">
        <w:rPr>
          <w:b/>
          <w:color w:val="000000"/>
        </w:rPr>
        <w:t>Аудирование</w:t>
      </w:r>
      <w:proofErr w:type="spellEnd"/>
      <w:r w:rsidRPr="0040112A">
        <w:rPr>
          <w:b/>
          <w:color w:val="000000"/>
        </w:rPr>
        <w:t xml:space="preserve"> (слушание)</w:t>
      </w:r>
    </w:p>
    <w:p w:rsidR="0040112A" w:rsidRPr="0040112A" w:rsidRDefault="0040112A" w:rsidP="0040112A">
      <w:pPr>
        <w:tabs>
          <w:tab w:val="left" w:leader="dot" w:pos="624"/>
        </w:tabs>
        <w:ind w:firstLine="709"/>
        <w:contextualSpacing/>
        <w:jc w:val="both"/>
        <w:rPr>
          <w:color w:val="000000"/>
        </w:rPr>
      </w:pPr>
      <w:r w:rsidRPr="0040112A">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0112A" w:rsidRPr="0040112A" w:rsidRDefault="0040112A" w:rsidP="0040112A">
      <w:pPr>
        <w:tabs>
          <w:tab w:val="left" w:leader="dot" w:pos="624"/>
        </w:tabs>
        <w:ind w:firstLine="709"/>
        <w:contextualSpacing/>
        <w:jc w:val="both"/>
        <w:rPr>
          <w:b/>
          <w:color w:val="000000"/>
        </w:rPr>
      </w:pPr>
      <w:r w:rsidRPr="0040112A">
        <w:rPr>
          <w:b/>
          <w:color w:val="000000"/>
        </w:rPr>
        <w:t>Чтение</w:t>
      </w:r>
    </w:p>
    <w:p w:rsidR="0040112A" w:rsidRPr="0040112A" w:rsidRDefault="0040112A" w:rsidP="0040112A">
      <w:pPr>
        <w:tabs>
          <w:tab w:val="left" w:leader="dot" w:pos="624"/>
        </w:tabs>
        <w:ind w:firstLine="709"/>
        <w:contextualSpacing/>
        <w:jc w:val="both"/>
        <w:rPr>
          <w:b/>
          <w:color w:val="000000"/>
        </w:rPr>
      </w:pPr>
      <w:r w:rsidRPr="0040112A">
        <w:rPr>
          <w:b/>
          <w:color w:val="000000"/>
        </w:rPr>
        <w:t>Чтение вслух.</w:t>
      </w:r>
      <w:r w:rsidRPr="0040112A">
        <w:rPr>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0112A">
        <w:rPr>
          <w:color w:val="000000"/>
        </w:rPr>
        <w:t>читающего</w:t>
      </w:r>
      <w:proofErr w:type="gramEnd"/>
      <w:r w:rsidRPr="0040112A">
        <w:rPr>
          <w:color w:val="000000"/>
        </w:rPr>
        <w:t xml:space="preserve"> темп беглости, позволяющий ему осознать текст. Соблюдение орфоэпических и интонационных норм чтения</w:t>
      </w:r>
      <w:proofErr w:type="gramStart"/>
      <w:r w:rsidRPr="0040112A">
        <w:rPr>
          <w:color w:val="000000"/>
        </w:rPr>
        <w:t>.</w:t>
      </w:r>
      <w:proofErr w:type="gramEnd"/>
      <w:r w:rsidRPr="0040112A">
        <w:rPr>
          <w:color w:val="000000"/>
        </w:rPr>
        <w:t xml:space="preserve"> </w:t>
      </w:r>
      <w:proofErr w:type="gramStart"/>
      <w:r w:rsidRPr="0040112A">
        <w:rPr>
          <w:color w:val="000000"/>
        </w:rPr>
        <w:t>ч</w:t>
      </w:r>
      <w:proofErr w:type="gramEnd"/>
      <w:r w:rsidRPr="0040112A">
        <w:rPr>
          <w:color w:val="000000"/>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0112A" w:rsidRPr="0040112A" w:rsidRDefault="0040112A" w:rsidP="0040112A">
      <w:pPr>
        <w:tabs>
          <w:tab w:val="left" w:leader="dot" w:pos="624"/>
        </w:tabs>
        <w:ind w:firstLine="709"/>
        <w:contextualSpacing/>
        <w:jc w:val="both"/>
        <w:rPr>
          <w:color w:val="000000"/>
        </w:rPr>
      </w:pPr>
      <w:r w:rsidRPr="0040112A">
        <w:rPr>
          <w:b/>
          <w:color w:val="000000"/>
        </w:rPr>
        <w:t>Чтение про себя.</w:t>
      </w:r>
      <w:r w:rsidRPr="0040112A">
        <w:rPr>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r w:rsidRPr="0040112A">
        <w:t>аргументации.</w:t>
      </w:r>
      <w:r w:rsidRPr="0040112A">
        <w:rPr>
          <w:color w:val="000000"/>
        </w:rPr>
        <w:t xml:space="preserve"> </w:t>
      </w:r>
    </w:p>
    <w:p w:rsidR="0040112A" w:rsidRPr="0040112A" w:rsidRDefault="0040112A" w:rsidP="0040112A">
      <w:pPr>
        <w:tabs>
          <w:tab w:val="left" w:leader="dot" w:pos="624"/>
        </w:tabs>
        <w:ind w:firstLine="709"/>
        <w:contextualSpacing/>
        <w:jc w:val="both"/>
        <w:rPr>
          <w:color w:val="000000"/>
        </w:rPr>
      </w:pPr>
      <w:r w:rsidRPr="0040112A">
        <w:rPr>
          <w:b/>
          <w:color w:val="000000"/>
        </w:rPr>
        <w:t>Работа с разными видами текста.</w:t>
      </w:r>
      <w:r w:rsidRPr="0040112A">
        <w:rPr>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0112A" w:rsidRPr="0040112A" w:rsidRDefault="0040112A" w:rsidP="0040112A">
      <w:pPr>
        <w:tabs>
          <w:tab w:val="left" w:leader="dot" w:pos="624"/>
        </w:tabs>
        <w:ind w:firstLine="709"/>
        <w:contextualSpacing/>
        <w:jc w:val="both"/>
        <w:rPr>
          <w:color w:val="000000"/>
        </w:rPr>
      </w:pPr>
      <w:r w:rsidRPr="0040112A">
        <w:rPr>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40112A" w:rsidRPr="0040112A" w:rsidRDefault="0040112A" w:rsidP="0040112A">
      <w:pPr>
        <w:tabs>
          <w:tab w:val="left" w:leader="dot" w:pos="624"/>
        </w:tabs>
        <w:ind w:firstLine="709"/>
        <w:contextualSpacing/>
        <w:jc w:val="both"/>
        <w:rPr>
          <w:color w:val="000000"/>
        </w:rPr>
      </w:pPr>
      <w:r w:rsidRPr="0040112A">
        <w:rPr>
          <w:color w:val="000000"/>
        </w:rPr>
        <w:t xml:space="preserve">Самостоятельное определение темы, главной мысли, структуры; деление текста на смысловые части, их </w:t>
      </w:r>
      <w:proofErr w:type="spellStart"/>
      <w:r w:rsidRPr="0040112A">
        <w:rPr>
          <w:color w:val="000000"/>
        </w:rPr>
        <w:t>озаглавливание</w:t>
      </w:r>
      <w:proofErr w:type="spellEnd"/>
      <w:r w:rsidRPr="0040112A">
        <w:rPr>
          <w:color w:val="000000"/>
        </w:rPr>
        <w:t>. Умение работать с разными видами информации.</w:t>
      </w:r>
    </w:p>
    <w:p w:rsidR="0040112A" w:rsidRPr="0040112A" w:rsidRDefault="0040112A" w:rsidP="0040112A">
      <w:pPr>
        <w:tabs>
          <w:tab w:val="left" w:leader="dot" w:pos="624"/>
        </w:tabs>
        <w:ind w:firstLine="709"/>
        <w:contextualSpacing/>
        <w:jc w:val="both"/>
        <w:rPr>
          <w:b/>
          <w:color w:val="000000"/>
        </w:rPr>
      </w:pPr>
      <w:r w:rsidRPr="0040112A">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0112A" w:rsidRPr="0040112A" w:rsidRDefault="0040112A" w:rsidP="0040112A">
      <w:pPr>
        <w:tabs>
          <w:tab w:val="left" w:leader="dot" w:pos="624"/>
        </w:tabs>
        <w:ind w:firstLine="709"/>
        <w:contextualSpacing/>
        <w:jc w:val="both"/>
        <w:rPr>
          <w:color w:val="000000"/>
        </w:rPr>
      </w:pPr>
      <w:r w:rsidRPr="0040112A">
        <w:rPr>
          <w:b/>
          <w:color w:val="000000"/>
        </w:rPr>
        <w:t>Библиографическая культура.</w:t>
      </w:r>
      <w:r w:rsidRPr="0040112A">
        <w:rPr>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w:t>
      </w:r>
      <w:r w:rsidRPr="0040112A">
        <w:rPr>
          <w:color w:val="000000"/>
        </w:rPr>
        <w:lastRenderedPageBreak/>
        <w:t>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0112A" w:rsidRPr="0040112A" w:rsidRDefault="0040112A" w:rsidP="0040112A">
      <w:pPr>
        <w:tabs>
          <w:tab w:val="left" w:leader="dot" w:pos="624"/>
        </w:tabs>
        <w:ind w:firstLine="709"/>
        <w:contextualSpacing/>
        <w:jc w:val="both"/>
        <w:rPr>
          <w:color w:val="000000"/>
        </w:rPr>
      </w:pPr>
      <w:proofErr w:type="gramStart"/>
      <w:r w:rsidRPr="0040112A">
        <w:rPr>
          <w:color w:val="000000"/>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40112A" w:rsidRPr="0040112A" w:rsidRDefault="0040112A" w:rsidP="0040112A">
      <w:pPr>
        <w:tabs>
          <w:tab w:val="left" w:leader="dot" w:pos="624"/>
        </w:tabs>
        <w:ind w:firstLine="709"/>
        <w:contextualSpacing/>
        <w:jc w:val="both"/>
        <w:rPr>
          <w:b/>
          <w:color w:val="000000"/>
        </w:rPr>
      </w:pPr>
      <w:r w:rsidRPr="0040112A">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0112A" w:rsidRPr="0040112A" w:rsidRDefault="0040112A" w:rsidP="0040112A">
      <w:pPr>
        <w:tabs>
          <w:tab w:val="left" w:leader="dot" w:pos="624"/>
        </w:tabs>
        <w:ind w:firstLine="709"/>
        <w:contextualSpacing/>
        <w:jc w:val="both"/>
        <w:rPr>
          <w:color w:val="000000"/>
        </w:rPr>
      </w:pPr>
      <w:r w:rsidRPr="0040112A">
        <w:rPr>
          <w:b/>
          <w:color w:val="000000"/>
        </w:rPr>
        <w:t>Работа с текстом художественного произведения.</w:t>
      </w:r>
      <w:r w:rsidRPr="0040112A">
        <w:rPr>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0112A" w:rsidRPr="0040112A" w:rsidRDefault="0040112A" w:rsidP="0040112A">
      <w:pPr>
        <w:pStyle w:val="Style2"/>
        <w:widowControl/>
        <w:ind w:firstLine="709"/>
        <w:jc w:val="both"/>
        <w:rPr>
          <w:rStyle w:val="FontStyle11"/>
          <w:sz w:val="24"/>
          <w:szCs w:val="24"/>
        </w:rPr>
      </w:pPr>
      <w:r w:rsidRPr="0040112A">
        <w:rPr>
          <w:rStyle w:val="FontStyle11"/>
          <w:sz w:val="24"/>
          <w:szCs w:val="24"/>
        </w:rPr>
        <w:t>Понимание нравственного содержания прочитанного, осознание мотивации поведения героев, анализ поступков ге</w:t>
      </w:r>
      <w:r w:rsidRPr="0040112A">
        <w:rPr>
          <w:rStyle w:val="FontStyle11"/>
          <w:sz w:val="24"/>
          <w:szCs w:val="24"/>
        </w:rPr>
        <w:softHyphen/>
        <w:t>роев с точки зрения норм морали. Осознание понятия «Ро</w:t>
      </w:r>
      <w:r w:rsidRPr="0040112A">
        <w:rPr>
          <w:rStyle w:val="FontStyle11"/>
          <w:sz w:val="24"/>
          <w:szCs w:val="24"/>
        </w:rPr>
        <w:softHyphen/>
        <w:t>дина», представления о проявлении любви к Родине в лите</w:t>
      </w:r>
      <w:r w:rsidRPr="0040112A">
        <w:rPr>
          <w:rStyle w:val="FontStyle11"/>
          <w:sz w:val="24"/>
          <w:szCs w:val="24"/>
        </w:rPr>
        <w:softHyphen/>
        <w:t>ратуре татарского, ненецкого, башкирского. Схо</w:t>
      </w:r>
      <w:r w:rsidRPr="0040112A">
        <w:rPr>
          <w:rStyle w:val="FontStyle11"/>
          <w:sz w:val="24"/>
          <w:szCs w:val="24"/>
        </w:rPr>
        <w:softHyphen/>
        <w:t>жесть тем, идей, героев в фольклоре татарского, удмуртского, казахского, чеченского и других народов. Самостоятельное воспроизведение текста с использованием выразительных средств языка: последовательное воспроизве</w:t>
      </w:r>
      <w:r w:rsidRPr="0040112A">
        <w:rPr>
          <w:rStyle w:val="FontStyle11"/>
          <w:sz w:val="24"/>
          <w:szCs w:val="24"/>
        </w:rPr>
        <w:softHyphen/>
        <w:t>дение эпизода с использованием специфической для данного произведения лексики (по вопросам учителя), рассказ по ил</w:t>
      </w:r>
      <w:r w:rsidRPr="0040112A">
        <w:rPr>
          <w:rStyle w:val="FontStyle11"/>
          <w:sz w:val="24"/>
          <w:szCs w:val="24"/>
        </w:rPr>
        <w:softHyphen/>
        <w:t>люстрациям, пересказ.</w:t>
      </w:r>
    </w:p>
    <w:p w:rsidR="0040112A" w:rsidRPr="0040112A" w:rsidRDefault="0040112A" w:rsidP="0040112A">
      <w:pPr>
        <w:tabs>
          <w:tab w:val="left" w:leader="dot" w:pos="624"/>
        </w:tabs>
        <w:ind w:firstLine="709"/>
        <w:contextualSpacing/>
        <w:jc w:val="both"/>
        <w:rPr>
          <w:color w:val="000000"/>
        </w:rPr>
      </w:pPr>
      <w:r w:rsidRPr="0040112A">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0112A" w:rsidRPr="0040112A" w:rsidRDefault="0040112A" w:rsidP="0040112A">
      <w:pPr>
        <w:tabs>
          <w:tab w:val="left" w:leader="dot" w:pos="624"/>
        </w:tabs>
        <w:ind w:firstLine="709"/>
        <w:contextualSpacing/>
        <w:jc w:val="both"/>
        <w:rPr>
          <w:color w:val="000000"/>
        </w:rPr>
      </w:pPr>
      <w:r w:rsidRPr="0040112A">
        <w:rPr>
          <w:color w:val="000000"/>
        </w:rPr>
        <w:t xml:space="preserve">Характеристика героя произведения. </w:t>
      </w:r>
      <w:proofErr w:type="gramStart"/>
      <w:r w:rsidRPr="0040112A">
        <w:rPr>
          <w:color w:val="000000"/>
        </w:rPr>
        <w:t>Портрет, характер героя, выраженные через поступки и речь.</w:t>
      </w:r>
      <w:proofErr w:type="gramEnd"/>
    </w:p>
    <w:p w:rsidR="0040112A" w:rsidRPr="0040112A" w:rsidRDefault="0040112A" w:rsidP="0040112A">
      <w:pPr>
        <w:tabs>
          <w:tab w:val="left" w:leader="dot" w:pos="624"/>
        </w:tabs>
        <w:ind w:firstLine="709"/>
        <w:contextualSpacing/>
        <w:jc w:val="both"/>
        <w:rPr>
          <w:color w:val="000000"/>
        </w:rPr>
      </w:pPr>
      <w:r w:rsidRPr="0040112A">
        <w:rPr>
          <w:color w:val="000000"/>
        </w:rPr>
        <w:t xml:space="preserve">Освоение разных видов пересказа художественного текста: </w:t>
      </w:r>
      <w:proofErr w:type="gramStart"/>
      <w:r w:rsidRPr="0040112A">
        <w:rPr>
          <w:color w:val="000000"/>
        </w:rPr>
        <w:t>подробный</w:t>
      </w:r>
      <w:proofErr w:type="gramEnd"/>
      <w:r w:rsidRPr="0040112A">
        <w:rPr>
          <w:color w:val="000000"/>
        </w:rPr>
        <w:t>, выборочный и краткий (передача основных мыслей).</w:t>
      </w:r>
    </w:p>
    <w:p w:rsidR="0040112A" w:rsidRPr="0040112A" w:rsidRDefault="0040112A" w:rsidP="0040112A">
      <w:pPr>
        <w:tabs>
          <w:tab w:val="left" w:leader="dot" w:pos="624"/>
        </w:tabs>
        <w:ind w:firstLine="709"/>
        <w:contextualSpacing/>
        <w:jc w:val="both"/>
        <w:rPr>
          <w:color w:val="000000"/>
        </w:rPr>
      </w:pPr>
      <w:r w:rsidRPr="0040112A">
        <w:rPr>
          <w:color w:val="000000"/>
        </w:rPr>
        <w:t xml:space="preserve">Подробный пересказ текста: определение главной мысли фрагмента, выделение опорных или ключевых слов, </w:t>
      </w:r>
      <w:proofErr w:type="spellStart"/>
      <w:r w:rsidRPr="0040112A">
        <w:rPr>
          <w:color w:val="000000"/>
        </w:rPr>
        <w:t>озаглавливание</w:t>
      </w:r>
      <w:proofErr w:type="spellEnd"/>
      <w:r w:rsidRPr="0040112A">
        <w:rPr>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40112A">
        <w:rPr>
          <w:color w:val="000000"/>
        </w:rPr>
        <w:t>озаглавливание</w:t>
      </w:r>
      <w:proofErr w:type="spellEnd"/>
      <w:r w:rsidRPr="0040112A">
        <w:rPr>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0112A" w:rsidRPr="0040112A" w:rsidRDefault="0040112A" w:rsidP="0040112A">
      <w:pPr>
        <w:tabs>
          <w:tab w:val="left" w:leader="dot" w:pos="624"/>
        </w:tabs>
        <w:ind w:firstLine="709"/>
        <w:contextualSpacing/>
        <w:jc w:val="both"/>
        <w:rPr>
          <w:b/>
          <w:color w:val="000000"/>
        </w:rPr>
      </w:pPr>
      <w:r w:rsidRPr="0040112A">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0112A" w:rsidRPr="0040112A" w:rsidRDefault="0040112A" w:rsidP="0040112A">
      <w:pPr>
        <w:tabs>
          <w:tab w:val="left" w:leader="dot" w:pos="624"/>
        </w:tabs>
        <w:ind w:firstLine="709"/>
        <w:contextualSpacing/>
        <w:jc w:val="both"/>
        <w:rPr>
          <w:color w:val="000000"/>
        </w:rPr>
      </w:pPr>
      <w:r w:rsidRPr="0040112A">
        <w:rPr>
          <w:b/>
          <w:color w:val="000000"/>
        </w:rPr>
        <w:t xml:space="preserve">Работа с учебными, научно-популярными и другими текстами. </w:t>
      </w:r>
      <w:r w:rsidRPr="0040112A">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0112A">
        <w:rPr>
          <w:color w:val="000000"/>
        </w:rPr>
        <w:t>микротем</w:t>
      </w:r>
      <w:proofErr w:type="spellEnd"/>
      <w:r w:rsidRPr="0040112A">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0112A" w:rsidRPr="0040112A" w:rsidRDefault="0040112A" w:rsidP="0040112A">
      <w:pPr>
        <w:tabs>
          <w:tab w:val="left" w:leader="dot" w:pos="624"/>
        </w:tabs>
        <w:ind w:firstLine="709"/>
        <w:contextualSpacing/>
        <w:jc w:val="both"/>
        <w:rPr>
          <w:b/>
          <w:color w:val="000000"/>
        </w:rPr>
      </w:pPr>
      <w:r w:rsidRPr="0040112A">
        <w:rPr>
          <w:b/>
          <w:color w:val="000000"/>
        </w:rPr>
        <w:t>Говорение (культура речевого общения)</w:t>
      </w:r>
    </w:p>
    <w:p w:rsidR="0040112A" w:rsidRPr="0040112A" w:rsidRDefault="0040112A" w:rsidP="0040112A">
      <w:pPr>
        <w:tabs>
          <w:tab w:val="left" w:leader="dot" w:pos="624"/>
        </w:tabs>
        <w:ind w:firstLine="709"/>
        <w:contextualSpacing/>
        <w:jc w:val="both"/>
        <w:rPr>
          <w:color w:val="000000"/>
        </w:rPr>
      </w:pPr>
      <w:r w:rsidRPr="0040112A">
        <w:rPr>
          <w:color w:val="000000"/>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0112A">
        <w:rPr>
          <w:color w:val="000000"/>
        </w:rPr>
        <w:t>внеучебного</w:t>
      </w:r>
      <w:proofErr w:type="spellEnd"/>
      <w:r w:rsidRPr="0040112A">
        <w:rPr>
          <w:color w:val="000000"/>
        </w:rPr>
        <w:t xml:space="preserve"> общения. Знакомство с особенностями национального этикета на основе фольклорных произведений.</w:t>
      </w:r>
    </w:p>
    <w:p w:rsidR="0040112A" w:rsidRPr="0040112A" w:rsidRDefault="0040112A" w:rsidP="0040112A">
      <w:pPr>
        <w:tabs>
          <w:tab w:val="left" w:leader="dot" w:pos="624"/>
        </w:tabs>
        <w:ind w:firstLine="709"/>
        <w:contextualSpacing/>
        <w:jc w:val="both"/>
        <w:rPr>
          <w:color w:val="000000"/>
        </w:rPr>
      </w:pPr>
      <w:r w:rsidRPr="0040112A">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0112A" w:rsidRPr="0040112A" w:rsidRDefault="0040112A" w:rsidP="0040112A">
      <w:pPr>
        <w:tabs>
          <w:tab w:val="left" w:leader="dot" w:pos="624"/>
        </w:tabs>
        <w:ind w:firstLine="709"/>
        <w:contextualSpacing/>
        <w:jc w:val="both"/>
        <w:rPr>
          <w:color w:val="000000"/>
        </w:rPr>
      </w:pPr>
      <w:r w:rsidRPr="0040112A">
        <w:rPr>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0112A" w:rsidRPr="0040112A" w:rsidRDefault="0040112A" w:rsidP="0040112A">
      <w:pPr>
        <w:tabs>
          <w:tab w:val="left" w:leader="dot" w:pos="624"/>
        </w:tabs>
        <w:ind w:firstLine="709"/>
        <w:contextualSpacing/>
        <w:jc w:val="both"/>
        <w:rPr>
          <w:color w:val="000000"/>
        </w:rPr>
      </w:pPr>
      <w:r w:rsidRPr="0040112A">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0112A" w:rsidRPr="0040112A" w:rsidRDefault="0040112A" w:rsidP="0040112A">
      <w:pPr>
        <w:tabs>
          <w:tab w:val="left" w:leader="dot" w:pos="624"/>
        </w:tabs>
        <w:ind w:firstLine="709"/>
        <w:contextualSpacing/>
        <w:jc w:val="both"/>
        <w:rPr>
          <w:b/>
          <w:color w:val="000000"/>
        </w:rPr>
      </w:pPr>
      <w:r w:rsidRPr="0040112A">
        <w:rPr>
          <w:b/>
          <w:color w:val="000000"/>
        </w:rPr>
        <w:t>Письмо (культура письменной речи)</w:t>
      </w:r>
    </w:p>
    <w:p w:rsidR="0040112A" w:rsidRPr="0040112A" w:rsidRDefault="0040112A" w:rsidP="0040112A">
      <w:pPr>
        <w:tabs>
          <w:tab w:val="left" w:leader="dot" w:pos="624"/>
        </w:tabs>
        <w:ind w:firstLine="709"/>
        <w:contextualSpacing/>
        <w:jc w:val="both"/>
        <w:rPr>
          <w:color w:val="000000"/>
        </w:rPr>
      </w:pPr>
      <w:proofErr w:type="gramStart"/>
      <w:r w:rsidRPr="0040112A">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0112A" w:rsidRPr="0040112A" w:rsidRDefault="0040112A" w:rsidP="0040112A">
      <w:pPr>
        <w:tabs>
          <w:tab w:val="left" w:leader="dot" w:pos="624"/>
        </w:tabs>
        <w:ind w:firstLine="709"/>
        <w:contextualSpacing/>
        <w:jc w:val="both"/>
        <w:rPr>
          <w:b/>
          <w:color w:val="000000"/>
        </w:rPr>
      </w:pPr>
      <w:r w:rsidRPr="0040112A">
        <w:rPr>
          <w:b/>
          <w:color w:val="000000"/>
        </w:rPr>
        <w:t>Круг детского чтения</w:t>
      </w:r>
    </w:p>
    <w:p w:rsidR="0040112A" w:rsidRPr="0040112A" w:rsidRDefault="0040112A" w:rsidP="0040112A">
      <w:pPr>
        <w:tabs>
          <w:tab w:val="left" w:leader="dot" w:pos="624"/>
        </w:tabs>
        <w:ind w:firstLine="709"/>
        <w:rPr>
          <w:rStyle w:val="Zag11"/>
          <w:rFonts w:eastAsia="@Arial Unicode MS"/>
          <w:b/>
          <w:bCs/>
          <w:iCs/>
        </w:rPr>
      </w:pPr>
      <w:r w:rsidRPr="0040112A">
        <w:rPr>
          <w:rStyle w:val="Zag11"/>
          <w:rFonts w:eastAsia="@Arial Unicode MS"/>
          <w:b/>
          <w:bCs/>
          <w:iCs/>
        </w:rPr>
        <w:t>Круг детского чтения</w:t>
      </w:r>
    </w:p>
    <w:p w:rsidR="00E2388F" w:rsidRPr="00341828" w:rsidRDefault="0040112A" w:rsidP="00E2388F">
      <w:pPr>
        <w:pStyle w:val="afd"/>
        <w:spacing w:line="276" w:lineRule="auto"/>
        <w:ind w:firstLine="567"/>
        <w:jc w:val="both"/>
        <w:rPr>
          <w:rFonts w:ascii="Times New Roman" w:eastAsia="@Arial Unicode MS" w:hAnsi="Times New Roman"/>
          <w:sz w:val="24"/>
          <w:szCs w:val="24"/>
        </w:rPr>
      </w:pPr>
      <w:r>
        <w:rPr>
          <w:rStyle w:val="Zag11"/>
          <w:rFonts w:eastAsia="@Arial Unicode MS"/>
        </w:rPr>
        <w:t xml:space="preserve">   </w:t>
      </w:r>
      <w:r w:rsidR="00E2388F" w:rsidRPr="00341828">
        <w:rPr>
          <w:rFonts w:ascii="Times New Roman" w:eastAsia="@Arial Unicode MS" w:hAnsi="Times New Roman"/>
          <w:color w:val="000000"/>
          <w:sz w:val="24"/>
          <w:szCs w:val="24"/>
        </w:rPr>
        <w:t>Произведения устного народного творчества разных народов России.</w:t>
      </w:r>
      <w:r w:rsidR="00E2388F">
        <w:rPr>
          <w:rFonts w:ascii="Times New Roman" w:eastAsia="@Arial Unicode MS" w:hAnsi="Times New Roman"/>
          <w:color w:val="000000"/>
          <w:sz w:val="24"/>
          <w:szCs w:val="24"/>
        </w:rPr>
        <w:t xml:space="preserve"> </w:t>
      </w:r>
      <w:r w:rsidR="00E2388F" w:rsidRPr="00341828">
        <w:rPr>
          <w:rFonts w:ascii="Times New Roman" w:eastAsia="Times New Roman" w:hAnsi="Times New Roman"/>
          <w:sz w:val="24"/>
          <w:szCs w:val="24"/>
        </w:rPr>
        <w:t xml:space="preserve">Песни. </w:t>
      </w:r>
      <w:proofErr w:type="gramStart"/>
      <w:r w:rsidR="00E2388F" w:rsidRPr="00341828">
        <w:rPr>
          <w:rFonts w:ascii="Times New Roman" w:eastAsia="Times New Roman" w:hAnsi="Times New Roman"/>
          <w:sz w:val="24"/>
          <w:szCs w:val="24"/>
        </w:rPr>
        <w:t>(Русские народные песни:</w:t>
      </w:r>
      <w:proofErr w:type="gramEnd"/>
      <w:r w:rsidR="00E2388F" w:rsidRPr="00341828">
        <w:rPr>
          <w:rFonts w:ascii="Times New Roman" w:eastAsia="Times New Roman" w:hAnsi="Times New Roman"/>
          <w:sz w:val="24"/>
          <w:szCs w:val="24"/>
        </w:rPr>
        <w:t xml:space="preserve"> «Как на тоненький ледок», «Ходит конь по бережку», «Заинька, где ты был-побывал…»; «Берёзонька скрип, скрип…»</w:t>
      </w:r>
      <w:proofErr w:type="gramStart"/>
      <w:r w:rsidR="00E2388F" w:rsidRPr="00341828">
        <w:rPr>
          <w:rFonts w:ascii="Times New Roman" w:eastAsia="Times New Roman" w:hAnsi="Times New Roman"/>
          <w:sz w:val="24"/>
          <w:szCs w:val="24"/>
        </w:rPr>
        <w:t>,«</w:t>
      </w:r>
      <w:proofErr w:type="gramEnd"/>
      <w:r w:rsidR="00E2388F" w:rsidRPr="00341828">
        <w:rPr>
          <w:rFonts w:ascii="Times New Roman" w:eastAsia="Times New Roman" w:hAnsi="Times New Roman"/>
          <w:sz w:val="24"/>
          <w:szCs w:val="24"/>
        </w:rPr>
        <w:t xml:space="preserve">Идёт матушка-весна…», «Призыв весны», «Сад», «Уж как я ль мою коровушку люблю…»; «Тень-тень, </w:t>
      </w:r>
      <w:proofErr w:type="spellStart"/>
      <w:r w:rsidR="00E2388F" w:rsidRPr="00341828">
        <w:rPr>
          <w:rFonts w:ascii="Times New Roman" w:eastAsia="Times New Roman" w:hAnsi="Times New Roman"/>
          <w:sz w:val="24"/>
          <w:szCs w:val="24"/>
        </w:rPr>
        <w:t>потетень</w:t>
      </w:r>
      <w:proofErr w:type="spellEnd"/>
      <w:r w:rsidR="00E2388F" w:rsidRPr="00341828">
        <w:rPr>
          <w:rFonts w:ascii="Times New Roman" w:eastAsia="Times New Roman" w:hAnsi="Times New Roman"/>
          <w:sz w:val="24"/>
          <w:szCs w:val="24"/>
        </w:rPr>
        <w:t>…»,«Весна-красна», «Вырастай, яблонька».</w:t>
      </w:r>
      <w:r w:rsidR="00E2388F" w:rsidRPr="00341828">
        <w:rPr>
          <w:rFonts w:ascii="Times New Roman" w:hAnsi="Times New Roman"/>
          <w:color w:val="000000"/>
          <w:spacing w:val="-4"/>
          <w:sz w:val="24"/>
          <w:szCs w:val="24"/>
        </w:rPr>
        <w:t>«</w:t>
      </w:r>
      <w:proofErr w:type="spellStart"/>
      <w:r w:rsidR="00E2388F" w:rsidRPr="00341828">
        <w:rPr>
          <w:rFonts w:ascii="Times New Roman" w:hAnsi="Times New Roman"/>
          <w:color w:val="000000"/>
          <w:spacing w:val="-4"/>
          <w:sz w:val="24"/>
          <w:szCs w:val="24"/>
        </w:rPr>
        <w:t>Жаворонушки</w:t>
      </w:r>
      <w:proofErr w:type="spellEnd"/>
      <w:r w:rsidR="00E2388F" w:rsidRPr="00341828">
        <w:rPr>
          <w:rFonts w:ascii="Times New Roman" w:hAnsi="Times New Roman"/>
          <w:color w:val="000000"/>
          <w:spacing w:val="-4"/>
          <w:sz w:val="24"/>
          <w:szCs w:val="24"/>
        </w:rPr>
        <w:t>», «Березонька»;  Шутки-прибаутки; русская сказка «Болтливая баба»).</w:t>
      </w:r>
      <w:r w:rsidR="00E2388F" w:rsidRPr="00341828">
        <w:rPr>
          <w:rFonts w:ascii="Times New Roman" w:eastAsia="Times New Roman" w:hAnsi="Times New Roman"/>
          <w:sz w:val="24"/>
          <w:szCs w:val="24"/>
        </w:rPr>
        <w:t>Народные сказки о животных:</w:t>
      </w:r>
      <w:r w:rsidR="00E2388F" w:rsidRPr="00341828">
        <w:rPr>
          <w:rFonts w:ascii="Times New Roman" w:eastAsia="Times New Roman" w:hAnsi="Times New Roman"/>
          <w:bCs/>
          <w:i/>
          <w:iCs/>
          <w:color w:val="000000"/>
          <w:sz w:val="24"/>
          <w:szCs w:val="24"/>
        </w:rPr>
        <w:t>.</w:t>
      </w:r>
      <w:r w:rsidR="00E2388F" w:rsidRPr="00341828">
        <w:rPr>
          <w:rFonts w:ascii="Times New Roman" w:eastAsia="Times New Roman" w:hAnsi="Times New Roman"/>
          <w:bCs/>
          <w:color w:val="000000"/>
          <w:sz w:val="24"/>
          <w:szCs w:val="24"/>
        </w:rPr>
        <w:t> «Лиса и рак»; «Лиса и тетерев»; «Лисичка-сестричка и волк»; «Конь и лиса»; «Как кролик взял койота на испуг»; «Гиена и черепаха», русские народные сказки «Петушок-золотой гребешок», «Лиса и заяц»:</w:t>
      </w:r>
    </w:p>
    <w:p w:rsidR="00E2388F" w:rsidRPr="00CE365D" w:rsidRDefault="00E2388F" w:rsidP="00E2388F">
      <w:pPr>
        <w:shd w:val="clear" w:color="auto" w:fill="FFFFFF"/>
        <w:ind w:firstLine="426"/>
        <w:jc w:val="both"/>
        <w:rPr>
          <w:color w:val="C00000"/>
        </w:rPr>
      </w:pPr>
      <w:r w:rsidRPr="00341828">
        <w:t>Русские сказки: «Сестрица Алёнушка и братец Иванушка», «</w:t>
      </w:r>
      <w:proofErr w:type="spellStart"/>
      <w:r w:rsidRPr="00341828">
        <w:t>Хаврошечка</w:t>
      </w:r>
      <w:proofErr w:type="spellEnd"/>
      <w:r w:rsidRPr="00341828">
        <w:t xml:space="preserve">», «Мальчик с пальчик», «Каша из топора», «По колено ноги в золоте»; </w:t>
      </w:r>
      <w:r w:rsidRPr="00341828">
        <w:rPr>
          <w:color w:val="000000"/>
          <w:spacing w:val="-4"/>
        </w:rPr>
        <w:t xml:space="preserve">«Семь </w:t>
      </w:r>
      <w:proofErr w:type="spellStart"/>
      <w:r w:rsidRPr="00341828">
        <w:rPr>
          <w:color w:val="000000"/>
          <w:spacing w:val="-4"/>
        </w:rPr>
        <w:t>Симеонов</w:t>
      </w:r>
      <w:proofErr w:type="spellEnd"/>
      <w:r w:rsidRPr="00341828">
        <w:rPr>
          <w:color w:val="000000"/>
          <w:spacing w:val="-4"/>
        </w:rPr>
        <w:t>», «Иван — крестьянский сын и чудо-юдо»;</w:t>
      </w:r>
      <w:r w:rsidRPr="00341828">
        <w:t xml:space="preserve">  «Царевна лягушка»,   ненецкая сказка «Кукушка»; татарская сказка «Три дочери»; мордовская сказка», «Врозь — плохо, вместе — хорошо», лезгинская сказка «Как проверяется дружба», «Снегурочка»</w:t>
      </w:r>
      <w:proofErr w:type="gramStart"/>
      <w:r w:rsidRPr="00341828">
        <w:t>,«</w:t>
      </w:r>
      <w:proofErr w:type="gramEnd"/>
      <w:r w:rsidRPr="00341828">
        <w:t>Василиса Прекрасная», «Находчивый солдат», «Мужик и царь»; армянская сказка «Портной и царь»; итальянская сказка «Кола-рыба»</w:t>
      </w:r>
      <w:proofErr w:type="gramStart"/>
      <w:r w:rsidRPr="00341828">
        <w:t>,Б</w:t>
      </w:r>
      <w:proofErr w:type="gramEnd"/>
      <w:r w:rsidRPr="00341828">
        <w:t>ылины:«Как Илья*из Мурома богатырём стал»; «Илья Муромец и Соловей Разбойник»;</w:t>
      </w:r>
      <w:r w:rsidRPr="00341828">
        <w:rPr>
          <w:color w:val="000000"/>
          <w:spacing w:val="-4"/>
        </w:rPr>
        <w:t xml:space="preserve"> литовская сказка «Жаба-королева»; таджикская сказка «Птица </w:t>
      </w:r>
      <w:proofErr w:type="spellStart"/>
      <w:r w:rsidRPr="00341828">
        <w:rPr>
          <w:color w:val="000000"/>
          <w:spacing w:val="-4"/>
        </w:rPr>
        <w:t>Кахна</w:t>
      </w:r>
      <w:proofErr w:type="spellEnd"/>
      <w:r w:rsidRPr="00341828">
        <w:rPr>
          <w:color w:val="000000"/>
          <w:spacing w:val="-4"/>
        </w:rPr>
        <w:t>»; китайская сказка «Как юноша любимую искал»,</w:t>
      </w:r>
      <w:r w:rsidRPr="00341828">
        <w:t xml:space="preserve"> казахская народная сказка«Мастер Али», былина: «На заставе богатырской», народная историческая песнь «Сборы польского ко</w:t>
      </w:r>
      <w:r w:rsidRPr="00341828">
        <w:softHyphen/>
        <w:t>роля на Русь», «Повесть временных лет»</w:t>
      </w:r>
      <w:proofErr w:type="gramStart"/>
      <w:r>
        <w:t>.</w:t>
      </w:r>
      <w:r w:rsidRPr="00341828">
        <w:t>П</w:t>
      </w:r>
      <w:proofErr w:type="gramEnd"/>
      <w:r w:rsidRPr="00341828">
        <w:t>ословицы. О правде; о труде и лени; о дружбе; об учёбе.                                                                              Загадки о зиме.</w:t>
      </w:r>
    </w:p>
    <w:p w:rsidR="00E2388F" w:rsidRPr="00341828" w:rsidRDefault="00E2388F" w:rsidP="00E2388F">
      <w:pPr>
        <w:ind w:firstLine="567"/>
        <w:jc w:val="both"/>
        <w:rPr>
          <w:bCs/>
          <w:color w:val="000000"/>
        </w:rPr>
      </w:pPr>
      <w:proofErr w:type="gramStart"/>
      <w:r w:rsidRPr="00341828">
        <w:rPr>
          <w:rFonts w:eastAsia="@Arial Unicode MS"/>
          <w:color w:val="000000"/>
        </w:rPr>
        <w:t xml:space="preserve">Произведения классиков отечественной литературы XIX–ХХ вв.:  </w:t>
      </w:r>
      <w:r w:rsidRPr="00341828">
        <w:rPr>
          <w:bCs/>
          <w:color w:val="000000"/>
        </w:rPr>
        <w:t xml:space="preserve">Н. Заболоцкий «Как мыши с котом воевали»; М. Пришвин «Осеннее утро», </w:t>
      </w:r>
      <w:r w:rsidRPr="00341828">
        <w:t xml:space="preserve"> «Хрустальный день», «Капитан-паук», «Недосмотренные грибы» (из книги «Дорога к другу»), </w:t>
      </w:r>
      <w:r w:rsidRPr="00341828">
        <w:rPr>
          <w:color w:val="000000"/>
          <w:spacing w:val="-4"/>
        </w:rPr>
        <w:t xml:space="preserve">из книги «Глаза земли», «Лимон»; </w:t>
      </w:r>
      <w:r w:rsidRPr="00341828">
        <w:rPr>
          <w:bCs/>
          <w:color w:val="000000"/>
        </w:rPr>
        <w:t>«Черёмуха», «Полянка в лесу», «Последние цветы»,  «Птицы под снегом», «Трясогузка»,</w:t>
      </w:r>
      <w:r w:rsidRPr="00341828">
        <w:t xml:space="preserve"> «Моя родина»; </w:t>
      </w:r>
      <w:r w:rsidRPr="00341828">
        <w:rPr>
          <w:bCs/>
          <w:color w:val="000000"/>
        </w:rPr>
        <w:t xml:space="preserve"> А. Блок «Зайчик»; Н. Рубцов «Воробей»;</w:t>
      </w:r>
      <w:proofErr w:type="gramEnd"/>
      <w:r w:rsidRPr="00341828">
        <w:rPr>
          <w:bCs/>
          <w:color w:val="000000"/>
        </w:rPr>
        <w:t xml:space="preserve"> Л. Толстой «Орёл», «Какая бывает </w:t>
      </w:r>
      <w:r w:rsidRPr="00341828">
        <w:rPr>
          <w:bCs/>
          <w:color w:val="000000"/>
        </w:rPr>
        <w:lastRenderedPageBreak/>
        <w:t>роса на траве», «Слон», «Котёнок»</w:t>
      </w:r>
      <w:proofErr w:type="gramStart"/>
      <w:r w:rsidRPr="00341828">
        <w:rPr>
          <w:bCs/>
          <w:color w:val="000000"/>
        </w:rPr>
        <w:t>,«</w:t>
      </w:r>
      <w:proofErr w:type="gramEnd"/>
      <w:r w:rsidRPr="00341828">
        <w:rPr>
          <w:bCs/>
          <w:color w:val="000000"/>
        </w:rPr>
        <w:t xml:space="preserve">Косточка», «Птичка»;;   Е. </w:t>
      </w:r>
      <w:proofErr w:type="spellStart"/>
      <w:r w:rsidRPr="00341828">
        <w:rPr>
          <w:bCs/>
          <w:color w:val="000000"/>
        </w:rPr>
        <w:t>Чарушин</w:t>
      </w:r>
      <w:proofErr w:type="spellEnd"/>
      <w:r w:rsidRPr="00341828">
        <w:rPr>
          <w:bCs/>
          <w:color w:val="000000"/>
        </w:rPr>
        <w:t xml:space="preserve"> «Как Томка научился плавать»;  В. Жуковский «Жаворонок», В.Бианки «Рассказы о животных»,С. Щипачёв «Подсолнух», И. Суриков «Степь»,И. Соколов-Микитов «</w:t>
      </w:r>
      <w:proofErr w:type="spellStart"/>
      <w:r w:rsidRPr="00341828">
        <w:rPr>
          <w:bCs/>
          <w:color w:val="000000"/>
        </w:rPr>
        <w:t>Вертушинка</w:t>
      </w:r>
      <w:proofErr w:type="spellEnd"/>
      <w:r w:rsidRPr="00341828">
        <w:rPr>
          <w:bCs/>
          <w:color w:val="000000"/>
        </w:rPr>
        <w:t xml:space="preserve">»;А. Майков «Осень»; «Спи, дитя моё, усни…»;  А.С. Пушкин «Уж небо осенью дышало…»; «Опрятней модного паркета…»; «Сказка о рыбаке и рыбке», «Только что на проталинах весенних…», </w:t>
      </w:r>
      <w:r w:rsidRPr="00341828">
        <w:t>«У лукоморья дуб зеленый…» (отрывок),</w:t>
      </w:r>
      <w:r w:rsidRPr="00341828">
        <w:rPr>
          <w:color w:val="000000"/>
          <w:spacing w:val="-4"/>
        </w:rPr>
        <w:t xml:space="preserve"> «В тот год осенняя погода...», «Зимнее ут</w:t>
      </w:r>
      <w:r w:rsidRPr="00341828">
        <w:rPr>
          <w:color w:val="000000"/>
          <w:spacing w:val="-4"/>
        </w:rPr>
        <w:softHyphen/>
        <w:t xml:space="preserve">ро», «Зимняя дорога», Сказка о мертвой царевне и о семи богатырях», </w:t>
      </w:r>
      <w:r w:rsidRPr="00341828">
        <w:t xml:space="preserve">«Сказка о царе </w:t>
      </w:r>
      <w:proofErr w:type="spellStart"/>
      <w:r w:rsidRPr="00341828">
        <w:t>Салтане</w:t>
      </w:r>
      <w:proofErr w:type="spellEnd"/>
      <w:r w:rsidRPr="00341828">
        <w:t xml:space="preserve">»,  «Песнь о вещем Олеге»; </w:t>
      </w:r>
      <w:r w:rsidRPr="00341828">
        <w:rPr>
          <w:bCs/>
          <w:color w:val="000000"/>
        </w:rPr>
        <w:t>К. Паустовский «Прощание с летом». «Первый зимний день»,</w:t>
      </w:r>
      <w:r w:rsidRPr="00341828">
        <w:t xml:space="preserve"> «Корзина с еловыми шишками»</w:t>
      </w:r>
      <w:proofErr w:type="gramStart"/>
      <w:r w:rsidRPr="00341828">
        <w:t>,«</w:t>
      </w:r>
      <w:proofErr w:type="gramEnd"/>
      <w:r w:rsidRPr="00341828">
        <w:t xml:space="preserve">Подарок», «Барсучий нос», </w:t>
      </w:r>
      <w:r w:rsidRPr="00341828">
        <w:rPr>
          <w:color w:val="000000"/>
          <w:spacing w:val="-4"/>
        </w:rPr>
        <w:t>«Кот Ворюга», «Теплый хлеб»;</w:t>
      </w:r>
      <w:r w:rsidRPr="00341828">
        <w:rPr>
          <w:bCs/>
          <w:color w:val="000000"/>
        </w:rPr>
        <w:t>К. Ушинский «Пчёлы и муха»; «Мена»; С. Аксаков «Осень»;И. Никитин «Встреча зимы» (отрывок);С. Есенин«Пороша»; «Поёт зима, аукает…»,</w:t>
      </w:r>
      <w:r w:rsidRPr="00341828">
        <w:t xml:space="preserve"> С добрым утром!», «Черёмуха»,</w:t>
      </w:r>
      <w:r w:rsidRPr="00341828">
        <w:rPr>
          <w:color w:val="000000"/>
          <w:spacing w:val="-4"/>
        </w:rPr>
        <w:t>«Разгулялась вьюга»;</w:t>
      </w:r>
      <w:r w:rsidRPr="00341828">
        <w:rPr>
          <w:bCs/>
          <w:color w:val="000000"/>
        </w:rPr>
        <w:t xml:space="preserve">Н. Некрасов «Мороз, Красный нос» (отрывок);Л. Мей «Баю-баюшки-баю…»,Л. Пантелеев «Трус»; В. </w:t>
      </w:r>
      <w:proofErr w:type="spellStart"/>
      <w:r w:rsidRPr="00341828">
        <w:rPr>
          <w:bCs/>
          <w:color w:val="000000"/>
        </w:rPr>
        <w:t>Железников</w:t>
      </w:r>
      <w:proofErr w:type="spellEnd"/>
      <w:r w:rsidRPr="00341828">
        <w:rPr>
          <w:bCs/>
          <w:color w:val="000000"/>
        </w:rPr>
        <w:t xml:space="preserve"> «Рыцарь»; М. Зощенко «Самое главное»</w:t>
      </w:r>
      <w:proofErr w:type="gramStart"/>
      <w:r w:rsidRPr="00341828">
        <w:rPr>
          <w:bCs/>
          <w:color w:val="000000"/>
        </w:rPr>
        <w:t>.</w:t>
      </w:r>
      <w:r w:rsidRPr="00341828">
        <w:rPr>
          <w:color w:val="000000"/>
          <w:spacing w:val="-4"/>
        </w:rPr>
        <w:t>«</w:t>
      </w:r>
      <w:proofErr w:type="gramEnd"/>
      <w:r w:rsidRPr="00341828">
        <w:rPr>
          <w:color w:val="000000"/>
          <w:spacing w:val="-4"/>
        </w:rPr>
        <w:t>Великие путешественники»;</w:t>
      </w:r>
      <w:r w:rsidRPr="00341828">
        <w:rPr>
          <w:bCs/>
          <w:color w:val="000000"/>
        </w:rPr>
        <w:t>А. Плещеев «Птичка», «Весна» (отрывок);В. Вересаев «Перелётные птицы»; Саша Чёрный «Зелёные стихи»; Ф. Тютчев «Зима недаром злится…»;</w:t>
      </w:r>
      <w:r w:rsidRPr="00341828">
        <w:t xml:space="preserve"> М. Лермонтов «Когда волнуется желтеющая нива…»; Н. Некрасов «Саша», «Крестьянские дети»;  Л. Толстой «Детство» (главы),</w:t>
      </w:r>
      <w:r w:rsidRPr="00341828">
        <w:rPr>
          <w:color w:val="000000"/>
          <w:spacing w:val="-4"/>
        </w:rPr>
        <w:t xml:space="preserve"> «Отец и сыно</w:t>
      </w:r>
      <w:r w:rsidRPr="00341828">
        <w:rPr>
          <w:color w:val="000000"/>
          <w:spacing w:val="-4"/>
        </w:rPr>
        <w:softHyphen/>
        <w:t>вья», «Лгун», «Лев и собачка», «Комар и лев»</w:t>
      </w:r>
      <w:proofErr w:type="gramStart"/>
      <w:r w:rsidRPr="00341828">
        <w:rPr>
          <w:color w:val="000000"/>
          <w:spacing w:val="-4"/>
        </w:rPr>
        <w:t>,«</w:t>
      </w:r>
      <w:proofErr w:type="gramEnd"/>
      <w:r w:rsidRPr="00341828">
        <w:rPr>
          <w:color w:val="000000"/>
          <w:spacing w:val="-4"/>
        </w:rPr>
        <w:t>Прыжок», Царь и рубашка»;</w:t>
      </w:r>
      <w:r w:rsidRPr="00341828">
        <w:t xml:space="preserve">И. Крылов «Трудолюбивый медведь», «Ворона и лисица», «Любопытный», «Лисица и виноград», </w:t>
      </w:r>
      <w:r w:rsidRPr="00341828">
        <w:rPr>
          <w:color w:val="000000"/>
          <w:spacing w:val="-4"/>
        </w:rPr>
        <w:t xml:space="preserve"> «Лебедь, Щука и Рак», «Слон и Моська», «Две Бочки»,  «Мышь и Крыса</w:t>
      </w:r>
      <w:r w:rsidRPr="00341828">
        <w:t xml:space="preserve"> А. Толстой «Илья Муромец»</w:t>
      </w:r>
      <w:r w:rsidRPr="00341828">
        <w:rPr>
          <w:i/>
          <w:iCs/>
        </w:rPr>
        <w:t>,</w:t>
      </w:r>
      <w:r w:rsidRPr="00341828">
        <w:t xml:space="preserve"> И. Дмитриев «Рысь и кот»; А. Измайлов «Филин и чиж»</w:t>
      </w:r>
      <w:proofErr w:type="gramStart"/>
      <w:r w:rsidRPr="00341828">
        <w:t>.Л</w:t>
      </w:r>
      <w:proofErr w:type="gramEnd"/>
      <w:r w:rsidRPr="00341828">
        <w:t xml:space="preserve">етние песни»»; К. Рылеев «Иван Сусанин»; Ю. Яковлев «Мама»; И. Северянин «Запевка»; И. Никитин «Русь», А. Плещеев «Летние песни»; Н. Рубцов «Тихая моя родина», « У сгнившей лесной избушки», А. Фет «На рассвете»; И. Бунин «Густой зелёный ельник у дороги…», «Детство»,«Листопад», </w:t>
      </w:r>
      <w:r w:rsidRPr="00341828">
        <w:rPr>
          <w:color w:val="000000"/>
          <w:spacing w:val="-4"/>
        </w:rPr>
        <w:t xml:space="preserve">«Первый снег»; </w:t>
      </w:r>
      <w:r w:rsidRPr="00341828">
        <w:t>И. Суриков «В ночном»; Цветаева «Наши царства»</w:t>
      </w:r>
      <w:proofErr w:type="gramStart"/>
      <w:r w:rsidRPr="00341828">
        <w:t>;А</w:t>
      </w:r>
      <w:proofErr w:type="gramEnd"/>
      <w:r w:rsidRPr="00341828">
        <w:t>. Плещеев «Детство», «Летние песни», А. Чехов «Мальчики»,</w:t>
      </w:r>
      <w:r w:rsidRPr="00341828">
        <w:rPr>
          <w:color w:val="000000"/>
          <w:spacing w:val="-4"/>
        </w:rPr>
        <w:t xml:space="preserve">«Белолобый»; </w:t>
      </w:r>
      <w:r w:rsidRPr="00341828">
        <w:t xml:space="preserve">А. Майков «Мать»; Ф. Глинка «Москва». Б. Пастернак «Тишина»; </w:t>
      </w:r>
      <w:r w:rsidRPr="00341828">
        <w:rPr>
          <w:color w:val="000000"/>
          <w:spacing w:val="-4"/>
        </w:rPr>
        <w:t>Ф. Тютчев «Чародейкою зимою», И. Тургенев «Воробей»; Н. Гарин-Михайловский «Тема и Жучка»; А. Твардовский «Утро»,</w:t>
      </w:r>
      <w:proofErr w:type="gramStart"/>
      <w:r w:rsidRPr="00341828">
        <w:rPr>
          <w:color w:val="000000"/>
          <w:spacing w:val="-4"/>
        </w:rPr>
        <w:t xml:space="preserve"> ,</w:t>
      </w:r>
      <w:proofErr w:type="gramEnd"/>
      <w:r w:rsidRPr="00341828">
        <w:rPr>
          <w:color w:val="000000"/>
          <w:spacing w:val="-4"/>
        </w:rPr>
        <w:t xml:space="preserve">. </w:t>
      </w:r>
      <w:proofErr w:type="spellStart"/>
      <w:r w:rsidRPr="00341828">
        <w:rPr>
          <w:color w:val="000000"/>
          <w:spacing w:val="-4"/>
        </w:rPr>
        <w:t>Мориц</w:t>
      </w:r>
      <w:proofErr w:type="spellEnd"/>
      <w:r w:rsidRPr="00341828">
        <w:rPr>
          <w:color w:val="000000"/>
          <w:spacing w:val="-4"/>
        </w:rPr>
        <w:t xml:space="preserve"> «Песенка про сказку», немецкая баллада «Маленький скрипач»; Г. Сапгир «Сны», К. Бальмонт «У чудищ»; О. Мандельштам «Муха»; Эзоп «Мухи», «Кошка и Федр «Лягушка и мышь»; Саша Черный «Осленок»; А. Куприн «</w:t>
      </w:r>
      <w:proofErr w:type="spellStart"/>
      <w:r w:rsidRPr="00341828">
        <w:rPr>
          <w:color w:val="000000"/>
          <w:spacing w:val="-4"/>
        </w:rPr>
        <w:t>Завирайка</w:t>
      </w:r>
      <w:proofErr w:type="spellEnd"/>
      <w:r w:rsidRPr="00341828">
        <w:rPr>
          <w:color w:val="000000"/>
          <w:spacing w:val="-4"/>
        </w:rPr>
        <w:t xml:space="preserve">»,  К. Ушинский «Слепая лошадь»; Р. </w:t>
      </w:r>
      <w:proofErr w:type="spellStart"/>
      <w:r w:rsidRPr="00341828">
        <w:rPr>
          <w:color w:val="000000"/>
          <w:spacing w:val="-4"/>
        </w:rPr>
        <w:t>Сеф</w:t>
      </w:r>
      <w:proofErr w:type="spellEnd"/>
      <w:r w:rsidRPr="00341828">
        <w:rPr>
          <w:color w:val="000000"/>
          <w:spacing w:val="-4"/>
        </w:rPr>
        <w:t xml:space="preserve"> «Добрый чело</w:t>
      </w:r>
      <w:r w:rsidRPr="00341828">
        <w:rPr>
          <w:color w:val="000000"/>
          <w:spacing w:val="-4"/>
        </w:rPr>
        <w:softHyphen/>
        <w:t xml:space="preserve">век», А. Фет «Весенний дождь», «Рыбка»; К. Бальмонт «Золотая рыбка»;  В. Астафьев «Весенний остров»; О. </w:t>
      </w:r>
      <w:proofErr w:type="spellStart"/>
      <w:r w:rsidRPr="00341828">
        <w:rPr>
          <w:color w:val="000000"/>
          <w:spacing w:val="-4"/>
        </w:rPr>
        <w:t>Дриз</w:t>
      </w:r>
      <w:proofErr w:type="spellEnd"/>
      <w:r w:rsidRPr="00341828">
        <w:rPr>
          <w:color w:val="000000"/>
          <w:spacing w:val="-4"/>
        </w:rPr>
        <w:t xml:space="preserve"> «Как сделать утро волшебным»,</w:t>
      </w:r>
    </w:p>
    <w:p w:rsidR="00E2388F" w:rsidRPr="00341828" w:rsidRDefault="00E2388F" w:rsidP="00E2388F">
      <w:pPr>
        <w:ind w:firstLine="567"/>
        <w:jc w:val="both"/>
        <w:rPr>
          <w:bCs/>
          <w:color w:val="000000"/>
        </w:rPr>
      </w:pPr>
      <w:r w:rsidRPr="00341828">
        <w:rPr>
          <w:rFonts w:eastAsia="@Arial Unicode MS"/>
          <w:color w:val="000000"/>
        </w:rPr>
        <w:t xml:space="preserve">Произведения  классиков детской литературы </w:t>
      </w:r>
      <w:proofErr w:type="gramStart"/>
      <w:r w:rsidRPr="00341828">
        <w:rPr>
          <w:rFonts w:eastAsia="@Arial Unicode MS"/>
          <w:color w:val="000000"/>
        </w:rPr>
        <w:t>:</w:t>
      </w:r>
      <w:r w:rsidRPr="00341828">
        <w:rPr>
          <w:bCs/>
          <w:color w:val="000000"/>
        </w:rPr>
        <w:t>А</w:t>
      </w:r>
      <w:proofErr w:type="gramEnd"/>
      <w:r w:rsidRPr="00341828">
        <w:rPr>
          <w:bCs/>
          <w:color w:val="000000"/>
        </w:rPr>
        <w:t>. Барто «Думают ли звери?», «Вам не нужна сорока?»;  «Колыбельная»,  «Олень»,  «Снегирь»;</w:t>
      </w:r>
      <w:r w:rsidRPr="00341828">
        <w:rPr>
          <w:bCs/>
          <w:i/>
          <w:iCs/>
          <w:color w:val="000000"/>
        </w:rPr>
        <w:t>К.</w:t>
      </w:r>
      <w:r w:rsidRPr="00341828">
        <w:rPr>
          <w:bCs/>
          <w:color w:val="000000"/>
        </w:rPr>
        <w:t> Чуковский «</w:t>
      </w:r>
      <w:proofErr w:type="spellStart"/>
      <w:r w:rsidRPr="00341828">
        <w:rPr>
          <w:bCs/>
          <w:color w:val="000000"/>
        </w:rPr>
        <w:t>Тараканище</w:t>
      </w:r>
      <w:proofErr w:type="spellEnd"/>
      <w:r w:rsidRPr="00341828">
        <w:rPr>
          <w:bCs/>
          <w:color w:val="000000"/>
        </w:rPr>
        <w:t>», «</w:t>
      </w:r>
      <w:proofErr w:type="spellStart"/>
      <w:r w:rsidRPr="00341828">
        <w:rPr>
          <w:bCs/>
          <w:color w:val="000000"/>
        </w:rPr>
        <w:t>Федорино</w:t>
      </w:r>
      <w:proofErr w:type="spellEnd"/>
      <w:r w:rsidRPr="00341828">
        <w:rPr>
          <w:bCs/>
          <w:color w:val="000000"/>
        </w:rPr>
        <w:t xml:space="preserve"> горе», «Храбрецы»,  «Скрюченная песенка»; С. Михалков (из Ю. </w:t>
      </w:r>
      <w:proofErr w:type="spellStart"/>
      <w:r w:rsidRPr="00341828">
        <w:rPr>
          <w:bCs/>
          <w:color w:val="000000"/>
        </w:rPr>
        <w:t>Тувима</w:t>
      </w:r>
      <w:proofErr w:type="spellEnd"/>
      <w:r w:rsidRPr="00341828">
        <w:rPr>
          <w:bCs/>
          <w:color w:val="000000"/>
        </w:rPr>
        <w:t>) «</w:t>
      </w:r>
      <w:proofErr w:type="spellStart"/>
      <w:r w:rsidRPr="00341828">
        <w:rPr>
          <w:bCs/>
          <w:color w:val="000000"/>
        </w:rPr>
        <w:t>Азбука»;О</w:t>
      </w:r>
      <w:proofErr w:type="spellEnd"/>
      <w:r w:rsidRPr="00341828">
        <w:rPr>
          <w:bCs/>
          <w:color w:val="000000"/>
        </w:rPr>
        <w:t xml:space="preserve">. </w:t>
      </w:r>
      <w:proofErr w:type="spellStart"/>
      <w:r w:rsidRPr="00341828">
        <w:rPr>
          <w:bCs/>
          <w:color w:val="000000"/>
        </w:rPr>
        <w:t>Дриз</w:t>
      </w:r>
      <w:proofErr w:type="spellEnd"/>
      <w:r w:rsidRPr="00341828">
        <w:rPr>
          <w:bCs/>
          <w:color w:val="000000"/>
        </w:rPr>
        <w:t xml:space="preserve"> «Юла», «Кончилось лето», «Очень Высокий Человек», «Зелёная карета». «</w:t>
      </w:r>
      <w:proofErr w:type="spellStart"/>
      <w:r w:rsidRPr="00341828">
        <w:rPr>
          <w:bCs/>
          <w:color w:val="000000"/>
        </w:rPr>
        <w:t>Нашумелись</w:t>
      </w:r>
      <w:proofErr w:type="spellEnd"/>
      <w:r w:rsidRPr="00341828">
        <w:rPr>
          <w:bCs/>
          <w:color w:val="000000"/>
        </w:rPr>
        <w:t>»;  В. Берестов «Урок листопада», Н. Сладков «Песенки подо льдом»</w:t>
      </w:r>
      <w:proofErr w:type="gramStart"/>
      <w:r w:rsidRPr="00341828">
        <w:rPr>
          <w:bCs/>
          <w:color w:val="000000"/>
        </w:rPr>
        <w:t>;С</w:t>
      </w:r>
      <w:proofErr w:type="gramEnd"/>
      <w:r w:rsidRPr="00341828">
        <w:rPr>
          <w:bCs/>
          <w:color w:val="000000"/>
        </w:rPr>
        <w:t xml:space="preserve">. Маршак «Двенадцать месяцев» (отрывок). «Чего боялся Петя?», </w:t>
      </w:r>
      <w:r w:rsidRPr="00341828">
        <w:rPr>
          <w:color w:val="000000"/>
          <w:spacing w:val="-4"/>
        </w:rPr>
        <w:t xml:space="preserve">«Про двух соседей», «Старуха, дверь закрой!», </w:t>
      </w:r>
      <w:r w:rsidRPr="00341828">
        <w:rPr>
          <w:bCs/>
          <w:color w:val="000000"/>
        </w:rPr>
        <w:t xml:space="preserve">«Друзья-товарищи»; И. </w:t>
      </w:r>
      <w:proofErr w:type="spellStart"/>
      <w:r w:rsidRPr="00341828">
        <w:rPr>
          <w:bCs/>
          <w:color w:val="000000"/>
        </w:rPr>
        <w:t>Токмакова</w:t>
      </w:r>
      <w:proofErr w:type="spellEnd"/>
      <w:r w:rsidRPr="00341828">
        <w:rPr>
          <w:bCs/>
          <w:color w:val="000000"/>
        </w:rPr>
        <w:t xml:space="preserve"> «Пряничные человечки»; «Гном»;  «Как на горке — снег, снег…»;   А. Толстой «Весна»; «Золотой ключик» (главы)</w:t>
      </w:r>
      <w:proofErr w:type="gramStart"/>
      <w:r w:rsidRPr="00341828">
        <w:rPr>
          <w:bCs/>
          <w:color w:val="000000"/>
        </w:rPr>
        <w:t>;А</w:t>
      </w:r>
      <w:proofErr w:type="gramEnd"/>
      <w:r w:rsidRPr="00341828">
        <w:rPr>
          <w:bCs/>
          <w:color w:val="000000"/>
        </w:rPr>
        <w:t>. Гайдар «Совесть»; В. Осеева «Волшебное слово»; «Обидчики»;  А. Алексин «Первый день»;</w:t>
      </w:r>
    </w:p>
    <w:p w:rsidR="00E2388F" w:rsidRPr="00341828" w:rsidRDefault="00E2388F" w:rsidP="00E2388F">
      <w:pPr>
        <w:ind w:firstLine="567"/>
        <w:jc w:val="both"/>
      </w:pPr>
      <w:r w:rsidRPr="00341828">
        <w:rPr>
          <w:rFonts w:eastAsia="@Arial Unicode MS"/>
          <w:color w:val="000000"/>
        </w:rPr>
        <w:t>Произведения современной отечественной литературы (с учетом многонационального характера России):</w:t>
      </w:r>
      <w:r w:rsidRPr="00341828">
        <w:rPr>
          <w:bCs/>
          <w:color w:val="000000"/>
        </w:rPr>
        <w:t xml:space="preserve"> Д. </w:t>
      </w:r>
      <w:proofErr w:type="spellStart"/>
      <w:r w:rsidRPr="00341828">
        <w:rPr>
          <w:bCs/>
          <w:color w:val="000000"/>
        </w:rPr>
        <w:t>Биссет</w:t>
      </w:r>
      <w:proofErr w:type="spellEnd"/>
      <w:r w:rsidRPr="00341828">
        <w:rPr>
          <w:bCs/>
          <w:color w:val="000000"/>
        </w:rPr>
        <w:t xml:space="preserve"> «Лягушка в зеркале», »; А. Усачёв «Пятно», </w:t>
      </w:r>
      <w:r w:rsidRPr="00341828">
        <w:rPr>
          <w:color w:val="000000"/>
          <w:spacing w:val="-4"/>
        </w:rPr>
        <w:t xml:space="preserve">«На чем держится Земля»; </w:t>
      </w:r>
      <w:proofErr w:type="spellStart"/>
      <w:r w:rsidRPr="00341828">
        <w:rPr>
          <w:bCs/>
          <w:color w:val="000000"/>
        </w:rPr>
        <w:t>Б.Сергуненков</w:t>
      </w:r>
      <w:proofErr w:type="spellEnd"/>
      <w:r w:rsidRPr="00341828">
        <w:rPr>
          <w:bCs/>
          <w:color w:val="000000"/>
        </w:rPr>
        <w:t xml:space="preserve"> «Сладкая </w:t>
      </w:r>
      <w:proofErr w:type="spellStart"/>
      <w:r w:rsidRPr="00341828">
        <w:rPr>
          <w:bCs/>
          <w:color w:val="000000"/>
        </w:rPr>
        <w:t>трава»</w:t>
      </w:r>
      <w:proofErr w:type="gramStart"/>
      <w:r w:rsidRPr="00341828">
        <w:rPr>
          <w:bCs/>
          <w:color w:val="000000"/>
        </w:rPr>
        <w:t>,Г</w:t>
      </w:r>
      <w:proofErr w:type="spellEnd"/>
      <w:proofErr w:type="gramEnd"/>
      <w:r w:rsidRPr="00341828">
        <w:rPr>
          <w:bCs/>
          <w:color w:val="000000"/>
        </w:rPr>
        <w:t>. Балл «</w:t>
      </w:r>
      <w:proofErr w:type="spellStart"/>
      <w:r w:rsidRPr="00341828">
        <w:rPr>
          <w:bCs/>
          <w:color w:val="000000"/>
        </w:rPr>
        <w:t>Кружавинка</w:t>
      </w:r>
      <w:proofErr w:type="spellEnd"/>
      <w:r w:rsidRPr="00341828">
        <w:rPr>
          <w:bCs/>
          <w:color w:val="000000"/>
        </w:rPr>
        <w:t xml:space="preserve">»;В. Левин «Маленькая песенка о большом дожде», «Обыкновенная история»;«На травке В. Лифшиц «Тимоша»; М. Карем «На»; В. </w:t>
      </w:r>
      <w:proofErr w:type="spellStart"/>
      <w:r w:rsidRPr="00341828">
        <w:rPr>
          <w:bCs/>
          <w:color w:val="000000"/>
        </w:rPr>
        <w:t>Хотомская</w:t>
      </w:r>
      <w:proofErr w:type="spellEnd"/>
      <w:r w:rsidRPr="00341828">
        <w:rPr>
          <w:bCs/>
          <w:color w:val="000000"/>
        </w:rPr>
        <w:t xml:space="preserve"> «Аист»; Ю. </w:t>
      </w:r>
      <w:proofErr w:type="spellStart"/>
      <w:r w:rsidRPr="00341828">
        <w:rPr>
          <w:bCs/>
          <w:color w:val="000000"/>
        </w:rPr>
        <w:t>Тувим</w:t>
      </w:r>
      <w:proofErr w:type="spellEnd"/>
      <w:r w:rsidRPr="00341828">
        <w:rPr>
          <w:bCs/>
          <w:color w:val="000000"/>
        </w:rPr>
        <w:t xml:space="preserve"> «Чудеса», «</w:t>
      </w:r>
      <w:proofErr w:type="spellStart"/>
      <w:r w:rsidRPr="00341828">
        <w:rPr>
          <w:bCs/>
          <w:color w:val="000000"/>
        </w:rPr>
        <w:t>Пляска»;Б</w:t>
      </w:r>
      <w:proofErr w:type="spellEnd"/>
      <w:r w:rsidRPr="00341828">
        <w:rPr>
          <w:bCs/>
          <w:color w:val="000000"/>
        </w:rPr>
        <w:t xml:space="preserve">. </w:t>
      </w:r>
      <w:proofErr w:type="spellStart"/>
      <w:r w:rsidRPr="00341828">
        <w:rPr>
          <w:bCs/>
          <w:color w:val="000000"/>
        </w:rPr>
        <w:t>Заходер</w:t>
      </w:r>
      <w:proofErr w:type="spellEnd"/>
      <w:r w:rsidRPr="00341828">
        <w:rPr>
          <w:bCs/>
          <w:color w:val="000000"/>
        </w:rPr>
        <w:t xml:space="preserve"> (из Я. </w:t>
      </w:r>
      <w:proofErr w:type="spellStart"/>
      <w:r w:rsidRPr="00341828">
        <w:rPr>
          <w:bCs/>
          <w:color w:val="000000"/>
        </w:rPr>
        <w:t>Бжехвы</w:t>
      </w:r>
      <w:proofErr w:type="spellEnd"/>
      <w:r w:rsidRPr="00341828">
        <w:rPr>
          <w:bCs/>
          <w:color w:val="000000"/>
        </w:rPr>
        <w:t xml:space="preserve">) «На </w:t>
      </w:r>
      <w:proofErr w:type="spellStart"/>
      <w:r w:rsidRPr="00341828">
        <w:rPr>
          <w:bCs/>
          <w:color w:val="000000"/>
        </w:rPr>
        <w:t>Горизонтских</w:t>
      </w:r>
      <w:proofErr w:type="spellEnd"/>
      <w:r w:rsidRPr="00341828">
        <w:rPr>
          <w:bCs/>
          <w:color w:val="000000"/>
        </w:rPr>
        <w:t xml:space="preserve"> островах», (из Ю. </w:t>
      </w:r>
      <w:proofErr w:type="spellStart"/>
      <w:r w:rsidRPr="00341828">
        <w:rPr>
          <w:bCs/>
          <w:color w:val="000000"/>
        </w:rPr>
        <w:t>Тувима</w:t>
      </w:r>
      <w:proofErr w:type="spellEnd"/>
      <w:r w:rsidRPr="00341828">
        <w:rPr>
          <w:bCs/>
          <w:color w:val="000000"/>
        </w:rPr>
        <w:t xml:space="preserve">) «Про пана </w:t>
      </w:r>
      <w:proofErr w:type="spellStart"/>
      <w:r w:rsidRPr="00341828">
        <w:rPr>
          <w:bCs/>
          <w:color w:val="000000"/>
        </w:rPr>
        <w:t>Трулялинского</w:t>
      </w:r>
      <w:proofErr w:type="spellEnd"/>
      <w:r w:rsidRPr="00341828">
        <w:rPr>
          <w:bCs/>
          <w:color w:val="000000"/>
        </w:rPr>
        <w:t xml:space="preserve">»; «Что красивей всего?», Д.Самойлов «Сказка»,  Б. </w:t>
      </w:r>
      <w:proofErr w:type="spellStart"/>
      <w:r w:rsidRPr="00341828">
        <w:rPr>
          <w:bCs/>
          <w:color w:val="000000"/>
        </w:rPr>
        <w:t>Заходер</w:t>
      </w:r>
      <w:proofErr w:type="spellEnd"/>
      <w:r w:rsidRPr="00341828">
        <w:rPr>
          <w:bCs/>
          <w:color w:val="000000"/>
        </w:rPr>
        <w:t xml:space="preserve"> (из Я. </w:t>
      </w:r>
      <w:proofErr w:type="spellStart"/>
      <w:r w:rsidRPr="00341828">
        <w:rPr>
          <w:bCs/>
          <w:color w:val="000000"/>
        </w:rPr>
        <w:t>Бжехвы</w:t>
      </w:r>
      <w:proofErr w:type="spellEnd"/>
      <w:r w:rsidRPr="00341828">
        <w:rPr>
          <w:bCs/>
          <w:color w:val="000000"/>
        </w:rPr>
        <w:t xml:space="preserve">) «На </w:t>
      </w:r>
      <w:proofErr w:type="spellStart"/>
      <w:r w:rsidRPr="00341828">
        <w:rPr>
          <w:bCs/>
          <w:color w:val="000000"/>
        </w:rPr>
        <w:t>Горизонтских</w:t>
      </w:r>
      <w:proofErr w:type="spellEnd"/>
      <w:r w:rsidRPr="00341828">
        <w:rPr>
          <w:bCs/>
          <w:color w:val="000000"/>
        </w:rPr>
        <w:t xml:space="preserve"> островах», О. Мандельштам «Телефон»; В. Лунин «Жук»; Н. Матвеева «Молчание листика» (отрывок), «Было тихо»</w:t>
      </w:r>
      <w:proofErr w:type="gramStart"/>
      <w:r w:rsidRPr="00341828">
        <w:rPr>
          <w:bCs/>
          <w:color w:val="000000"/>
        </w:rPr>
        <w:t>;Н</w:t>
      </w:r>
      <w:proofErr w:type="gramEnd"/>
      <w:r w:rsidRPr="00341828">
        <w:rPr>
          <w:bCs/>
          <w:color w:val="000000"/>
        </w:rPr>
        <w:t xml:space="preserve">. Носов «Приключения Незнайки и его друзей» (главы), «Фантазёры», «Живая шляпа»; С. Седов «Два медведя»; О. </w:t>
      </w:r>
      <w:proofErr w:type="spellStart"/>
      <w:r w:rsidRPr="00341828">
        <w:rPr>
          <w:bCs/>
          <w:color w:val="000000"/>
        </w:rPr>
        <w:t>Кургузов</w:t>
      </w:r>
      <w:proofErr w:type="spellEnd"/>
      <w:r w:rsidRPr="00341828">
        <w:rPr>
          <w:bCs/>
          <w:color w:val="000000"/>
        </w:rPr>
        <w:t xml:space="preserve"> «Надоело летать»,  «Мы пишем рассказ»;Ю. Владимиров «Чудаки»;В. Драгунский «Друг детства»;</w:t>
      </w:r>
      <w:r w:rsidRPr="00341828">
        <w:t xml:space="preserve"> А. Ахматова «Мужество», «Памяти </w:t>
      </w:r>
      <w:r w:rsidRPr="00341828">
        <w:lastRenderedPageBreak/>
        <w:t>друга»</w:t>
      </w:r>
      <w:proofErr w:type="gramStart"/>
      <w:r w:rsidRPr="00341828">
        <w:t>,«</w:t>
      </w:r>
      <w:proofErr w:type="gramEnd"/>
      <w:r w:rsidRPr="00341828">
        <w:t>Перед весной бывают дни такие…»; Б. Полевой «Последний день Матвея Кузьмина»; А. Твардовский «Рассказ танкиста», Н.Асеев«Илья»; Б. Пастернак «Тишина»;</w:t>
      </w:r>
    </w:p>
    <w:p w:rsidR="00E2388F" w:rsidRPr="00341828" w:rsidRDefault="00E2388F" w:rsidP="00E2388F">
      <w:pPr>
        <w:jc w:val="both"/>
        <w:rPr>
          <w:bCs/>
          <w:color w:val="000000"/>
        </w:rPr>
      </w:pPr>
      <w:r w:rsidRPr="00341828">
        <w:t xml:space="preserve"> Т. Крюкова «Хрустальный ключ», К. Симонов «Майор привёз мальчишку на лафете…»;</w:t>
      </w:r>
    </w:p>
    <w:p w:rsidR="00E2388F" w:rsidRPr="00341828" w:rsidRDefault="00E2388F" w:rsidP="00E2388F">
      <w:pPr>
        <w:jc w:val="both"/>
        <w:rPr>
          <w:color w:val="C00000"/>
        </w:rPr>
      </w:pPr>
      <w:r w:rsidRPr="00341828">
        <w:t>Н. Гумилёв «Маркиз де Карабас»</w:t>
      </w:r>
      <w:proofErr w:type="gramStart"/>
      <w:r w:rsidRPr="00341828">
        <w:t>;</w:t>
      </w:r>
      <w:r w:rsidRPr="00341828">
        <w:rPr>
          <w:color w:val="000000"/>
          <w:spacing w:val="-4"/>
        </w:rPr>
        <w:t>В</w:t>
      </w:r>
      <w:proofErr w:type="gramEnd"/>
      <w:r w:rsidRPr="00341828">
        <w:rPr>
          <w:color w:val="000000"/>
          <w:spacing w:val="-4"/>
        </w:rPr>
        <w:t>. Белов «Верный и Малька», «Малька провинилась», «Еще про Мальку»; В. Астафьев «</w:t>
      </w:r>
      <w:proofErr w:type="spellStart"/>
      <w:r w:rsidRPr="00341828">
        <w:rPr>
          <w:color w:val="000000"/>
          <w:spacing w:val="-4"/>
        </w:rPr>
        <w:t>Белогрудка</w:t>
      </w:r>
      <w:proofErr w:type="spellEnd"/>
      <w:r w:rsidRPr="00341828">
        <w:rPr>
          <w:color w:val="000000"/>
          <w:spacing w:val="-4"/>
        </w:rPr>
        <w:t>»; Е. Винокуров «Со мной в од</w:t>
      </w:r>
      <w:r w:rsidRPr="00341828">
        <w:rPr>
          <w:color w:val="000000"/>
          <w:spacing w:val="-4"/>
        </w:rPr>
        <w:softHyphen/>
        <w:t xml:space="preserve">ной роте», С. Седов «Король красуется», С. </w:t>
      </w:r>
      <w:proofErr w:type="spellStart"/>
      <w:r w:rsidRPr="00341828">
        <w:rPr>
          <w:color w:val="000000"/>
          <w:spacing w:val="-4"/>
        </w:rPr>
        <w:t>Островой</w:t>
      </w:r>
      <w:proofErr w:type="spellEnd"/>
      <w:r w:rsidRPr="00341828">
        <w:rPr>
          <w:color w:val="000000"/>
          <w:spacing w:val="-4"/>
        </w:rPr>
        <w:t xml:space="preserve"> «Сказки», В. Ю. Яковлев «Полосатая палка»; А. Платонов «Разноцветная бабочка»; А. </w:t>
      </w:r>
      <w:proofErr w:type="spellStart"/>
      <w:r w:rsidRPr="00341828">
        <w:rPr>
          <w:color w:val="000000"/>
          <w:spacing w:val="-4"/>
        </w:rPr>
        <w:t>Кешоков</w:t>
      </w:r>
      <w:proofErr w:type="spellEnd"/>
      <w:r w:rsidRPr="00341828">
        <w:rPr>
          <w:color w:val="000000"/>
          <w:spacing w:val="-4"/>
        </w:rPr>
        <w:t xml:space="preserve"> «Мне больно, мальчики»;  ; А. Дорофеев «Уку</w:t>
      </w:r>
      <w:r w:rsidRPr="00341828">
        <w:rPr>
          <w:color w:val="000000"/>
          <w:spacing w:val="-4"/>
        </w:rPr>
        <w:softHyphen/>
        <w:t>шенные».</w:t>
      </w:r>
    </w:p>
    <w:p w:rsidR="00E2388F" w:rsidRPr="00341828" w:rsidRDefault="00E2388F" w:rsidP="00E2388F">
      <w:pPr>
        <w:ind w:firstLine="567"/>
        <w:jc w:val="both"/>
        <w:rPr>
          <w:rFonts w:eastAsia="@Arial Unicode MS"/>
          <w:color w:val="000000"/>
        </w:rPr>
      </w:pPr>
      <w:r w:rsidRPr="00341828">
        <w:rPr>
          <w:rFonts w:eastAsia="@Arial Unicode MS"/>
          <w:color w:val="000000"/>
        </w:rPr>
        <w:t>Произведения зарубежной литературы, доступные для восприятия младших школьников: устное народное творчество (песенки, небылицы, загадки, мифы</w:t>
      </w:r>
      <w:proofErr w:type="gramStart"/>
      <w:r w:rsidRPr="00341828">
        <w:rPr>
          <w:rFonts w:eastAsia="@Arial Unicode MS"/>
          <w:color w:val="000000"/>
        </w:rPr>
        <w:t>)П</w:t>
      </w:r>
      <w:proofErr w:type="gramEnd"/>
      <w:r w:rsidRPr="00341828">
        <w:rPr>
          <w:rFonts w:eastAsia="@Arial Unicode MS"/>
          <w:color w:val="000000"/>
        </w:rPr>
        <w:t xml:space="preserve">есни: шотландская народная песня «Спляшем!», чешские народные песни:«Разговор лягушек», «Сенокос», английская народная песня «Дом, который построил Джек», сербская колыбельная «Нашей </w:t>
      </w:r>
      <w:proofErr w:type="spellStart"/>
      <w:r w:rsidRPr="00341828">
        <w:rPr>
          <w:rFonts w:eastAsia="@Arial Unicode MS"/>
          <w:color w:val="000000"/>
        </w:rPr>
        <w:t>Любице</w:t>
      </w:r>
      <w:proofErr w:type="spellEnd"/>
      <w:r w:rsidRPr="00341828">
        <w:rPr>
          <w:rFonts w:eastAsia="@Arial Unicode MS"/>
          <w:color w:val="000000"/>
        </w:rPr>
        <w:t>…», латышская колыбельная «Спи, усни, мой медвежонок…», шведская песня «Отличные пшеничные…», французская песня «</w:t>
      </w:r>
      <w:proofErr w:type="spellStart"/>
      <w:r w:rsidRPr="00341828">
        <w:rPr>
          <w:rFonts w:eastAsia="@Arial Unicode MS"/>
          <w:color w:val="000000"/>
        </w:rPr>
        <w:t>Сюзон</w:t>
      </w:r>
      <w:proofErr w:type="spellEnd"/>
      <w:r w:rsidRPr="00341828">
        <w:rPr>
          <w:rFonts w:eastAsia="@Arial Unicode MS"/>
          <w:color w:val="000000"/>
        </w:rPr>
        <w:t xml:space="preserve"> и мотылёк». </w:t>
      </w:r>
    </w:p>
    <w:p w:rsidR="00E2388F" w:rsidRPr="00341828" w:rsidRDefault="00E2388F" w:rsidP="00E2388F">
      <w:pPr>
        <w:jc w:val="both"/>
      </w:pPr>
      <w:r w:rsidRPr="00341828">
        <w:rPr>
          <w:rFonts w:eastAsia="@Arial Unicode MS"/>
          <w:color w:val="000000"/>
        </w:rPr>
        <w:t>Сказки народов мира: индийская сказка «Золотая рыба»; иранская сказка «Счастливый мальчик»; сербская сказка «Два ленивца»; хорватская сказка «Век живи — век учись», корейская сказка «Дружные братья», норвежская сказка «Как мальчик к Северному ветру за своей мукой ходил»</w:t>
      </w:r>
      <w:proofErr w:type="gramStart"/>
      <w:r w:rsidRPr="00341828">
        <w:rPr>
          <w:rFonts w:eastAsia="@Arial Unicode MS"/>
          <w:color w:val="000000"/>
        </w:rPr>
        <w:t>.</w:t>
      </w:r>
      <w:r w:rsidRPr="00341828">
        <w:rPr>
          <w:bCs/>
          <w:color w:val="000000"/>
        </w:rPr>
        <w:t>Д</w:t>
      </w:r>
      <w:proofErr w:type="gramEnd"/>
      <w:r w:rsidRPr="00341828">
        <w:rPr>
          <w:bCs/>
          <w:color w:val="000000"/>
        </w:rPr>
        <w:t xml:space="preserve">ж. Харрис «Сказки дядюшки </w:t>
      </w:r>
      <w:proofErr w:type="spellStart"/>
      <w:r w:rsidRPr="00341828">
        <w:rPr>
          <w:bCs/>
          <w:color w:val="000000"/>
        </w:rPr>
        <w:t>Римуса</w:t>
      </w:r>
      <w:proofErr w:type="spellEnd"/>
      <w:r w:rsidRPr="00341828">
        <w:rPr>
          <w:bCs/>
          <w:color w:val="000000"/>
        </w:rPr>
        <w:t xml:space="preserve">» (отдельные главы);Д. </w:t>
      </w:r>
      <w:proofErr w:type="spellStart"/>
      <w:r w:rsidRPr="00341828">
        <w:rPr>
          <w:bCs/>
          <w:color w:val="000000"/>
        </w:rPr>
        <w:t>Родари</w:t>
      </w:r>
      <w:proofErr w:type="spellEnd"/>
      <w:r w:rsidRPr="00341828">
        <w:rPr>
          <w:bCs/>
          <w:color w:val="000000"/>
        </w:rPr>
        <w:t xml:space="preserve"> «</w:t>
      </w:r>
      <w:proofErr w:type="spellStart"/>
      <w:r w:rsidRPr="00341828">
        <w:rPr>
          <w:bCs/>
          <w:color w:val="000000"/>
        </w:rPr>
        <w:t>Лежебока»;«Волшебный</w:t>
      </w:r>
      <w:proofErr w:type="spellEnd"/>
      <w:r w:rsidRPr="00341828">
        <w:rPr>
          <w:bCs/>
          <w:color w:val="000000"/>
        </w:rPr>
        <w:t xml:space="preserve"> барабан»; Братья Гримм «Храбрый портной», «Маленькие человечки»; Х.К. Андерсен «Оле-</w:t>
      </w:r>
      <w:proofErr w:type="spellStart"/>
      <w:r w:rsidRPr="00341828">
        <w:rPr>
          <w:bCs/>
          <w:color w:val="000000"/>
        </w:rPr>
        <w:t>Лукойе</w:t>
      </w:r>
      <w:proofErr w:type="spellEnd"/>
      <w:r w:rsidRPr="00341828">
        <w:rPr>
          <w:bCs/>
          <w:color w:val="000000"/>
        </w:rPr>
        <w:t>» (главы),</w:t>
      </w:r>
      <w:r w:rsidRPr="00341828">
        <w:rPr>
          <w:color w:val="000000"/>
          <w:spacing w:val="-4"/>
        </w:rPr>
        <w:t xml:space="preserve"> «Стойкий оловянный солдатик»; «Штопальная игла», </w:t>
      </w:r>
      <w:r w:rsidRPr="00341828">
        <w:t xml:space="preserve">«Соловей»; </w:t>
      </w:r>
      <w:r w:rsidRPr="00341828">
        <w:rPr>
          <w:bCs/>
          <w:color w:val="000000"/>
        </w:rPr>
        <w:t xml:space="preserve"> С. </w:t>
      </w:r>
      <w:proofErr w:type="spellStart"/>
      <w:r w:rsidRPr="00341828">
        <w:rPr>
          <w:bCs/>
          <w:color w:val="000000"/>
        </w:rPr>
        <w:t>Хопп</w:t>
      </w:r>
      <w:proofErr w:type="spellEnd"/>
      <w:r w:rsidRPr="00341828">
        <w:rPr>
          <w:bCs/>
          <w:color w:val="000000"/>
        </w:rPr>
        <w:t xml:space="preserve"> «Волшебный мелок» (главы)</w:t>
      </w:r>
      <w:proofErr w:type="gramStart"/>
      <w:r w:rsidRPr="00341828">
        <w:rPr>
          <w:bCs/>
          <w:color w:val="000000"/>
        </w:rPr>
        <w:t>;Д</w:t>
      </w:r>
      <w:proofErr w:type="gramEnd"/>
      <w:r w:rsidRPr="00341828">
        <w:rPr>
          <w:bCs/>
          <w:color w:val="000000"/>
        </w:rPr>
        <w:t xml:space="preserve">ж. </w:t>
      </w:r>
      <w:proofErr w:type="spellStart"/>
      <w:r w:rsidRPr="00341828">
        <w:rPr>
          <w:bCs/>
          <w:color w:val="000000"/>
        </w:rPr>
        <w:t>Крюс</w:t>
      </w:r>
      <w:proofErr w:type="spellEnd"/>
      <w:r w:rsidRPr="00341828">
        <w:rPr>
          <w:bCs/>
          <w:color w:val="000000"/>
        </w:rPr>
        <w:t xml:space="preserve"> «Колдун в </w:t>
      </w:r>
      <w:r w:rsidRPr="00341828">
        <w:rPr>
          <w:bCs/>
        </w:rPr>
        <w:t xml:space="preserve">чернильнице»; Р. Киплинг «Откуда у кита такая глотка»,Л. </w:t>
      </w:r>
      <w:proofErr w:type="spellStart"/>
      <w:r w:rsidRPr="00341828">
        <w:rPr>
          <w:bCs/>
        </w:rPr>
        <w:t>Милева</w:t>
      </w:r>
      <w:proofErr w:type="spellEnd"/>
      <w:r w:rsidRPr="00341828">
        <w:rPr>
          <w:bCs/>
        </w:rPr>
        <w:t xml:space="preserve"> «Синяя </w:t>
      </w:r>
      <w:proofErr w:type="spellStart"/>
      <w:r w:rsidRPr="00341828">
        <w:rPr>
          <w:bCs/>
        </w:rPr>
        <w:t>сказка»;</w:t>
      </w:r>
      <w:r w:rsidRPr="00341828">
        <w:t>Р</w:t>
      </w:r>
      <w:proofErr w:type="spellEnd"/>
      <w:r w:rsidRPr="00341828">
        <w:t xml:space="preserve">. </w:t>
      </w:r>
      <w:proofErr w:type="spellStart"/>
      <w:r w:rsidRPr="00341828">
        <w:t>Распэ</w:t>
      </w:r>
      <w:proofErr w:type="spellEnd"/>
      <w:r w:rsidRPr="00341828">
        <w:t xml:space="preserve"> «Приключения барона </w:t>
      </w:r>
      <w:proofErr w:type="spellStart"/>
      <w:r w:rsidRPr="00341828">
        <w:t>Мюнхаузена</w:t>
      </w:r>
      <w:proofErr w:type="spellEnd"/>
      <w:r w:rsidRPr="00341828">
        <w:t xml:space="preserve">» (главы); Д. Свифт «Путешествие Гулливера»; Томас де </w:t>
      </w:r>
      <w:proofErr w:type="spellStart"/>
      <w:r w:rsidRPr="00341828">
        <w:t>Ириарте</w:t>
      </w:r>
      <w:proofErr w:type="spellEnd"/>
      <w:r w:rsidRPr="00341828">
        <w:t xml:space="preserve"> «Утка и змея»; </w:t>
      </w:r>
      <w:proofErr w:type="spellStart"/>
      <w:r w:rsidRPr="00341828">
        <w:t>ЦиприанГодебский</w:t>
      </w:r>
      <w:proofErr w:type="spellEnd"/>
      <w:r w:rsidRPr="00341828">
        <w:t xml:space="preserve"> «Дуб и деревца»; Марк Твен «Приключения Тома </w:t>
      </w:r>
      <w:proofErr w:type="spellStart"/>
      <w:r w:rsidRPr="00341828">
        <w:t>Сойера</w:t>
      </w:r>
      <w:proofErr w:type="spellEnd"/>
      <w:r w:rsidRPr="00341828">
        <w:t>» (глава); Р. Киплинг «</w:t>
      </w:r>
      <w:proofErr w:type="spellStart"/>
      <w:r w:rsidRPr="00341828">
        <w:t>Рикки</w:t>
      </w:r>
      <w:proofErr w:type="spellEnd"/>
      <w:r w:rsidRPr="00341828">
        <w:t>-Тики-</w:t>
      </w:r>
      <w:proofErr w:type="spellStart"/>
      <w:r w:rsidRPr="00341828">
        <w:t>Тави</w:t>
      </w:r>
      <w:proofErr w:type="spellEnd"/>
      <w:r w:rsidRPr="00341828">
        <w:t xml:space="preserve">, Р. Стивенсон «Страна кровати», К. Чапек «Случай с русалками», Эзоп «Ворон и Лисица»; </w:t>
      </w:r>
      <w:r w:rsidRPr="00341828">
        <w:rPr>
          <w:color w:val="000000"/>
          <w:spacing w:val="-4"/>
        </w:rPr>
        <w:t>А. Линдгрен «Как Эмиль угодил головой в супницу».</w:t>
      </w:r>
    </w:p>
    <w:p w:rsidR="00E2388F" w:rsidRPr="00121F28" w:rsidRDefault="00E2388F" w:rsidP="00E2388F">
      <w:pPr>
        <w:jc w:val="both"/>
      </w:pPr>
      <w:r w:rsidRPr="00121F28">
        <w:rPr>
          <w:i/>
        </w:rPr>
        <w:t>Произведения фольклора</w:t>
      </w:r>
      <w:r w:rsidRPr="00121F28">
        <w:t xml:space="preserve"> (былины, сказы, загадки, пословицы, скороговорки) народов мира.</w:t>
      </w:r>
    </w:p>
    <w:p w:rsidR="00E2388F" w:rsidRPr="00121F28" w:rsidRDefault="00E2388F" w:rsidP="00E2388F">
      <w:pPr>
        <w:jc w:val="both"/>
      </w:pPr>
      <w:r w:rsidRPr="00121F28">
        <w:rPr>
          <w:i/>
        </w:rPr>
        <w:t>Скороговорки</w:t>
      </w:r>
      <w:r w:rsidRPr="00121F28">
        <w:t xml:space="preserve"> (особенности построения текста, цель скороговорок как жанра).</w:t>
      </w:r>
    </w:p>
    <w:p w:rsidR="00E2388F" w:rsidRPr="00121F28" w:rsidRDefault="00E2388F" w:rsidP="00E2388F">
      <w:pPr>
        <w:jc w:val="both"/>
      </w:pPr>
      <w:r w:rsidRPr="00121F28">
        <w:rPr>
          <w:i/>
        </w:rPr>
        <w:t>Темы пословиц</w:t>
      </w:r>
      <w:r w:rsidRPr="00121F28">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E2388F" w:rsidRPr="00121F28" w:rsidRDefault="00E2388F" w:rsidP="00E2388F">
      <w:pPr>
        <w:jc w:val="both"/>
      </w:pPr>
      <w:r w:rsidRPr="00121F28">
        <w:rPr>
          <w:i/>
        </w:rPr>
        <w:t>Загадки</w:t>
      </w:r>
      <w:r w:rsidRPr="00121F28">
        <w:t xml:space="preserve"> (понятие, виды загадок, темы </w:t>
      </w:r>
      <w:proofErr w:type="spellStart"/>
      <w:r w:rsidRPr="00121F28">
        <w:t>загадок</w:t>
      </w:r>
      <w:proofErr w:type="gramStart"/>
      <w:r w:rsidRPr="00121F28">
        <w:t>.З</w:t>
      </w:r>
      <w:proofErr w:type="gramEnd"/>
      <w:r w:rsidRPr="00121F28">
        <w:t>агадки</w:t>
      </w:r>
      <w:proofErr w:type="spellEnd"/>
      <w:r w:rsidRPr="00121F28">
        <w:t xml:space="preserve"> народные и литературные).</w:t>
      </w:r>
    </w:p>
    <w:p w:rsidR="00E2388F" w:rsidRPr="00121F28" w:rsidRDefault="00E2388F" w:rsidP="00E2388F">
      <w:pPr>
        <w:jc w:val="both"/>
      </w:pPr>
      <w:r w:rsidRPr="00121F28">
        <w:rPr>
          <w:i/>
        </w:rPr>
        <w:t>Народные</w:t>
      </w:r>
      <w:r w:rsidRPr="00121F28">
        <w:t xml:space="preserve"> и </w:t>
      </w:r>
      <w:r w:rsidRPr="00121F28">
        <w:rPr>
          <w:i/>
        </w:rPr>
        <w:t>авторские</w:t>
      </w:r>
      <w:r w:rsidRPr="00121F28">
        <w:t xml:space="preserve"> сказки с загадками (особенности структуры текста, загадки как основа сюжета сказок).</w:t>
      </w:r>
    </w:p>
    <w:p w:rsidR="00E2388F" w:rsidRPr="00121F28" w:rsidRDefault="00E2388F" w:rsidP="00E2388F">
      <w:pPr>
        <w:jc w:val="both"/>
      </w:pPr>
      <w:r w:rsidRPr="00121F28">
        <w:rPr>
          <w:i/>
        </w:rPr>
        <w:t>Произведения</w:t>
      </w:r>
      <w:r w:rsidRPr="00121F28">
        <w:t xml:space="preserve"> отечественных и зарубежных писателей-классиков (И.А. Крылова, А.С.</w:t>
      </w:r>
      <w:r w:rsidRPr="00121F28">
        <w:rPr>
          <w:lang w:val="en-US"/>
        </w:rPr>
        <w:t> </w:t>
      </w:r>
      <w:r w:rsidRPr="00121F28">
        <w:t xml:space="preserve">Пушкина, Ф.И. Тютчева, А.Н. </w:t>
      </w:r>
      <w:proofErr w:type="spellStart"/>
      <w:r w:rsidRPr="00121F28">
        <w:t>Майкова</w:t>
      </w:r>
      <w:proofErr w:type="spellEnd"/>
      <w:r w:rsidRPr="00121F28">
        <w:t xml:space="preserve">,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w:t>
      </w:r>
      <w:r w:rsidRPr="00482139">
        <w:t>А.П.</w:t>
      </w:r>
      <w:r w:rsidRPr="00482139">
        <w:rPr>
          <w:lang w:val="en-US"/>
        </w:rPr>
        <w:t> </w:t>
      </w:r>
      <w:proofErr w:type="spellStart"/>
      <w:r w:rsidRPr="00482139">
        <w:t>Гайдара</w:t>
      </w:r>
      <w:proofErr w:type="gramStart"/>
      <w:r w:rsidRPr="00482139">
        <w:t>,</w:t>
      </w:r>
      <w:r w:rsidRPr="00121F28">
        <w:t>М</w:t>
      </w:r>
      <w:proofErr w:type="gramEnd"/>
      <w:r w:rsidRPr="00121F28">
        <w:t>.М.</w:t>
      </w:r>
      <w:proofErr w:type="gramStart"/>
      <w:r w:rsidRPr="00121F28">
        <w:t>Пришвина</w:t>
      </w:r>
      <w:proofErr w:type="spellEnd"/>
      <w:r w:rsidRPr="00121F28">
        <w:t>, Ш. Перро,  Джека Лондона, братьев Гр</w:t>
      </w:r>
      <w:r>
        <w:t>имм, Х.-К. Андерсена, К.Чапека</w:t>
      </w:r>
      <w:r w:rsidRPr="00121F28">
        <w:t>).</w:t>
      </w:r>
      <w:proofErr w:type="gramEnd"/>
    </w:p>
    <w:p w:rsidR="00E2388F" w:rsidRPr="00121F28" w:rsidRDefault="00E2388F" w:rsidP="00E2388F">
      <w:pPr>
        <w:jc w:val="both"/>
      </w:pPr>
      <w:r w:rsidRPr="00121F28">
        <w:rPr>
          <w:i/>
        </w:rPr>
        <w:t xml:space="preserve">Произведения отечественных и зарубежных писателей: </w:t>
      </w:r>
      <w:r w:rsidRPr="00121F28">
        <w:t>художественные, научно-популярные, исторические и фантастические рассказы (К.Г. Паустовского</w:t>
      </w:r>
      <w:proofErr w:type="gramStart"/>
      <w:r w:rsidRPr="00121F28">
        <w:rPr>
          <w:rFonts w:eastAsia="Calibri"/>
          <w:color w:val="000000"/>
        </w:rPr>
        <w:t>«К</w:t>
      </w:r>
      <w:proofErr w:type="gramEnd"/>
      <w:r w:rsidRPr="00121F28">
        <w:rPr>
          <w:rFonts w:eastAsia="Calibri"/>
          <w:color w:val="000000"/>
        </w:rPr>
        <w:t>акие бывают дожди»</w:t>
      </w:r>
      <w:r w:rsidRPr="00121F28">
        <w:t>, Л.Н. Толстого:</w:t>
      </w:r>
      <w:r w:rsidRPr="00121F28">
        <w:rPr>
          <w:rFonts w:eastAsia="Calibri"/>
          <w:color w:val="000000"/>
        </w:rPr>
        <w:t>«Лебеди», «Зайцы».</w:t>
      </w:r>
      <w:r w:rsidRPr="00121F28">
        <w:t>, Л. Пантелеева, М.М. Пришвина).</w:t>
      </w:r>
    </w:p>
    <w:p w:rsidR="00E2388F" w:rsidRPr="00121F28" w:rsidRDefault="00E2388F" w:rsidP="00E2388F">
      <w:pPr>
        <w:jc w:val="both"/>
      </w:pPr>
      <w:r w:rsidRPr="00121F28">
        <w:rPr>
          <w:i/>
        </w:rPr>
        <w:t xml:space="preserve">Научно-популярные </w:t>
      </w:r>
      <w:r>
        <w:t xml:space="preserve">рассказы, статьи: Л. </w:t>
      </w:r>
      <w:proofErr w:type="spellStart"/>
      <w:r>
        <w:t>Каабак</w:t>
      </w:r>
      <w:proofErr w:type="spellEnd"/>
      <w:r>
        <w:t xml:space="preserve"> «Бабочки рядом с человеком», </w:t>
      </w:r>
      <w:proofErr w:type="spellStart"/>
      <w:r>
        <w:t>Д.Клаттон-Борк</w:t>
      </w:r>
      <w:proofErr w:type="spellEnd"/>
      <w:r>
        <w:t xml:space="preserve"> Лошадь», С. Буланов «Изменение погоды», Д.Трифонов «Николай Пржевальский», </w:t>
      </w:r>
      <w:proofErr w:type="gramStart"/>
      <w:r>
        <w:t>Р</w:t>
      </w:r>
      <w:proofErr w:type="gramEnd"/>
      <w:r>
        <w:t xml:space="preserve"> Бёли «Соловьи», Т.Горяева «Восточные славяне в сочинениях византийцев», И. </w:t>
      </w:r>
      <w:proofErr w:type="spellStart"/>
      <w:r>
        <w:t>Князький</w:t>
      </w:r>
      <w:proofErr w:type="spellEnd"/>
      <w:r>
        <w:t xml:space="preserve"> «Княжение Владимира Святого», Б.Сергеев «Кумушка лиса», Н. </w:t>
      </w:r>
      <w:proofErr w:type="spellStart"/>
      <w:r>
        <w:t>Царевская</w:t>
      </w:r>
      <w:proofErr w:type="spellEnd"/>
      <w:r>
        <w:t xml:space="preserve"> «Ландыши», </w:t>
      </w:r>
      <w:proofErr w:type="spellStart"/>
      <w:r>
        <w:t>А.Тишков</w:t>
      </w:r>
      <w:proofErr w:type="spellEnd"/>
      <w:r>
        <w:t xml:space="preserve"> «Валдайский Национальный парк».</w:t>
      </w:r>
    </w:p>
    <w:p w:rsidR="00E2388F" w:rsidRPr="00121F28" w:rsidRDefault="00E2388F" w:rsidP="00E2388F">
      <w:pPr>
        <w:jc w:val="both"/>
      </w:pPr>
      <w:r w:rsidRPr="00121F28">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E2388F" w:rsidRPr="00121F28" w:rsidRDefault="00E2388F" w:rsidP="00E2388F">
      <w:pPr>
        <w:jc w:val="both"/>
      </w:pPr>
      <w:r w:rsidRPr="00121F28">
        <w:rPr>
          <w:i/>
        </w:rPr>
        <w:t>Дополнительное чтение</w:t>
      </w:r>
      <w:r w:rsidRPr="00121F28">
        <w:t xml:space="preserve"> в хрестоматии произведений И.С. Тургенева, И.А. Бунина, Л.Н.</w:t>
      </w:r>
      <w:r w:rsidRPr="00121F28">
        <w:rPr>
          <w:lang w:val="en-US"/>
        </w:rPr>
        <w:t> </w:t>
      </w:r>
      <w:r w:rsidRPr="00121F28">
        <w:t xml:space="preserve">Андреева, В.В. Бианки, В.П. Астафьева, С.В. Михалкова, В.Ю. Драгунского, братьев Гримм, Дж. </w:t>
      </w:r>
      <w:proofErr w:type="spellStart"/>
      <w:r w:rsidRPr="00121F28">
        <w:t>Чиарди</w:t>
      </w:r>
      <w:proofErr w:type="spellEnd"/>
      <w:r w:rsidRPr="00121F28">
        <w:t>; самостоятельный подбор и чтение книг (из списка рекомендованных).</w:t>
      </w:r>
    </w:p>
    <w:p w:rsidR="00E2388F" w:rsidRPr="00121F28" w:rsidRDefault="00E2388F" w:rsidP="00E2388F">
      <w:pPr>
        <w:jc w:val="both"/>
      </w:pPr>
      <w:r w:rsidRPr="00121F28">
        <w:lastRenderedPageBreak/>
        <w:t>Детские периодические журналы («Непоседа», «Первоклассная газета»). Электронные периодические издания («Детская газета», «Антошка»).</w:t>
      </w:r>
    </w:p>
    <w:p w:rsidR="00E2388F" w:rsidRPr="00121F28" w:rsidRDefault="00E2388F" w:rsidP="00E2388F">
      <w:pPr>
        <w:tabs>
          <w:tab w:val="left" w:leader="dot" w:pos="624"/>
        </w:tabs>
        <w:jc w:val="both"/>
        <w:rPr>
          <w:rFonts w:eastAsia="@Arial Unicode MS"/>
        </w:rPr>
      </w:pPr>
      <w:r w:rsidRPr="00121F28">
        <w:t>Детские газеты («</w:t>
      </w:r>
      <w:proofErr w:type="spellStart"/>
      <w:r w:rsidRPr="00121F28">
        <w:t>Читайка</w:t>
      </w:r>
      <w:proofErr w:type="spellEnd"/>
      <w:r w:rsidRPr="00121F28">
        <w:t>», «Шапокляк», «</w:t>
      </w:r>
      <w:proofErr w:type="spellStart"/>
      <w:r w:rsidRPr="00121F28">
        <w:t>Мурзилка</w:t>
      </w:r>
      <w:proofErr w:type="spellEnd"/>
      <w:r w:rsidRPr="00121F28">
        <w:t>»)</w:t>
      </w:r>
    </w:p>
    <w:p w:rsidR="00E2388F" w:rsidRPr="00121F28" w:rsidRDefault="00E2388F" w:rsidP="00E2388F">
      <w:pPr>
        <w:tabs>
          <w:tab w:val="left" w:leader="dot" w:pos="624"/>
        </w:tabs>
        <w:jc w:val="both"/>
        <w:rPr>
          <w:rFonts w:eastAsia="@Arial Unicode MS"/>
        </w:rPr>
      </w:pPr>
      <w:r w:rsidRPr="00121F28">
        <w:rPr>
          <w:rFonts w:eastAsia="@Arial Unicode MS"/>
        </w:rPr>
        <w:t>Представленность разных видов книг: историческая (</w:t>
      </w:r>
      <w:proofErr w:type="spellStart"/>
      <w:r w:rsidRPr="00121F28">
        <w:rPr>
          <w:rFonts w:eastAsia="@Arial Unicode MS"/>
        </w:rPr>
        <w:t>А.Барнов</w:t>
      </w:r>
      <w:proofErr w:type="spellEnd"/>
      <w:r w:rsidRPr="00121F28">
        <w:rPr>
          <w:rFonts w:eastAsia="@Arial Unicode MS"/>
        </w:rPr>
        <w:t xml:space="preserve"> «Неукротимый партизан», </w:t>
      </w:r>
      <w:proofErr w:type="spellStart"/>
      <w:r w:rsidRPr="00121F28">
        <w:rPr>
          <w:rFonts w:eastAsia="@Arial Unicode MS"/>
        </w:rPr>
        <w:t>Е.Холмогорова</w:t>
      </w:r>
      <w:proofErr w:type="spellEnd"/>
      <w:r w:rsidRPr="00121F28">
        <w:rPr>
          <w:rFonts w:eastAsia="@Arial Unicode MS"/>
        </w:rPr>
        <w:t xml:space="preserve"> «Великодушный русский воин», А.Дорофеев «Корабельные пути»), приключенческая (</w:t>
      </w:r>
      <w:proofErr w:type="spellStart"/>
      <w:r w:rsidRPr="00121F28">
        <w:rPr>
          <w:rFonts w:eastAsia="@Arial Unicode MS"/>
        </w:rPr>
        <w:t>Дж.Р.Р.Толкиен</w:t>
      </w:r>
      <w:proofErr w:type="spellEnd"/>
      <w:r w:rsidRPr="00121F28">
        <w:rPr>
          <w:rFonts w:eastAsia="@Arial Unicode MS"/>
        </w:rPr>
        <w:t xml:space="preserve"> «</w:t>
      </w:r>
      <w:proofErr w:type="spellStart"/>
      <w:r w:rsidRPr="00121F28">
        <w:rPr>
          <w:rFonts w:eastAsia="@Arial Unicode MS"/>
        </w:rPr>
        <w:t>Хоббит,или</w:t>
      </w:r>
      <w:proofErr w:type="spellEnd"/>
      <w:r w:rsidRPr="00121F28">
        <w:rPr>
          <w:rFonts w:eastAsia="@Arial Unicode MS"/>
        </w:rPr>
        <w:t xml:space="preserve"> туда и обратно»), фантастическая (Джеймс Барри «Питер </w:t>
      </w:r>
      <w:proofErr w:type="spellStart"/>
      <w:r w:rsidRPr="00121F28">
        <w:rPr>
          <w:rFonts w:eastAsia="@Arial Unicode MS"/>
        </w:rPr>
        <w:t>Пэн</w:t>
      </w:r>
      <w:proofErr w:type="spellEnd"/>
      <w:r w:rsidRPr="00121F28">
        <w:rPr>
          <w:rFonts w:eastAsia="@Arial Unicode MS"/>
        </w:rPr>
        <w:t xml:space="preserve">»), научно-популярная (Бианки, </w:t>
      </w:r>
      <w:proofErr w:type="spellStart"/>
      <w:r w:rsidRPr="00121F28">
        <w:rPr>
          <w:rFonts w:eastAsia="@Arial Unicode MS"/>
        </w:rPr>
        <w:t>Шим</w:t>
      </w:r>
      <w:proofErr w:type="spellEnd"/>
      <w:r w:rsidRPr="00121F28">
        <w:rPr>
          <w:rFonts w:eastAsia="@Arial Unicode MS"/>
        </w:rPr>
        <w:t xml:space="preserve">, Сладков, </w:t>
      </w:r>
      <w:proofErr w:type="spellStart"/>
      <w:r w:rsidRPr="00121F28">
        <w:rPr>
          <w:rFonts w:eastAsia="@Arial Unicode MS"/>
        </w:rPr>
        <w:t>Ливеровский</w:t>
      </w:r>
      <w:proofErr w:type="spellEnd"/>
      <w:r w:rsidRPr="00121F28">
        <w:rPr>
          <w:rFonts w:eastAsia="@Arial Unicode MS"/>
        </w:rPr>
        <w:t xml:space="preserve"> «Вести из леса»), справочно-энциклопедическая литература (Универсальный энциклопедический </w:t>
      </w:r>
      <w:proofErr w:type="spellStart"/>
      <w:r w:rsidRPr="00121F28">
        <w:rPr>
          <w:rFonts w:eastAsia="@Arial Unicode MS"/>
        </w:rPr>
        <w:t>словарь</w:t>
      </w:r>
      <w:proofErr w:type="gramStart"/>
      <w:r w:rsidRPr="00121F28">
        <w:rPr>
          <w:rFonts w:eastAsia="@Arial Unicode MS"/>
        </w:rPr>
        <w:t>.Б</w:t>
      </w:r>
      <w:proofErr w:type="gramEnd"/>
      <w:r w:rsidRPr="00121F28">
        <w:rPr>
          <w:rFonts w:eastAsia="@Arial Unicode MS"/>
        </w:rPr>
        <w:t>иографии</w:t>
      </w:r>
      <w:proofErr w:type="spellEnd"/>
      <w:r w:rsidRPr="00121F28">
        <w:rPr>
          <w:rFonts w:eastAsia="@Arial Unicode MS"/>
        </w:rPr>
        <w:t>).</w:t>
      </w:r>
    </w:p>
    <w:p w:rsidR="00E2388F" w:rsidRPr="00121F28" w:rsidRDefault="00E2388F" w:rsidP="00E2388F">
      <w:pPr>
        <w:tabs>
          <w:tab w:val="left" w:leader="dot" w:pos="624"/>
        </w:tabs>
        <w:ind w:firstLine="426"/>
        <w:jc w:val="both"/>
        <w:rPr>
          <w:rFonts w:eastAsia="@Arial Unicode MS"/>
        </w:rPr>
      </w:pPr>
      <w:r w:rsidRPr="00121F28">
        <w:rPr>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2388F" w:rsidRPr="00802ED1" w:rsidRDefault="00E2388F" w:rsidP="00E2388F">
      <w:pPr>
        <w:contextualSpacing/>
        <w:jc w:val="both"/>
        <w:outlineLvl w:val="1"/>
      </w:pPr>
      <w:r w:rsidRPr="00802ED1">
        <w:t xml:space="preserve">Работать с тематическим </w:t>
      </w:r>
      <w:proofErr w:type="spellStart"/>
      <w:r w:rsidRPr="00802ED1">
        <w:t>каталогом</w:t>
      </w:r>
      <w:proofErr w:type="gramStart"/>
      <w:r w:rsidRPr="00802ED1">
        <w:t>;р</w:t>
      </w:r>
      <w:proofErr w:type="gramEnd"/>
      <w:r w:rsidRPr="00802ED1">
        <w:t>аботать</w:t>
      </w:r>
      <w:proofErr w:type="spellEnd"/>
      <w:r w:rsidRPr="00802ED1">
        <w:t xml:space="preserve"> с детской </w:t>
      </w:r>
      <w:proofErr w:type="spellStart"/>
      <w:r w:rsidRPr="00802ED1">
        <w:t>периодикой;самостоятельно</w:t>
      </w:r>
      <w:proofErr w:type="spellEnd"/>
      <w:r w:rsidRPr="00802ED1">
        <w:t xml:space="preserve"> писать отзыв о прочитанной книге (в свободной форме).</w:t>
      </w:r>
    </w:p>
    <w:p w:rsidR="0040112A" w:rsidRDefault="0040112A" w:rsidP="00E2388F">
      <w:pPr>
        <w:jc w:val="both"/>
        <w:rPr>
          <w:rStyle w:val="Zag11"/>
          <w:rFonts w:eastAsia="@Arial Unicode MS"/>
        </w:rPr>
      </w:pPr>
    </w:p>
    <w:p w:rsidR="0040112A" w:rsidRPr="005E784C" w:rsidRDefault="0040112A" w:rsidP="0040112A">
      <w:pPr>
        <w:tabs>
          <w:tab w:val="left" w:leader="dot" w:pos="624"/>
        </w:tabs>
        <w:ind w:firstLine="709"/>
        <w:contextualSpacing/>
        <w:jc w:val="both"/>
        <w:rPr>
          <w:b/>
          <w:color w:val="000000"/>
        </w:rPr>
      </w:pPr>
      <w:r w:rsidRPr="005E784C">
        <w:rPr>
          <w:b/>
          <w:color w:val="000000"/>
        </w:rPr>
        <w:t>Литературоведческая пропедевтика (практическое освоение)</w:t>
      </w:r>
    </w:p>
    <w:p w:rsidR="0040112A" w:rsidRPr="005E784C" w:rsidRDefault="0040112A" w:rsidP="0040112A">
      <w:pPr>
        <w:tabs>
          <w:tab w:val="left" w:leader="dot" w:pos="624"/>
        </w:tabs>
        <w:ind w:firstLine="709"/>
        <w:contextualSpacing/>
        <w:jc w:val="both"/>
        <w:rPr>
          <w:color w:val="000000"/>
        </w:rPr>
      </w:pPr>
      <w:proofErr w:type="gramStart"/>
      <w:r w:rsidRPr="005E784C">
        <w:rPr>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0112A" w:rsidRPr="005E784C" w:rsidRDefault="0040112A" w:rsidP="0040112A">
      <w:pPr>
        <w:tabs>
          <w:tab w:val="left" w:leader="dot" w:pos="624"/>
        </w:tabs>
        <w:ind w:firstLine="709"/>
        <w:contextualSpacing/>
        <w:jc w:val="both"/>
        <w:rPr>
          <w:color w:val="000000"/>
        </w:rPr>
      </w:pPr>
      <w:proofErr w:type="gramStart"/>
      <w:r w:rsidRPr="005E784C">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0112A" w:rsidRPr="005E784C" w:rsidRDefault="0040112A" w:rsidP="0040112A">
      <w:pPr>
        <w:tabs>
          <w:tab w:val="left" w:leader="dot" w:pos="624"/>
        </w:tabs>
        <w:ind w:firstLine="709"/>
        <w:contextualSpacing/>
        <w:jc w:val="both"/>
        <w:rPr>
          <w:color w:val="000000"/>
        </w:rPr>
      </w:pPr>
      <w:proofErr w:type="gramStart"/>
      <w:r w:rsidRPr="005E784C">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0112A" w:rsidRPr="005E784C" w:rsidRDefault="0040112A" w:rsidP="0040112A">
      <w:pPr>
        <w:tabs>
          <w:tab w:val="left" w:leader="dot" w:pos="624"/>
        </w:tabs>
        <w:ind w:firstLine="709"/>
        <w:contextualSpacing/>
        <w:jc w:val="both"/>
        <w:rPr>
          <w:color w:val="000000"/>
        </w:rPr>
      </w:pPr>
      <w:r w:rsidRPr="005E784C">
        <w:rPr>
          <w:color w:val="000000"/>
        </w:rPr>
        <w:t>Прозаическая и стихотворная речь: узнавание, различение, выделение особенностей стихотворного произведения (ритм, рифма).</w:t>
      </w:r>
    </w:p>
    <w:p w:rsidR="0040112A" w:rsidRPr="005E784C" w:rsidRDefault="0040112A" w:rsidP="0040112A">
      <w:pPr>
        <w:tabs>
          <w:tab w:val="left" w:leader="dot" w:pos="624"/>
        </w:tabs>
        <w:ind w:firstLine="709"/>
        <w:contextualSpacing/>
        <w:jc w:val="both"/>
        <w:rPr>
          <w:color w:val="000000"/>
        </w:rPr>
      </w:pPr>
      <w:r w:rsidRPr="005E784C">
        <w:rPr>
          <w:color w:val="000000"/>
        </w:rPr>
        <w:t>Фольклор и авторские художественные произведения (различение).</w:t>
      </w:r>
    </w:p>
    <w:p w:rsidR="0040112A" w:rsidRPr="005E784C" w:rsidRDefault="0040112A" w:rsidP="0040112A">
      <w:pPr>
        <w:tabs>
          <w:tab w:val="left" w:leader="dot" w:pos="624"/>
        </w:tabs>
        <w:ind w:firstLine="709"/>
        <w:contextualSpacing/>
        <w:jc w:val="both"/>
        <w:rPr>
          <w:color w:val="000000"/>
        </w:rPr>
      </w:pPr>
      <w:r w:rsidRPr="005E784C">
        <w:rPr>
          <w:color w:val="000000"/>
        </w:rPr>
        <w:t xml:space="preserve">Жанровое разнообразие произведений. Малые фольклорные формы (колыбельные песни, </w:t>
      </w:r>
      <w:proofErr w:type="spellStart"/>
      <w:r w:rsidRPr="005E784C">
        <w:rPr>
          <w:color w:val="000000"/>
        </w:rPr>
        <w:t>потешки</w:t>
      </w:r>
      <w:proofErr w:type="spellEnd"/>
      <w:r w:rsidRPr="005E784C">
        <w:rPr>
          <w:color w:val="00000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0112A" w:rsidRPr="005E784C" w:rsidRDefault="0040112A" w:rsidP="0040112A">
      <w:pPr>
        <w:tabs>
          <w:tab w:val="left" w:leader="dot" w:pos="624"/>
        </w:tabs>
        <w:ind w:firstLine="709"/>
        <w:contextualSpacing/>
        <w:jc w:val="both"/>
        <w:rPr>
          <w:color w:val="000000"/>
        </w:rPr>
      </w:pPr>
      <w:r w:rsidRPr="005E784C">
        <w:rPr>
          <w:color w:val="000000"/>
        </w:rPr>
        <w:t>Рассказ, стихотворение, басня – общее представление о жанре, особенностях построения и выразительных средствах.</w:t>
      </w:r>
    </w:p>
    <w:p w:rsidR="0040112A" w:rsidRPr="005E784C" w:rsidRDefault="0040112A" w:rsidP="0040112A">
      <w:pPr>
        <w:tabs>
          <w:tab w:val="left" w:leader="dot" w:pos="624"/>
        </w:tabs>
        <w:ind w:firstLine="709"/>
        <w:contextualSpacing/>
        <w:jc w:val="both"/>
        <w:rPr>
          <w:b/>
          <w:color w:val="000000"/>
        </w:rPr>
      </w:pPr>
      <w:r w:rsidRPr="005E784C">
        <w:rPr>
          <w:b/>
          <w:color w:val="000000"/>
        </w:rPr>
        <w:t>Творческая деятельность обучающихся (на основе литературных произведений)</w:t>
      </w:r>
    </w:p>
    <w:p w:rsidR="0040112A" w:rsidRPr="00D21549" w:rsidRDefault="0040112A" w:rsidP="0040112A">
      <w:pPr>
        <w:tabs>
          <w:tab w:val="left" w:leader="dot" w:pos="624"/>
        </w:tabs>
        <w:ind w:firstLine="709"/>
        <w:contextualSpacing/>
        <w:jc w:val="both"/>
      </w:pPr>
      <w:r w:rsidRPr="005E784C">
        <w:t>Интерпретация текста литературного произведения в творческой деятельности учащихся: чтение по ролям,</w:t>
      </w:r>
      <w:r>
        <w:t xml:space="preserve"> </w:t>
      </w:r>
      <w:r w:rsidRPr="005E784C">
        <w:t xml:space="preserve"> инсценирование, </w:t>
      </w:r>
      <w:r>
        <w:t xml:space="preserve"> </w:t>
      </w:r>
      <w:r w:rsidRPr="005E784C">
        <w:t xml:space="preserve">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E784C">
        <w:t>этапности</w:t>
      </w:r>
      <w:proofErr w:type="spellEnd"/>
      <w:r w:rsidRPr="005E784C">
        <w:t xml:space="preserve"> в выполнении действий); изложение с элементами сочинения, создание собственного </w:t>
      </w:r>
      <w:r w:rsidRPr="00D21549">
        <w:t>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0112A" w:rsidRPr="0040112A" w:rsidRDefault="00EB663E" w:rsidP="00124F7E">
      <w:pPr>
        <w:pStyle w:val="a3"/>
        <w:spacing w:after="0" w:line="240" w:lineRule="auto"/>
        <w:jc w:val="center"/>
        <w:rPr>
          <w:rFonts w:ascii="Times New Roman" w:hAnsi="Times New Roman"/>
          <w:b/>
          <w:bCs/>
          <w:sz w:val="24"/>
          <w:szCs w:val="24"/>
        </w:rPr>
      </w:pPr>
      <w:r>
        <w:rPr>
          <w:rFonts w:ascii="Times New Roman" w:hAnsi="Times New Roman"/>
          <w:b/>
          <w:bCs/>
          <w:sz w:val="24"/>
          <w:szCs w:val="24"/>
        </w:rPr>
        <w:t>7</w:t>
      </w:r>
      <w:r w:rsidR="0040112A" w:rsidRPr="0040112A">
        <w:rPr>
          <w:rFonts w:ascii="Times New Roman" w:hAnsi="Times New Roman"/>
          <w:b/>
          <w:bCs/>
          <w:sz w:val="24"/>
          <w:szCs w:val="24"/>
        </w:rPr>
        <w:t>.Тематическое планирование с указанием количества часов, отводимых на освоение каждой темы</w:t>
      </w:r>
    </w:p>
    <w:p w:rsidR="00EB663E" w:rsidRPr="00EB663E" w:rsidRDefault="00EB663E" w:rsidP="00EB663E">
      <w:pPr>
        <w:jc w:val="center"/>
        <w:rPr>
          <w:rFonts w:eastAsia="Calibri"/>
          <w:b/>
        </w:rPr>
      </w:pPr>
      <w:r w:rsidRPr="00EB663E">
        <w:rPr>
          <w:rFonts w:eastAsia="Calibri"/>
          <w:b/>
        </w:rPr>
        <w:t>1 класс – вариант 7.1.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804"/>
        <w:gridCol w:w="1559"/>
      </w:tblGrid>
      <w:tr w:rsidR="00124F7E" w:rsidRPr="00FE5EAD" w:rsidTr="00124F7E">
        <w:tc>
          <w:tcPr>
            <w:tcW w:w="1418" w:type="dxa"/>
          </w:tcPr>
          <w:p w:rsidR="00124F7E" w:rsidRPr="00FE5EAD" w:rsidRDefault="00124F7E" w:rsidP="00EB663E">
            <w:pPr>
              <w:rPr>
                <w:rFonts w:eastAsia="MS Mincho"/>
                <w:b/>
              </w:rPr>
            </w:pPr>
            <w:r w:rsidRPr="00FE5EAD">
              <w:rPr>
                <w:rFonts w:eastAsia="MS Mincho"/>
                <w:b/>
              </w:rPr>
              <w:t>№ урока</w:t>
            </w:r>
          </w:p>
        </w:tc>
        <w:tc>
          <w:tcPr>
            <w:tcW w:w="6804" w:type="dxa"/>
          </w:tcPr>
          <w:p w:rsidR="00124F7E" w:rsidRPr="00FE5EAD" w:rsidRDefault="00124F7E" w:rsidP="00124F7E">
            <w:pPr>
              <w:jc w:val="center"/>
              <w:rPr>
                <w:rFonts w:eastAsia="MS Mincho"/>
                <w:b/>
              </w:rPr>
            </w:pPr>
            <w:r>
              <w:rPr>
                <w:rFonts w:eastAsia="MS Mincho"/>
                <w:b/>
              </w:rPr>
              <w:t>Раздел</w:t>
            </w:r>
            <w:r w:rsidRPr="00FE5EAD">
              <w:rPr>
                <w:rFonts w:eastAsia="MS Mincho"/>
                <w:b/>
              </w:rPr>
              <w:t>, тема</w:t>
            </w:r>
          </w:p>
        </w:tc>
        <w:tc>
          <w:tcPr>
            <w:tcW w:w="1559" w:type="dxa"/>
          </w:tcPr>
          <w:p w:rsidR="00124F7E" w:rsidRPr="00FE5EAD" w:rsidRDefault="00124F7E" w:rsidP="00124F7E">
            <w:pPr>
              <w:jc w:val="center"/>
              <w:rPr>
                <w:rFonts w:eastAsia="MS Mincho"/>
                <w:b/>
              </w:rPr>
            </w:pPr>
            <w:r w:rsidRPr="00FE5EAD">
              <w:rPr>
                <w:rFonts w:eastAsia="MS Mincho"/>
                <w:b/>
              </w:rPr>
              <w:t>Количество часов</w:t>
            </w:r>
          </w:p>
        </w:tc>
      </w:tr>
      <w:tr w:rsidR="00124F7E" w:rsidRPr="00FE5EAD" w:rsidTr="00124F7E">
        <w:tc>
          <w:tcPr>
            <w:tcW w:w="1418" w:type="dxa"/>
          </w:tcPr>
          <w:p w:rsidR="00124F7E" w:rsidRPr="00FE5EAD" w:rsidRDefault="00124F7E" w:rsidP="00124F7E">
            <w:pPr>
              <w:jc w:val="center"/>
              <w:rPr>
                <w:rFonts w:eastAsia="MS Mincho"/>
                <w:b/>
              </w:rPr>
            </w:pPr>
          </w:p>
        </w:tc>
        <w:tc>
          <w:tcPr>
            <w:tcW w:w="8363" w:type="dxa"/>
            <w:gridSpan w:val="2"/>
          </w:tcPr>
          <w:p w:rsidR="00124F7E" w:rsidRPr="00FE5EAD" w:rsidRDefault="00124F7E" w:rsidP="00124F7E">
            <w:pPr>
              <w:jc w:val="center"/>
              <w:rPr>
                <w:rFonts w:eastAsia="MS Mincho"/>
                <w:b/>
              </w:rPr>
            </w:pPr>
            <w:r>
              <w:rPr>
                <w:rFonts w:eastAsia="MS Mincho"/>
                <w:b/>
              </w:rPr>
              <w:t>Обучение грамоте (</w:t>
            </w:r>
            <w:r w:rsidRPr="00FE5EAD">
              <w:rPr>
                <w:rFonts w:eastAsia="MS Mincho"/>
                <w:b/>
              </w:rPr>
              <w:t>92</w:t>
            </w:r>
            <w:r>
              <w:rPr>
                <w:rFonts w:eastAsia="MS Mincho"/>
                <w:b/>
              </w:rPr>
              <w:t xml:space="preserve"> </w:t>
            </w:r>
            <w:r w:rsidRPr="00FE5EAD">
              <w:rPr>
                <w:rFonts w:eastAsia="MS Mincho"/>
                <w:b/>
              </w:rPr>
              <w:t>ч</w:t>
            </w:r>
            <w:r>
              <w:rPr>
                <w:rFonts w:eastAsia="MS Mincho"/>
                <w:b/>
              </w:rPr>
              <w:t>)</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w:t>
            </w:r>
          </w:p>
        </w:tc>
        <w:tc>
          <w:tcPr>
            <w:tcW w:w="6804" w:type="dxa"/>
          </w:tcPr>
          <w:p w:rsidR="00124F7E" w:rsidRPr="00FE5EAD" w:rsidRDefault="00124F7E" w:rsidP="00124F7E">
            <w:pPr>
              <w:rPr>
                <w:rFonts w:eastAsia="MS Mincho"/>
                <w:lang w:eastAsia="ja-JP"/>
              </w:rPr>
            </w:pPr>
            <w:r w:rsidRPr="00FE5EAD">
              <w:rPr>
                <w:rFonts w:eastAsia="MS Mincho"/>
                <w:lang w:eastAsia="ja-JP"/>
              </w:rPr>
              <w:t>Здравствуй, школа!</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Мы теперь не просто дети, мы теперь – ученики.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w:t>
            </w:r>
          </w:p>
        </w:tc>
        <w:tc>
          <w:tcPr>
            <w:tcW w:w="6804" w:type="dxa"/>
          </w:tcPr>
          <w:p w:rsidR="00124F7E" w:rsidRPr="00FE5EAD" w:rsidRDefault="00124F7E" w:rsidP="00124F7E">
            <w:pPr>
              <w:rPr>
                <w:rFonts w:eastAsia="MS Mincho"/>
                <w:lang w:eastAsia="ja-JP"/>
              </w:rPr>
            </w:pPr>
            <w:r w:rsidRPr="00FE5EAD">
              <w:rPr>
                <w:rFonts w:eastAsia="MS Mincho"/>
                <w:lang w:eastAsia="ja-JP"/>
              </w:rPr>
              <w:t>Мы живем в России. Наш общий язык – русский.</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w:t>
            </w:r>
          </w:p>
        </w:tc>
        <w:tc>
          <w:tcPr>
            <w:tcW w:w="6804" w:type="dxa"/>
          </w:tcPr>
          <w:p w:rsidR="00124F7E" w:rsidRPr="00FE5EAD" w:rsidRDefault="00124F7E" w:rsidP="00124F7E">
            <w:pPr>
              <w:rPr>
                <w:rFonts w:eastAsia="MS Mincho"/>
                <w:lang w:eastAsia="ja-JP"/>
              </w:rPr>
            </w:pPr>
            <w:r w:rsidRPr="00FE5EAD">
              <w:rPr>
                <w:rFonts w:eastAsia="MS Mincho"/>
                <w:lang w:eastAsia="ja-JP"/>
              </w:rPr>
              <w:t>Как мы общаемся. Язык мимики и жестов.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lastRenderedPageBreak/>
              <w:t>5</w:t>
            </w:r>
          </w:p>
        </w:tc>
        <w:tc>
          <w:tcPr>
            <w:tcW w:w="6804" w:type="dxa"/>
          </w:tcPr>
          <w:p w:rsidR="00124F7E" w:rsidRPr="00FE5EAD" w:rsidRDefault="00124F7E" w:rsidP="00124F7E">
            <w:pPr>
              <w:rPr>
                <w:rFonts w:eastAsia="MS Mincho"/>
                <w:lang w:eastAsia="ja-JP"/>
              </w:rPr>
            </w:pPr>
            <w:r w:rsidRPr="00FE5EAD">
              <w:rPr>
                <w:rFonts w:eastAsia="MS Mincho"/>
                <w:lang w:eastAsia="ja-JP"/>
              </w:rPr>
              <w:t>Как зарождалась речь. Устная и письменная речь.</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w:t>
            </w:r>
          </w:p>
        </w:tc>
        <w:tc>
          <w:tcPr>
            <w:tcW w:w="6804" w:type="dxa"/>
            <w:tcBorders>
              <w:bottom w:val="single" w:sz="4" w:space="0" w:color="auto"/>
            </w:tcBorders>
          </w:tcPr>
          <w:p w:rsidR="00124F7E" w:rsidRPr="00FE5EAD" w:rsidRDefault="00124F7E" w:rsidP="00124F7E">
            <w:pPr>
              <w:rPr>
                <w:rFonts w:eastAsia="MS Mincho"/>
                <w:lang w:eastAsia="ja-JP"/>
              </w:rPr>
            </w:pPr>
            <w:r w:rsidRPr="00FE5EAD">
              <w:rPr>
                <w:rFonts w:eastAsia="MS Mincho"/>
                <w:lang w:eastAsia="ja-JP"/>
              </w:rPr>
              <w:t>Предложение.</w:t>
            </w:r>
          </w:p>
        </w:tc>
        <w:tc>
          <w:tcPr>
            <w:tcW w:w="1559" w:type="dxa"/>
            <w:tcBorders>
              <w:bottom w:val="single" w:sz="4" w:space="0" w:color="auto"/>
            </w:tcBorders>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w:t>
            </w:r>
          </w:p>
        </w:tc>
        <w:tc>
          <w:tcPr>
            <w:tcW w:w="6804" w:type="dxa"/>
            <w:tcBorders>
              <w:top w:val="single" w:sz="4" w:space="0" w:color="auto"/>
            </w:tcBorders>
          </w:tcPr>
          <w:p w:rsidR="00124F7E" w:rsidRPr="00FE5EAD" w:rsidRDefault="00124F7E" w:rsidP="00124F7E">
            <w:pPr>
              <w:rPr>
                <w:rFonts w:eastAsia="MS Mincho"/>
                <w:lang w:eastAsia="ja-JP"/>
              </w:rPr>
            </w:pPr>
            <w:r w:rsidRPr="00FE5EAD">
              <w:rPr>
                <w:rFonts w:eastAsia="MS Mincho"/>
                <w:lang w:eastAsia="ja-JP"/>
              </w:rPr>
              <w:t xml:space="preserve">Знаки препинания </w:t>
            </w:r>
          </w:p>
        </w:tc>
        <w:tc>
          <w:tcPr>
            <w:tcW w:w="1559" w:type="dxa"/>
            <w:tcBorders>
              <w:top w:val="single" w:sz="4" w:space="0" w:color="auto"/>
            </w:tcBorders>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w:t>
            </w:r>
          </w:p>
        </w:tc>
        <w:tc>
          <w:tcPr>
            <w:tcW w:w="6804" w:type="dxa"/>
          </w:tcPr>
          <w:p w:rsidR="00124F7E" w:rsidRPr="00FE5EAD" w:rsidRDefault="00124F7E" w:rsidP="00124F7E">
            <w:pPr>
              <w:rPr>
                <w:rFonts w:eastAsia="MS Mincho"/>
                <w:lang w:eastAsia="ja-JP"/>
              </w:rPr>
            </w:pPr>
            <w:r w:rsidRPr="00FE5EAD">
              <w:rPr>
                <w:rFonts w:eastAsia="MS Mincho"/>
                <w:lang w:eastAsia="ja-JP"/>
              </w:rPr>
              <w:t>Предмет и слово</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w:t>
            </w:r>
          </w:p>
        </w:tc>
        <w:tc>
          <w:tcPr>
            <w:tcW w:w="6804" w:type="dxa"/>
          </w:tcPr>
          <w:p w:rsidR="00124F7E" w:rsidRPr="00FE5EAD" w:rsidRDefault="00124F7E" w:rsidP="00124F7E">
            <w:pPr>
              <w:rPr>
                <w:rFonts w:eastAsia="MS Mincho"/>
                <w:lang w:eastAsia="ja-JP"/>
              </w:rPr>
            </w:pPr>
            <w:r w:rsidRPr="00FE5EAD">
              <w:rPr>
                <w:rFonts w:eastAsia="MS Mincho"/>
                <w:lang w:eastAsia="ja-JP"/>
              </w:rPr>
              <w:t>Слоги</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Звуки речи. Гласные и согласные звуки </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Звуки речи. Твердые и мягкие согласные звуки  </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12</w:t>
            </w:r>
          </w:p>
        </w:tc>
        <w:tc>
          <w:tcPr>
            <w:tcW w:w="6804" w:type="dxa"/>
          </w:tcPr>
          <w:p w:rsidR="00124F7E" w:rsidRPr="00FE5EAD" w:rsidRDefault="00124F7E" w:rsidP="00124F7E">
            <w:pPr>
              <w:rPr>
                <w:rFonts w:eastAsia="MS Mincho"/>
                <w:lang w:eastAsia="ja-JP"/>
              </w:rPr>
            </w:pPr>
            <w:r w:rsidRPr="00FE5EAD">
              <w:rPr>
                <w:rFonts w:eastAsia="MS Mincho"/>
                <w:lang w:eastAsia="ja-JP"/>
              </w:rPr>
              <w:t>Ударение. Ударный слог</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13</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и буквы. Звук [а]. Буквы</w:t>
            </w:r>
            <w:proofErr w:type="gramStart"/>
            <w:r w:rsidRPr="00FE5EAD">
              <w:rPr>
                <w:rFonts w:eastAsia="MS Mincho"/>
                <w:lang w:eastAsia="ja-JP"/>
              </w:rPr>
              <w:t xml:space="preserve"> А</w:t>
            </w:r>
            <w:proofErr w:type="gramEnd"/>
            <w:r w:rsidRPr="00FE5EAD">
              <w:rPr>
                <w:rFonts w:eastAsia="MS Mincho"/>
                <w:lang w:eastAsia="ja-JP"/>
              </w:rPr>
              <w:t>, а</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14</w:t>
            </w:r>
          </w:p>
        </w:tc>
        <w:tc>
          <w:tcPr>
            <w:tcW w:w="6804" w:type="dxa"/>
          </w:tcPr>
          <w:p w:rsidR="00124F7E" w:rsidRPr="00FE5EAD" w:rsidRDefault="00124F7E" w:rsidP="00124F7E">
            <w:pPr>
              <w:rPr>
                <w:rFonts w:eastAsia="MS Mincho"/>
                <w:lang w:eastAsia="ja-JP"/>
              </w:rPr>
            </w:pPr>
            <w:r w:rsidRPr="00FE5EAD">
              <w:rPr>
                <w:rFonts w:eastAsia="MS Mincho"/>
                <w:lang w:eastAsia="ja-JP"/>
              </w:rPr>
              <w:t>Звук [у]. Буквы</w:t>
            </w:r>
            <w:proofErr w:type="gramStart"/>
            <w:r w:rsidRPr="00FE5EAD">
              <w:rPr>
                <w:rFonts w:eastAsia="MS Mincho"/>
                <w:lang w:eastAsia="ja-JP"/>
              </w:rPr>
              <w:t xml:space="preserve"> У</w:t>
            </w:r>
            <w:proofErr w:type="gramEnd"/>
            <w:r w:rsidRPr="00FE5EAD">
              <w:rPr>
                <w:rFonts w:eastAsia="MS Mincho"/>
                <w:lang w:eastAsia="ja-JP"/>
              </w:rPr>
              <w:t>, у</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15</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[а]. Буквы</w:t>
            </w:r>
            <w:proofErr w:type="gramStart"/>
            <w:r w:rsidRPr="00FE5EAD">
              <w:rPr>
                <w:rFonts w:eastAsia="MS Mincho"/>
                <w:lang w:eastAsia="ja-JP"/>
              </w:rPr>
              <w:t xml:space="preserve"> А</w:t>
            </w:r>
            <w:proofErr w:type="gramEnd"/>
            <w:r w:rsidRPr="00FE5EAD">
              <w:rPr>
                <w:rFonts w:eastAsia="MS Mincho"/>
                <w:lang w:eastAsia="ja-JP"/>
              </w:rPr>
              <w:t>, 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16</w:t>
            </w:r>
          </w:p>
        </w:tc>
        <w:tc>
          <w:tcPr>
            <w:tcW w:w="6804" w:type="dxa"/>
          </w:tcPr>
          <w:p w:rsidR="00124F7E" w:rsidRPr="00FE5EAD" w:rsidRDefault="00124F7E" w:rsidP="00124F7E">
            <w:pPr>
              <w:rPr>
                <w:rFonts w:eastAsia="MS Mincho"/>
                <w:lang w:eastAsia="ja-JP"/>
              </w:rPr>
            </w:pPr>
            <w:r w:rsidRPr="00FE5EAD">
              <w:rPr>
                <w:rFonts w:eastAsia="MS Mincho"/>
                <w:lang w:eastAsia="ja-JP"/>
              </w:rPr>
              <w:t>Звук [у]. Буквы</w:t>
            </w:r>
            <w:proofErr w:type="gramStart"/>
            <w:r w:rsidRPr="00FE5EAD">
              <w:rPr>
                <w:rFonts w:eastAsia="MS Mincho"/>
                <w:lang w:eastAsia="ja-JP"/>
              </w:rPr>
              <w:t xml:space="preserve"> У</w:t>
            </w:r>
            <w:proofErr w:type="gramEnd"/>
            <w:r w:rsidRPr="00FE5EAD">
              <w:rPr>
                <w:rFonts w:eastAsia="MS Mincho"/>
                <w:lang w:eastAsia="ja-JP"/>
              </w:rPr>
              <w:t>, у. Обычные буквы – специальные знаки</w:t>
            </w:r>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17</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м</w:t>
            </w:r>
            <w:proofErr w:type="gramEnd"/>
            <w:r w:rsidRPr="00FE5EAD">
              <w:rPr>
                <w:rFonts w:eastAsia="MS Mincho"/>
                <w:lang w:eastAsia="ja-JP"/>
              </w:rPr>
              <w:t>], [м</w:t>
            </w:r>
            <w:r w:rsidRPr="00FE5EAD">
              <w:rPr>
                <w:rFonts w:eastAsia="MS Mincho"/>
                <w:vertAlign w:val="superscript"/>
                <w:lang w:eastAsia="ja-JP"/>
              </w:rPr>
              <w:t>,</w:t>
            </w:r>
            <w:r w:rsidRPr="00FE5EAD">
              <w:rPr>
                <w:rFonts w:eastAsia="MS Mincho"/>
                <w:lang w:eastAsia="ja-JP"/>
              </w:rPr>
              <w:t>]. Буквы М, м</w:t>
            </w:r>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18</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[н], [н</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Н, н</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19</w:t>
            </w:r>
          </w:p>
        </w:tc>
        <w:tc>
          <w:tcPr>
            <w:tcW w:w="6804" w:type="dxa"/>
          </w:tcPr>
          <w:p w:rsidR="00124F7E" w:rsidRPr="00FE5EAD" w:rsidRDefault="00124F7E" w:rsidP="00124F7E">
            <w:pPr>
              <w:rPr>
                <w:rFonts w:eastAsia="MS Mincho"/>
                <w:lang w:eastAsia="ja-JP"/>
              </w:rPr>
            </w:pPr>
            <w:r w:rsidRPr="00FE5EAD">
              <w:rPr>
                <w:rFonts w:eastAsia="MS Mincho"/>
                <w:lang w:eastAsia="ja-JP"/>
              </w:rPr>
              <w:t>Большая буква в именах людей и кличках животных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20</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Закрепление по теме «Звуки [м], [м</w:t>
            </w:r>
            <w:r w:rsidRPr="00FE5EAD">
              <w:rPr>
                <w:rFonts w:eastAsia="MS Mincho"/>
                <w:vertAlign w:val="superscript"/>
                <w:lang w:eastAsia="ja-JP"/>
              </w:rPr>
              <w:t>,</w:t>
            </w:r>
            <w:r w:rsidRPr="00FE5EAD">
              <w:rPr>
                <w:rFonts w:eastAsia="MS Mincho"/>
                <w:lang w:eastAsia="ja-JP"/>
              </w:rPr>
              <w:t>], [н], [н</w:t>
            </w:r>
            <w:r w:rsidRPr="00FE5EAD">
              <w:rPr>
                <w:rFonts w:eastAsia="MS Mincho"/>
                <w:vertAlign w:val="superscript"/>
                <w:lang w:eastAsia="ja-JP"/>
              </w:rPr>
              <w:t>,</w:t>
            </w:r>
            <w:r w:rsidRPr="00FE5EAD">
              <w:rPr>
                <w:rFonts w:eastAsia="MS Mincho"/>
                <w:lang w:eastAsia="ja-JP"/>
              </w:rPr>
              <w:t>]. Буквы М, м, Н, н</w:t>
            </w:r>
            <w:proofErr w:type="gramEnd"/>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21</w:t>
            </w:r>
          </w:p>
        </w:tc>
        <w:tc>
          <w:tcPr>
            <w:tcW w:w="6804" w:type="dxa"/>
          </w:tcPr>
          <w:p w:rsidR="00124F7E" w:rsidRPr="00FE5EAD" w:rsidRDefault="00124F7E" w:rsidP="00124F7E">
            <w:pPr>
              <w:rPr>
                <w:rFonts w:eastAsia="MS Mincho"/>
                <w:lang w:eastAsia="ja-JP"/>
              </w:rPr>
            </w:pPr>
            <w:r w:rsidRPr="00FE5EAD">
              <w:rPr>
                <w:rFonts w:eastAsia="MS Mincho"/>
                <w:lang w:eastAsia="ja-JP"/>
              </w:rPr>
              <w:t>Звук [о]. Буквы</w:t>
            </w:r>
            <w:proofErr w:type="gramStart"/>
            <w:r w:rsidRPr="00FE5EAD">
              <w:rPr>
                <w:rFonts w:eastAsia="MS Mincho"/>
                <w:lang w:eastAsia="ja-JP"/>
              </w:rPr>
              <w:t xml:space="preserve"> О</w:t>
            </w:r>
            <w:proofErr w:type="gramEnd"/>
            <w:r w:rsidRPr="00FE5EAD">
              <w:rPr>
                <w:rFonts w:eastAsia="MS Mincho"/>
                <w:lang w:eastAsia="ja-JP"/>
              </w:rPr>
              <w:t>, о</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22</w:t>
            </w:r>
          </w:p>
        </w:tc>
        <w:tc>
          <w:tcPr>
            <w:tcW w:w="6804" w:type="dxa"/>
          </w:tcPr>
          <w:p w:rsidR="00124F7E" w:rsidRPr="00FE5EAD" w:rsidRDefault="00124F7E" w:rsidP="00124F7E">
            <w:pPr>
              <w:rPr>
                <w:rFonts w:eastAsia="MS Mincho"/>
                <w:lang w:eastAsia="ja-JP"/>
              </w:rPr>
            </w:pPr>
            <w:r w:rsidRPr="00FE5EAD">
              <w:rPr>
                <w:rFonts w:eastAsia="MS Mincho"/>
                <w:lang w:eastAsia="ja-JP"/>
              </w:rPr>
              <w:t>Звук [э]. Буквы</w:t>
            </w:r>
            <w:proofErr w:type="gramStart"/>
            <w:r w:rsidRPr="00FE5EAD">
              <w:rPr>
                <w:rFonts w:eastAsia="MS Mincho"/>
                <w:lang w:eastAsia="ja-JP"/>
              </w:rPr>
              <w:t xml:space="preserve"> Э</w:t>
            </w:r>
            <w:proofErr w:type="gramEnd"/>
            <w:r w:rsidRPr="00FE5EAD">
              <w:rPr>
                <w:rFonts w:eastAsia="MS Mincho"/>
                <w:lang w:eastAsia="ja-JP"/>
              </w:rPr>
              <w:t>, э</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23</w:t>
            </w:r>
          </w:p>
        </w:tc>
        <w:tc>
          <w:tcPr>
            <w:tcW w:w="6804" w:type="dxa"/>
          </w:tcPr>
          <w:p w:rsidR="00124F7E" w:rsidRPr="00FE5EAD" w:rsidRDefault="00124F7E" w:rsidP="00124F7E">
            <w:pPr>
              <w:rPr>
                <w:rFonts w:eastAsia="MS Mincho"/>
                <w:lang w:eastAsia="ja-JP"/>
              </w:rPr>
            </w:pPr>
            <w:r w:rsidRPr="00FE5EAD">
              <w:rPr>
                <w:rFonts w:eastAsia="MS Mincho"/>
                <w:lang w:eastAsia="ja-JP"/>
              </w:rPr>
              <w:t>Использование слов он, она, оно</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24</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[о].</w:t>
            </w:r>
            <w:r>
              <w:rPr>
                <w:rFonts w:eastAsia="MS Mincho"/>
                <w:lang w:eastAsia="ja-JP"/>
              </w:rPr>
              <w:t xml:space="preserve"> Буквы</w:t>
            </w:r>
            <w:proofErr w:type="gramStart"/>
            <w:r>
              <w:rPr>
                <w:rFonts w:eastAsia="MS Mincho"/>
                <w:lang w:eastAsia="ja-JP"/>
              </w:rPr>
              <w:t xml:space="preserve"> О</w:t>
            </w:r>
            <w:proofErr w:type="gramEnd"/>
            <w:r>
              <w:rPr>
                <w:rFonts w:eastAsia="MS Mincho"/>
                <w:lang w:eastAsia="ja-JP"/>
              </w:rPr>
              <w:t xml:space="preserve">, о. Звук [э]. Буквы </w:t>
            </w:r>
            <w:proofErr w:type="spellStart"/>
            <w:r>
              <w:rPr>
                <w:rFonts w:eastAsia="MS Mincho"/>
                <w:lang w:eastAsia="ja-JP"/>
              </w:rPr>
              <w:t>Э</w:t>
            </w:r>
            <w:proofErr w:type="gramStart"/>
            <w:r>
              <w:rPr>
                <w:rFonts w:eastAsia="MS Mincho"/>
                <w:lang w:eastAsia="ja-JP"/>
              </w:rPr>
              <w:t>,</w:t>
            </w:r>
            <w:r w:rsidRPr="00FE5EAD">
              <w:rPr>
                <w:rFonts w:eastAsia="MS Mincho"/>
                <w:lang w:eastAsia="ja-JP"/>
              </w:rPr>
              <w:t>э</w:t>
            </w:r>
            <w:proofErr w:type="spellEnd"/>
            <w:proofErr w:type="gramEnd"/>
            <w:r w:rsidRPr="00FE5EAD">
              <w:rPr>
                <w:rFonts w:eastAsia="MS Mincho"/>
                <w:lang w:eastAsia="ja-JP"/>
              </w:rPr>
              <w:t>»</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25</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р</w:t>
            </w:r>
            <w:proofErr w:type="gramEnd"/>
            <w:r w:rsidRPr="00FE5EAD">
              <w:rPr>
                <w:rFonts w:eastAsia="MS Mincho"/>
                <w:lang w:eastAsia="ja-JP"/>
              </w:rPr>
              <w:t>], [р</w:t>
            </w:r>
            <w:r w:rsidRPr="00FE5EAD">
              <w:rPr>
                <w:rFonts w:eastAsia="MS Mincho"/>
                <w:vertAlign w:val="superscript"/>
                <w:lang w:eastAsia="ja-JP"/>
              </w:rPr>
              <w:t>,</w:t>
            </w:r>
            <w:r w:rsidRPr="00FE5EAD">
              <w:rPr>
                <w:rFonts w:eastAsia="MS Mincho"/>
                <w:lang w:eastAsia="ja-JP"/>
              </w:rPr>
              <w:t xml:space="preserve">]. Буквы </w:t>
            </w:r>
            <w:proofErr w:type="spellStart"/>
            <w:r w:rsidRPr="00FE5EAD">
              <w:rPr>
                <w:rFonts w:eastAsia="MS Mincho"/>
                <w:lang w:eastAsia="ja-JP"/>
              </w:rPr>
              <w:t>Р,р</w:t>
            </w:r>
            <w:proofErr w:type="spellEnd"/>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26</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л</w:t>
            </w:r>
            <w:proofErr w:type="gramEnd"/>
            <w:r w:rsidRPr="00FE5EAD">
              <w:rPr>
                <w:rFonts w:eastAsia="MS Mincho"/>
                <w:lang w:eastAsia="ja-JP"/>
              </w:rPr>
              <w:t>], [л</w:t>
            </w:r>
            <w:r w:rsidRPr="00FE5EAD">
              <w:rPr>
                <w:rFonts w:eastAsia="MS Mincho"/>
                <w:vertAlign w:val="superscript"/>
                <w:lang w:eastAsia="ja-JP"/>
              </w:rPr>
              <w:t>,</w:t>
            </w:r>
            <w:r w:rsidRPr="00FE5EAD">
              <w:rPr>
                <w:rFonts w:eastAsia="MS Mincho"/>
                <w:lang w:eastAsia="ja-JP"/>
              </w:rPr>
              <w:t>]. Буквы Л, л</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27</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w:t>
            </w:r>
            <w:proofErr w:type="gramStart"/>
            <w:r w:rsidRPr="00FE5EAD">
              <w:rPr>
                <w:rFonts w:eastAsia="MS Mincho"/>
                <w:lang w:eastAsia="ja-JP"/>
              </w:rPr>
              <w:t>р</w:t>
            </w:r>
            <w:proofErr w:type="gramEnd"/>
            <w:r w:rsidRPr="00FE5EAD">
              <w:rPr>
                <w:rFonts w:eastAsia="MS Mincho"/>
                <w:lang w:eastAsia="ja-JP"/>
              </w:rPr>
              <w:t>], [р</w:t>
            </w:r>
            <w:r w:rsidRPr="00FE5EAD">
              <w:rPr>
                <w:rFonts w:eastAsia="MS Mincho"/>
                <w:vertAlign w:val="superscript"/>
                <w:lang w:eastAsia="ja-JP"/>
              </w:rPr>
              <w:t>,</w:t>
            </w:r>
            <w:r w:rsidRPr="00FE5EAD">
              <w:rPr>
                <w:rFonts w:eastAsia="MS Mincho"/>
                <w:lang w:eastAsia="ja-JP"/>
              </w:rPr>
              <w:t xml:space="preserve">]. Буквы </w:t>
            </w:r>
            <w:proofErr w:type="spellStart"/>
            <w:r w:rsidRPr="00FE5EAD">
              <w:rPr>
                <w:rFonts w:eastAsia="MS Mincho"/>
                <w:lang w:eastAsia="ja-JP"/>
              </w:rPr>
              <w:t>Р,р</w:t>
            </w:r>
            <w:proofErr w:type="spellEnd"/>
            <w:r w:rsidRPr="00FE5EAD">
              <w:rPr>
                <w:rFonts w:eastAsia="MS Mincho"/>
                <w:lang w:eastAsia="ja-JP"/>
              </w:rPr>
              <w:t>. Звуки [л], [л</w:t>
            </w:r>
            <w:r w:rsidRPr="00FE5EAD">
              <w:rPr>
                <w:rFonts w:eastAsia="MS Mincho"/>
                <w:vertAlign w:val="superscript"/>
                <w:lang w:eastAsia="ja-JP"/>
              </w:rPr>
              <w:t>,</w:t>
            </w:r>
            <w:r w:rsidRPr="00FE5EAD">
              <w:rPr>
                <w:rFonts w:eastAsia="MS Mincho"/>
                <w:lang w:eastAsia="ja-JP"/>
              </w:rPr>
              <w:t>]. Буквы Л, л»</w:t>
            </w:r>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28</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w:t>
            </w:r>
            <w:proofErr w:type="gramStart"/>
            <w:r w:rsidRPr="00FE5EAD">
              <w:rPr>
                <w:rFonts w:eastAsia="MS Mincho"/>
                <w:lang w:eastAsia="ja-JP"/>
              </w:rPr>
              <w:t>р</w:t>
            </w:r>
            <w:proofErr w:type="gramEnd"/>
            <w:r w:rsidRPr="00FE5EAD">
              <w:rPr>
                <w:rFonts w:eastAsia="MS Mincho"/>
                <w:lang w:eastAsia="ja-JP"/>
              </w:rPr>
              <w:t xml:space="preserve">], [р,]. Буквы </w:t>
            </w:r>
            <w:proofErr w:type="spellStart"/>
            <w:r w:rsidRPr="00FE5EAD">
              <w:rPr>
                <w:rFonts w:eastAsia="MS Mincho"/>
                <w:lang w:eastAsia="ja-JP"/>
              </w:rPr>
              <w:t>Р,р</w:t>
            </w:r>
            <w:proofErr w:type="spellEnd"/>
            <w:r w:rsidRPr="00FE5EAD">
              <w:rPr>
                <w:rFonts w:eastAsia="MS Mincho"/>
                <w:lang w:eastAsia="ja-JP"/>
              </w:rPr>
              <w:t>. Звуки [л], [л,]. Буквы Л, л»</w:t>
            </w:r>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rPr>
          <w:trHeight w:val="259"/>
        </w:trPr>
        <w:tc>
          <w:tcPr>
            <w:tcW w:w="1418" w:type="dxa"/>
          </w:tcPr>
          <w:p w:rsidR="00124F7E" w:rsidRPr="00FE5EAD" w:rsidRDefault="00124F7E" w:rsidP="00124F7E">
            <w:pPr>
              <w:jc w:val="center"/>
              <w:rPr>
                <w:rFonts w:eastAsia="MS Mincho"/>
              </w:rPr>
            </w:pPr>
            <w:r w:rsidRPr="00FE5EAD">
              <w:rPr>
                <w:rFonts w:eastAsia="MS Mincho"/>
              </w:rPr>
              <w:t>29</w:t>
            </w:r>
          </w:p>
        </w:tc>
        <w:tc>
          <w:tcPr>
            <w:tcW w:w="6804" w:type="dxa"/>
          </w:tcPr>
          <w:p w:rsidR="00124F7E" w:rsidRPr="00FE5EAD" w:rsidRDefault="00124F7E" w:rsidP="00124F7E">
            <w:pPr>
              <w:rPr>
                <w:rFonts w:eastAsia="MS Mincho"/>
                <w:lang w:eastAsia="ja-JP"/>
              </w:rPr>
            </w:pPr>
            <w:r w:rsidRPr="00FE5EAD">
              <w:rPr>
                <w:rFonts w:eastAsia="MS Mincho"/>
                <w:lang w:eastAsia="ja-JP"/>
              </w:rPr>
              <w:t>Звук [ы]. Буква ы</w:t>
            </w:r>
          </w:p>
        </w:tc>
        <w:tc>
          <w:tcPr>
            <w:tcW w:w="1559" w:type="dxa"/>
          </w:tcPr>
          <w:p w:rsidR="00124F7E" w:rsidRPr="00FE5EAD" w:rsidRDefault="00124F7E" w:rsidP="00124F7E">
            <w:pPr>
              <w:tabs>
                <w:tab w:val="left" w:pos="1650"/>
              </w:tabs>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30</w:t>
            </w:r>
          </w:p>
        </w:tc>
        <w:tc>
          <w:tcPr>
            <w:tcW w:w="6804" w:type="dxa"/>
          </w:tcPr>
          <w:p w:rsidR="00124F7E" w:rsidRPr="00FE5EAD" w:rsidRDefault="00124F7E" w:rsidP="00124F7E">
            <w:pPr>
              <w:rPr>
                <w:rFonts w:eastAsia="MS Mincho"/>
                <w:lang w:eastAsia="ja-JP"/>
              </w:rPr>
            </w:pPr>
            <w:r w:rsidRPr="00FE5EAD">
              <w:rPr>
                <w:rFonts w:eastAsia="MS Mincho"/>
                <w:lang w:eastAsia="ja-JP"/>
              </w:rPr>
              <w:t>Звук [и]. Буквы</w:t>
            </w:r>
            <w:proofErr w:type="gramStart"/>
            <w:r w:rsidRPr="00FE5EAD">
              <w:rPr>
                <w:rFonts w:eastAsia="MS Mincho"/>
                <w:lang w:eastAsia="ja-JP"/>
              </w:rPr>
              <w:t xml:space="preserve"> И</w:t>
            </w:r>
            <w:proofErr w:type="gramEnd"/>
            <w:r w:rsidRPr="00FE5EAD">
              <w:rPr>
                <w:rFonts w:eastAsia="MS Mincho"/>
                <w:lang w:eastAsia="ja-JP"/>
              </w:rPr>
              <w:t>, и. Обозначение мягкости согласных звуков буквой 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31</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[ы]. Буква ы. Звук [и]. Буквы</w:t>
            </w:r>
            <w:proofErr w:type="gramStart"/>
            <w:r w:rsidRPr="00FE5EAD">
              <w:rPr>
                <w:rFonts w:eastAsia="MS Mincho"/>
                <w:lang w:eastAsia="ja-JP"/>
              </w:rPr>
              <w:t xml:space="preserve"> И</w:t>
            </w:r>
            <w:proofErr w:type="gramEnd"/>
            <w:r w:rsidRPr="00FE5EAD">
              <w:rPr>
                <w:rFonts w:eastAsia="MS Mincho"/>
                <w:lang w:eastAsia="ja-JP"/>
              </w:rPr>
              <w:t>, 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57ED4">
              <w:rPr>
                <w:rFonts w:eastAsia="MS Mincho"/>
              </w:rPr>
              <w:t>32</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[ы]. Буква ы. Звук [и]. Буквы</w:t>
            </w:r>
            <w:proofErr w:type="gramStart"/>
            <w:r w:rsidRPr="00FE5EAD">
              <w:rPr>
                <w:rFonts w:eastAsia="MS Mincho"/>
                <w:lang w:eastAsia="ja-JP"/>
              </w:rPr>
              <w:t xml:space="preserve"> И</w:t>
            </w:r>
            <w:proofErr w:type="gramEnd"/>
            <w:r w:rsidRPr="00FE5EAD">
              <w:rPr>
                <w:rFonts w:eastAsia="MS Mincho"/>
                <w:lang w:eastAsia="ja-JP"/>
              </w:rPr>
              <w:t>, и»</w:t>
            </w:r>
          </w:p>
        </w:tc>
        <w:tc>
          <w:tcPr>
            <w:tcW w:w="1559" w:type="dxa"/>
          </w:tcPr>
          <w:p w:rsidR="00124F7E" w:rsidRPr="00FE5EAD" w:rsidRDefault="00124F7E" w:rsidP="00124F7E">
            <w:pPr>
              <w:jc w:val="center"/>
              <w:rPr>
                <w:rFonts w:eastAsia="MS Mincho"/>
              </w:rPr>
            </w:pP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33</w:t>
            </w:r>
          </w:p>
        </w:tc>
        <w:tc>
          <w:tcPr>
            <w:tcW w:w="6804" w:type="dxa"/>
          </w:tcPr>
          <w:p w:rsidR="00124F7E" w:rsidRPr="00FE5EAD" w:rsidRDefault="00124F7E" w:rsidP="00124F7E">
            <w:pPr>
              <w:rPr>
                <w:rFonts w:eastAsia="MS Mincho"/>
                <w:lang w:eastAsia="ja-JP"/>
              </w:rPr>
            </w:pPr>
            <w:r w:rsidRPr="00FE5EAD">
              <w:rPr>
                <w:rFonts w:eastAsia="MS Mincho"/>
                <w:lang w:eastAsia="ja-JP"/>
              </w:rPr>
              <w:t>Звук [й</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Й, й</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34</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[й</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Й, й»</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35</w:t>
            </w:r>
          </w:p>
        </w:tc>
        <w:tc>
          <w:tcPr>
            <w:tcW w:w="6804" w:type="dxa"/>
          </w:tcPr>
          <w:p w:rsidR="00124F7E" w:rsidRPr="00FE5EAD" w:rsidRDefault="00124F7E" w:rsidP="00124F7E">
            <w:pPr>
              <w:rPr>
                <w:rFonts w:eastAsia="MS Mincho"/>
                <w:lang w:eastAsia="ja-JP"/>
              </w:rPr>
            </w:pPr>
            <w:r w:rsidRPr="00FE5EAD">
              <w:rPr>
                <w:rFonts w:eastAsia="MS Mincho"/>
                <w:lang w:eastAsia="ja-JP"/>
              </w:rPr>
              <w:t>Слова с противоположным значением</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36</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[б], [б</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Б</w:t>
            </w:r>
            <w:proofErr w:type="gramEnd"/>
            <w:r w:rsidRPr="00FE5EAD">
              <w:rPr>
                <w:rFonts w:eastAsia="MS Mincho"/>
                <w:lang w:eastAsia="ja-JP"/>
              </w:rPr>
              <w:t>, б</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37</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п</w:t>
            </w:r>
            <w:proofErr w:type="gramEnd"/>
            <w:r w:rsidRPr="00FE5EAD">
              <w:rPr>
                <w:rFonts w:eastAsia="MS Mincho"/>
                <w:lang w:eastAsia="ja-JP"/>
              </w:rPr>
              <w:t>], [п</w:t>
            </w:r>
            <w:r w:rsidRPr="00FE5EAD">
              <w:rPr>
                <w:rFonts w:eastAsia="MS Mincho"/>
                <w:vertAlign w:val="superscript"/>
                <w:lang w:eastAsia="ja-JP"/>
              </w:rPr>
              <w:t>,</w:t>
            </w:r>
            <w:r w:rsidRPr="00FE5EAD">
              <w:rPr>
                <w:rFonts w:eastAsia="MS Mincho"/>
                <w:lang w:eastAsia="ja-JP"/>
              </w:rPr>
              <w:t>]. Буквы П, п</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38</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[б], [б</w:t>
            </w:r>
            <w:r w:rsidRPr="00FE5EAD">
              <w:rPr>
                <w:rFonts w:eastAsia="MS Mincho"/>
                <w:vertAlign w:val="superscript"/>
                <w:lang w:eastAsia="ja-JP"/>
              </w:rPr>
              <w:t>,</w:t>
            </w:r>
            <w:r w:rsidRPr="00FE5EAD">
              <w:rPr>
                <w:rFonts w:eastAsia="MS Mincho"/>
                <w:lang w:eastAsia="ja-JP"/>
              </w:rPr>
              <w:t>]. Буквы Б, б. Звуки [</w:t>
            </w:r>
            <w:proofErr w:type="gramStart"/>
            <w:r w:rsidRPr="00FE5EAD">
              <w:rPr>
                <w:rFonts w:eastAsia="MS Mincho"/>
                <w:lang w:eastAsia="ja-JP"/>
              </w:rPr>
              <w:t>п</w:t>
            </w:r>
            <w:proofErr w:type="gramEnd"/>
            <w:r w:rsidRPr="00FE5EAD">
              <w:rPr>
                <w:rFonts w:eastAsia="MS Mincho"/>
                <w:lang w:eastAsia="ja-JP"/>
              </w:rPr>
              <w:t>], [п</w:t>
            </w:r>
            <w:r w:rsidRPr="00FE5EAD">
              <w:rPr>
                <w:rFonts w:eastAsia="MS Mincho"/>
                <w:vertAlign w:val="superscript"/>
                <w:lang w:eastAsia="ja-JP"/>
              </w:rPr>
              <w:t>,</w:t>
            </w:r>
            <w:r w:rsidRPr="00FE5EAD">
              <w:rPr>
                <w:rFonts w:eastAsia="MS Mincho"/>
                <w:lang w:eastAsia="ja-JP"/>
              </w:rPr>
              <w:t>]. Буквы П, п»</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39</w:t>
            </w:r>
          </w:p>
        </w:tc>
        <w:tc>
          <w:tcPr>
            <w:tcW w:w="6804" w:type="dxa"/>
          </w:tcPr>
          <w:p w:rsidR="00124F7E" w:rsidRPr="00FE5EAD" w:rsidRDefault="00124F7E" w:rsidP="00124F7E">
            <w:pPr>
              <w:rPr>
                <w:rFonts w:eastAsia="MS Mincho"/>
                <w:lang w:eastAsia="ja-JP"/>
              </w:rPr>
            </w:pPr>
            <w:r w:rsidRPr="00FE5EAD">
              <w:rPr>
                <w:rFonts w:eastAsia="MS Mincho"/>
                <w:lang w:eastAsia="ja-JP"/>
              </w:rPr>
              <w:t>Парные звонкие и глухие согласные звуки: [б] - [</w:t>
            </w:r>
            <w:proofErr w:type="gramStart"/>
            <w:r w:rsidRPr="00FE5EAD">
              <w:rPr>
                <w:rFonts w:eastAsia="MS Mincho"/>
                <w:lang w:eastAsia="ja-JP"/>
              </w:rPr>
              <w:t>п</w:t>
            </w:r>
            <w:proofErr w:type="gramEnd"/>
            <w:r w:rsidRPr="00FE5EAD">
              <w:rPr>
                <w:rFonts w:eastAsia="MS Mincho"/>
                <w:lang w:eastAsia="ja-JP"/>
              </w:rPr>
              <w:t>], [б</w:t>
            </w:r>
            <w:r w:rsidRPr="00FE5EAD">
              <w:rPr>
                <w:rFonts w:eastAsia="MS Mincho"/>
                <w:vertAlign w:val="superscript"/>
                <w:lang w:eastAsia="ja-JP"/>
              </w:rPr>
              <w:t>,</w:t>
            </w:r>
            <w:r w:rsidRPr="00FE5EAD">
              <w:rPr>
                <w:rFonts w:eastAsia="MS Mincho"/>
                <w:lang w:eastAsia="ja-JP"/>
              </w:rPr>
              <w:t>] - [п</w:t>
            </w:r>
            <w:r w:rsidRPr="00FE5EAD">
              <w:rPr>
                <w:rFonts w:eastAsia="MS Mincho"/>
                <w:vertAlign w:val="superscript"/>
                <w:lang w:eastAsia="ja-JP"/>
              </w:rPr>
              <w:t>,</w:t>
            </w:r>
            <w:r w:rsidRPr="00FE5EAD">
              <w:rPr>
                <w:rFonts w:eastAsia="MS Mincho"/>
                <w:lang w:eastAsia="ja-JP"/>
              </w:rPr>
              <w:t>]</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40</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[в], [в</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В</w:t>
            </w:r>
            <w:proofErr w:type="gramEnd"/>
            <w:r w:rsidRPr="00FE5EAD">
              <w:rPr>
                <w:rFonts w:eastAsia="MS Mincho"/>
                <w:lang w:eastAsia="ja-JP"/>
              </w:rPr>
              <w:t>, 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41</w:t>
            </w:r>
          </w:p>
        </w:tc>
        <w:tc>
          <w:tcPr>
            <w:tcW w:w="6804" w:type="dxa"/>
          </w:tcPr>
          <w:p w:rsidR="00124F7E" w:rsidRPr="00FE5EAD" w:rsidRDefault="00124F7E" w:rsidP="00124F7E">
            <w:pPr>
              <w:rPr>
                <w:rFonts w:eastAsia="MS Mincho"/>
                <w:lang w:eastAsia="ja-JP"/>
              </w:rPr>
            </w:pPr>
            <w:r w:rsidRPr="00FE5EAD">
              <w:rPr>
                <w:rFonts w:eastAsia="MS Mincho"/>
                <w:lang w:eastAsia="ja-JP"/>
              </w:rPr>
              <w:t>Звуки [ф], [ф</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Ф, ф</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42</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[в], [в</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В</w:t>
            </w:r>
            <w:proofErr w:type="gramEnd"/>
            <w:r w:rsidRPr="00FE5EAD">
              <w:rPr>
                <w:rFonts w:eastAsia="MS Mincho"/>
                <w:lang w:eastAsia="ja-JP"/>
              </w:rPr>
              <w:t>, 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43</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Закрепление по теме «Звуки [в], [в</w:t>
            </w:r>
            <w:r w:rsidRPr="00FE5EAD">
              <w:rPr>
                <w:rFonts w:eastAsia="MS Mincho"/>
                <w:vertAlign w:val="superscript"/>
                <w:lang w:eastAsia="ja-JP"/>
              </w:rPr>
              <w:t>,</w:t>
            </w:r>
            <w:r w:rsidRPr="00FE5EAD">
              <w:rPr>
                <w:rFonts w:eastAsia="MS Mincho"/>
                <w:lang w:eastAsia="ja-JP"/>
              </w:rPr>
              <w:t>]. Буквы В, в. Звуки [ф], [ф</w:t>
            </w:r>
            <w:r w:rsidRPr="00FE5EAD">
              <w:rPr>
                <w:rFonts w:eastAsia="MS Mincho"/>
                <w:vertAlign w:val="superscript"/>
                <w:lang w:eastAsia="ja-JP"/>
              </w:rPr>
              <w:t>,</w:t>
            </w:r>
            <w:r w:rsidRPr="00FE5EAD">
              <w:rPr>
                <w:rFonts w:eastAsia="MS Mincho"/>
                <w:lang w:eastAsia="ja-JP"/>
              </w:rPr>
              <w:t>]. Буквы Ф, ф</w:t>
            </w:r>
            <w:proofErr w:type="gramEnd"/>
          </w:p>
        </w:tc>
        <w:tc>
          <w:tcPr>
            <w:tcW w:w="1559" w:type="dxa"/>
          </w:tcPr>
          <w:p w:rsidR="00124F7E" w:rsidRPr="00FE5EAD" w:rsidRDefault="00124F7E" w:rsidP="00124F7E">
            <w:pPr>
              <w:tabs>
                <w:tab w:val="left" w:pos="1650"/>
              </w:tabs>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44</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г</w:t>
            </w:r>
            <w:proofErr w:type="gramEnd"/>
            <w:r w:rsidRPr="00FE5EAD">
              <w:rPr>
                <w:rFonts w:eastAsia="MS Mincho"/>
                <w:lang w:eastAsia="ja-JP"/>
              </w:rPr>
              <w:t>], [г</w:t>
            </w:r>
            <w:r w:rsidRPr="00FE5EAD">
              <w:rPr>
                <w:rFonts w:eastAsia="MS Mincho"/>
                <w:vertAlign w:val="superscript"/>
                <w:lang w:eastAsia="ja-JP"/>
              </w:rPr>
              <w:t>,</w:t>
            </w:r>
            <w:r w:rsidRPr="00FE5EAD">
              <w:rPr>
                <w:rFonts w:eastAsia="MS Mincho"/>
                <w:lang w:eastAsia="ja-JP"/>
              </w:rPr>
              <w:t>]. Буквы Г, г</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45</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[к], [к</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К</w:t>
            </w:r>
            <w:proofErr w:type="gramEnd"/>
            <w:r w:rsidRPr="00FE5EAD">
              <w:rPr>
                <w:rFonts w:eastAsia="MS Mincho"/>
                <w:lang w:eastAsia="ja-JP"/>
              </w:rPr>
              <w:t>, 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46</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[г], [г</w:t>
            </w:r>
            <w:r w:rsidRPr="00FE5EAD">
              <w:rPr>
                <w:rFonts w:eastAsia="MS Mincho"/>
                <w:vertAlign w:val="superscript"/>
                <w:lang w:eastAsia="ja-JP"/>
              </w:rPr>
              <w:t>,</w:t>
            </w:r>
            <w:r w:rsidRPr="00FE5EAD">
              <w:rPr>
                <w:rFonts w:eastAsia="MS Mincho"/>
                <w:lang w:eastAsia="ja-JP"/>
              </w:rPr>
              <w:t>]. Буквы Г, г. Звуки [к], [к</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К</w:t>
            </w:r>
            <w:proofErr w:type="gramEnd"/>
            <w:r w:rsidRPr="00FE5EAD">
              <w:rPr>
                <w:rFonts w:eastAsia="MS Mincho"/>
                <w:lang w:eastAsia="ja-JP"/>
              </w:rPr>
              <w:t>, 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47</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изученных букв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48</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[д], [д</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Д</w:t>
            </w:r>
            <w:proofErr w:type="gramEnd"/>
            <w:r w:rsidRPr="00FE5EAD">
              <w:rPr>
                <w:rFonts w:eastAsia="MS Mincho"/>
                <w:lang w:eastAsia="ja-JP"/>
              </w:rPr>
              <w:t>, д</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49</w:t>
            </w:r>
          </w:p>
        </w:tc>
        <w:tc>
          <w:tcPr>
            <w:tcW w:w="6804" w:type="dxa"/>
          </w:tcPr>
          <w:p w:rsidR="00124F7E" w:rsidRPr="00FE5EAD" w:rsidRDefault="00124F7E" w:rsidP="00124F7E">
            <w:pPr>
              <w:rPr>
                <w:rFonts w:eastAsia="MS Mincho"/>
                <w:lang w:eastAsia="ja-JP"/>
              </w:rPr>
            </w:pPr>
            <w:r w:rsidRPr="00FE5EAD">
              <w:rPr>
                <w:rFonts w:eastAsia="MS Mincho"/>
                <w:lang w:eastAsia="ja-JP"/>
              </w:rPr>
              <w:t>Звуки [т], [т</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Т</w:t>
            </w:r>
            <w:proofErr w:type="gramEnd"/>
            <w:r w:rsidRPr="00FE5EAD">
              <w:rPr>
                <w:rFonts w:eastAsia="MS Mincho"/>
                <w:lang w:eastAsia="ja-JP"/>
              </w:rPr>
              <w:t>, 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lastRenderedPageBreak/>
              <w:t>50</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[д], [д</w:t>
            </w:r>
            <w:r w:rsidRPr="00FE5EAD">
              <w:rPr>
                <w:rFonts w:eastAsia="MS Mincho"/>
                <w:vertAlign w:val="superscript"/>
                <w:lang w:eastAsia="ja-JP"/>
              </w:rPr>
              <w:t>,</w:t>
            </w:r>
            <w:r w:rsidRPr="00FE5EAD">
              <w:rPr>
                <w:rFonts w:eastAsia="MS Mincho"/>
                <w:lang w:eastAsia="ja-JP"/>
              </w:rPr>
              <w:t>]. Буквы Д, д. Звуки [т], [т</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Т</w:t>
            </w:r>
            <w:proofErr w:type="gramEnd"/>
            <w:r w:rsidRPr="00FE5EAD">
              <w:rPr>
                <w:rFonts w:eastAsia="MS Mincho"/>
                <w:lang w:eastAsia="ja-JP"/>
              </w:rPr>
              <w:t>, 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51</w:t>
            </w:r>
          </w:p>
        </w:tc>
        <w:tc>
          <w:tcPr>
            <w:tcW w:w="6804" w:type="dxa"/>
          </w:tcPr>
          <w:p w:rsidR="00124F7E" w:rsidRPr="00FE5EAD" w:rsidRDefault="00124F7E" w:rsidP="00124F7E">
            <w:pPr>
              <w:rPr>
                <w:rFonts w:eastAsia="MS Mincho"/>
                <w:lang w:eastAsia="ja-JP"/>
              </w:rPr>
            </w:pPr>
            <w:r w:rsidRPr="00FE5EAD">
              <w:rPr>
                <w:rFonts w:eastAsia="MS Mincho"/>
                <w:lang w:eastAsia="ja-JP"/>
              </w:rPr>
              <w:t>Большая буква в географических названиях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52</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[ж]. Буквы</w:t>
            </w:r>
            <w:proofErr w:type="gramStart"/>
            <w:r w:rsidRPr="00FE5EAD">
              <w:rPr>
                <w:rFonts w:eastAsia="MS Mincho"/>
                <w:lang w:eastAsia="ja-JP"/>
              </w:rPr>
              <w:t xml:space="preserve"> Ж</w:t>
            </w:r>
            <w:proofErr w:type="gramEnd"/>
            <w:r w:rsidRPr="00FE5EAD">
              <w:rPr>
                <w:rFonts w:eastAsia="MS Mincho"/>
                <w:lang w:eastAsia="ja-JP"/>
              </w:rPr>
              <w:t>, ж</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53</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Звуки [ш]. Буквы </w:t>
            </w:r>
            <w:proofErr w:type="gramStart"/>
            <w:r w:rsidRPr="00FE5EAD">
              <w:rPr>
                <w:rFonts w:eastAsia="MS Mincho"/>
                <w:lang w:eastAsia="ja-JP"/>
              </w:rPr>
              <w:t>Ш</w:t>
            </w:r>
            <w:proofErr w:type="gramEnd"/>
            <w:r w:rsidRPr="00FE5EAD">
              <w:rPr>
                <w:rFonts w:eastAsia="MS Mincho"/>
                <w:lang w:eastAsia="ja-JP"/>
              </w:rPr>
              <w:t>, ш</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54</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Сочетание букв </w:t>
            </w:r>
            <w:proofErr w:type="spellStart"/>
            <w:r w:rsidRPr="00FE5EAD">
              <w:rPr>
                <w:rFonts w:eastAsia="MS Mincho"/>
                <w:lang w:eastAsia="ja-JP"/>
              </w:rPr>
              <w:t>жи</w:t>
            </w:r>
            <w:proofErr w:type="spellEnd"/>
            <w:r w:rsidRPr="00FE5EAD">
              <w:rPr>
                <w:rFonts w:eastAsia="MS Mincho"/>
                <w:lang w:eastAsia="ja-JP"/>
              </w:rPr>
              <w:t>-ши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55</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[ж]. Буквы</w:t>
            </w:r>
            <w:proofErr w:type="gramStart"/>
            <w:r w:rsidRPr="00FE5EAD">
              <w:rPr>
                <w:rFonts w:eastAsia="MS Mincho"/>
                <w:lang w:eastAsia="ja-JP"/>
              </w:rPr>
              <w:t xml:space="preserve"> Ж</w:t>
            </w:r>
            <w:proofErr w:type="gramEnd"/>
            <w:r w:rsidRPr="00FE5EAD">
              <w:rPr>
                <w:rFonts w:eastAsia="MS Mincho"/>
                <w:lang w:eastAsia="ja-JP"/>
              </w:rPr>
              <w:t xml:space="preserve">, ж. Звуки [ш]. Буквы </w:t>
            </w:r>
            <w:proofErr w:type="gramStart"/>
            <w:r w:rsidRPr="00FE5EAD">
              <w:rPr>
                <w:rFonts w:eastAsia="MS Mincho"/>
                <w:lang w:eastAsia="ja-JP"/>
              </w:rPr>
              <w:t>Ш</w:t>
            </w:r>
            <w:proofErr w:type="gramEnd"/>
            <w:r w:rsidRPr="00FE5EAD">
              <w:rPr>
                <w:rFonts w:eastAsia="MS Mincho"/>
                <w:lang w:eastAsia="ja-JP"/>
              </w:rPr>
              <w:t>, ш»</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56</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[з], [з</w:t>
            </w:r>
            <w:r w:rsidRPr="00FE5EAD">
              <w:rPr>
                <w:rFonts w:eastAsia="MS Mincho"/>
                <w:vertAlign w:val="superscript"/>
                <w:lang w:eastAsia="ja-JP"/>
              </w:rPr>
              <w:t>,</w:t>
            </w:r>
            <w:r w:rsidRPr="00FE5EAD">
              <w:rPr>
                <w:rFonts w:eastAsia="MS Mincho"/>
                <w:lang w:eastAsia="ja-JP"/>
              </w:rPr>
              <w:t xml:space="preserve">]. Буквы </w:t>
            </w:r>
            <w:proofErr w:type="gramStart"/>
            <w:r w:rsidRPr="00FE5EAD">
              <w:rPr>
                <w:rFonts w:eastAsia="MS Mincho"/>
                <w:lang w:eastAsia="ja-JP"/>
              </w:rPr>
              <w:t>З</w:t>
            </w:r>
            <w:proofErr w:type="gramEnd"/>
            <w:r w:rsidRPr="00FE5EAD">
              <w:rPr>
                <w:rFonts w:eastAsia="MS Mincho"/>
                <w:lang w:eastAsia="ja-JP"/>
              </w:rPr>
              <w:t>, з</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57</w:t>
            </w:r>
          </w:p>
        </w:tc>
        <w:tc>
          <w:tcPr>
            <w:tcW w:w="6804" w:type="dxa"/>
          </w:tcPr>
          <w:p w:rsidR="00124F7E" w:rsidRPr="00FE5EAD" w:rsidRDefault="00124F7E" w:rsidP="00124F7E">
            <w:pPr>
              <w:rPr>
                <w:rFonts w:eastAsia="MS Mincho"/>
                <w:lang w:eastAsia="ja-JP"/>
              </w:rPr>
            </w:pPr>
            <w:r w:rsidRPr="00FE5EAD">
              <w:rPr>
                <w:rFonts w:eastAsia="MS Mincho"/>
                <w:lang w:eastAsia="ja-JP"/>
              </w:rPr>
              <w:t>Звуки [с], [с</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С</w:t>
            </w:r>
            <w:proofErr w:type="gramEnd"/>
            <w:r w:rsidRPr="00FE5EAD">
              <w:rPr>
                <w:rFonts w:eastAsia="MS Mincho"/>
                <w:lang w:eastAsia="ja-JP"/>
              </w:rPr>
              <w:t>, с</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58</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[з], [з</w:t>
            </w:r>
            <w:r w:rsidRPr="00FE5EAD">
              <w:rPr>
                <w:rFonts w:eastAsia="MS Mincho"/>
                <w:vertAlign w:val="superscript"/>
                <w:lang w:eastAsia="ja-JP"/>
              </w:rPr>
              <w:t>,</w:t>
            </w:r>
            <w:r w:rsidRPr="00FE5EAD">
              <w:rPr>
                <w:rFonts w:eastAsia="MS Mincho"/>
                <w:lang w:eastAsia="ja-JP"/>
              </w:rPr>
              <w:t xml:space="preserve">]. Буквы </w:t>
            </w:r>
            <w:proofErr w:type="gramStart"/>
            <w:r w:rsidRPr="00FE5EAD">
              <w:rPr>
                <w:rFonts w:eastAsia="MS Mincho"/>
                <w:lang w:eastAsia="ja-JP"/>
              </w:rPr>
              <w:t>З</w:t>
            </w:r>
            <w:proofErr w:type="gramEnd"/>
            <w:r w:rsidRPr="00FE5EAD">
              <w:rPr>
                <w:rFonts w:eastAsia="MS Mincho"/>
                <w:lang w:eastAsia="ja-JP"/>
              </w:rPr>
              <w:t>, з. Звуки [с], [с</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С</w:t>
            </w:r>
            <w:proofErr w:type="gramEnd"/>
            <w:r w:rsidRPr="00FE5EAD">
              <w:rPr>
                <w:rFonts w:eastAsia="MS Mincho"/>
                <w:lang w:eastAsia="ja-JP"/>
              </w:rPr>
              <w:t>, с»</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59</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Слова: </w:t>
            </w:r>
            <w:proofErr w:type="gramStart"/>
            <w:r w:rsidRPr="00FE5EAD">
              <w:rPr>
                <w:rFonts w:eastAsia="MS Mincho"/>
                <w:lang w:eastAsia="ja-JP"/>
              </w:rPr>
              <w:t>в</w:t>
            </w:r>
            <w:proofErr w:type="gramEnd"/>
            <w:r w:rsidRPr="00FE5EAD">
              <w:rPr>
                <w:rFonts w:eastAsia="MS Mincho"/>
                <w:lang w:eastAsia="ja-JP"/>
              </w:rPr>
              <w:t>, на, за, над, под, к, с и др.</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60</w:t>
            </w:r>
          </w:p>
        </w:tc>
        <w:tc>
          <w:tcPr>
            <w:tcW w:w="6804" w:type="dxa"/>
          </w:tcPr>
          <w:p w:rsidR="00124F7E" w:rsidRPr="00FE5EAD" w:rsidRDefault="00124F7E" w:rsidP="00124F7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э</w:t>
            </w:r>
            <w:proofErr w:type="spellEnd"/>
            <w:proofErr w:type="gramEnd"/>
            <w:r w:rsidRPr="00FE5EAD">
              <w:rPr>
                <w:rFonts w:eastAsia="MS Mincho"/>
                <w:lang w:eastAsia="ja-JP"/>
              </w:rPr>
              <w:t>], [</w:t>
            </w:r>
            <w:proofErr w:type="spellStart"/>
            <w:r w:rsidRPr="00FE5EAD">
              <w:rPr>
                <w:rFonts w:eastAsia="MS Mincho"/>
                <w:lang w:eastAsia="ja-JP"/>
              </w:rPr>
              <w:t>й</w:t>
            </w:r>
            <w:r w:rsidRPr="00FE5EAD">
              <w:rPr>
                <w:rFonts w:eastAsia="MS Mincho"/>
                <w:vertAlign w:val="superscript"/>
                <w:lang w:eastAsia="ja-JP"/>
              </w:rPr>
              <w:t>,</w:t>
            </w:r>
            <w:r w:rsidRPr="00FE5EAD">
              <w:rPr>
                <w:rFonts w:eastAsia="MS Mincho"/>
                <w:lang w:eastAsia="ja-JP"/>
              </w:rPr>
              <w:t>о</w:t>
            </w:r>
            <w:proofErr w:type="spellEnd"/>
            <w:r w:rsidRPr="00FE5EAD">
              <w:rPr>
                <w:rFonts w:eastAsia="MS Mincho"/>
                <w:lang w:eastAsia="ja-JP"/>
              </w:rPr>
              <w:t xml:space="preserve">]. Буквы </w:t>
            </w:r>
            <w:proofErr w:type="spellStart"/>
            <w:r w:rsidRPr="00FE5EAD">
              <w:rPr>
                <w:rFonts w:eastAsia="MS Mincho"/>
                <w:lang w:eastAsia="ja-JP"/>
              </w:rPr>
              <w:t>Е,е</w:t>
            </w:r>
            <w:proofErr w:type="spellEnd"/>
            <w:r w:rsidRPr="00FE5EAD">
              <w:rPr>
                <w:rFonts w:eastAsia="MS Mincho"/>
                <w:lang w:eastAsia="ja-JP"/>
              </w:rPr>
              <w:t xml:space="preserve"> и</w:t>
            </w:r>
            <w:proofErr w:type="gramStart"/>
            <w:r w:rsidRPr="00FE5EAD">
              <w:rPr>
                <w:rFonts w:eastAsia="MS Mincho"/>
                <w:lang w:eastAsia="ja-JP"/>
              </w:rPr>
              <w:t xml:space="preserve"> Ё</w:t>
            </w:r>
            <w:proofErr w:type="gramEnd"/>
            <w:r w:rsidRPr="00FE5EAD">
              <w:rPr>
                <w:rFonts w:eastAsia="MS Mincho"/>
                <w:lang w:eastAsia="ja-JP"/>
              </w:rPr>
              <w:t>, ё</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61</w:t>
            </w:r>
          </w:p>
        </w:tc>
        <w:tc>
          <w:tcPr>
            <w:tcW w:w="6804" w:type="dxa"/>
          </w:tcPr>
          <w:p w:rsidR="00124F7E" w:rsidRPr="00FE5EAD" w:rsidRDefault="00124F7E" w:rsidP="00124F7E">
            <w:pPr>
              <w:rPr>
                <w:rFonts w:eastAsia="MS Mincho"/>
                <w:lang w:eastAsia="ja-JP"/>
              </w:rPr>
            </w:pPr>
            <w:r w:rsidRPr="00FE5EAD">
              <w:rPr>
                <w:rFonts w:eastAsia="MS Mincho"/>
                <w:lang w:eastAsia="ja-JP"/>
              </w:rPr>
              <w:t>Буквы</w:t>
            </w:r>
            <w:proofErr w:type="gramStart"/>
            <w:r w:rsidRPr="00FE5EAD">
              <w:rPr>
                <w:rFonts w:eastAsia="MS Mincho"/>
                <w:lang w:eastAsia="ja-JP"/>
              </w:rPr>
              <w:t xml:space="preserve"> Е</w:t>
            </w:r>
            <w:proofErr w:type="gramEnd"/>
            <w:r w:rsidRPr="00FE5EAD">
              <w:rPr>
                <w:rFonts w:eastAsia="MS Mincho"/>
                <w:lang w:eastAsia="ja-JP"/>
              </w:rPr>
              <w:t>, Ё – показатели мягкости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62</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э</w:t>
            </w:r>
            <w:proofErr w:type="spellEnd"/>
            <w:proofErr w:type="gramEnd"/>
            <w:r w:rsidRPr="00FE5EAD">
              <w:rPr>
                <w:rFonts w:eastAsia="MS Mincho"/>
                <w:lang w:eastAsia="ja-JP"/>
              </w:rPr>
              <w:t>], [</w:t>
            </w:r>
            <w:proofErr w:type="spellStart"/>
            <w:r w:rsidRPr="00FE5EAD">
              <w:rPr>
                <w:rFonts w:eastAsia="MS Mincho"/>
                <w:lang w:eastAsia="ja-JP"/>
              </w:rPr>
              <w:t>й</w:t>
            </w:r>
            <w:r w:rsidRPr="00FE5EAD">
              <w:rPr>
                <w:rFonts w:eastAsia="MS Mincho"/>
                <w:vertAlign w:val="superscript"/>
                <w:lang w:eastAsia="ja-JP"/>
              </w:rPr>
              <w:t>,</w:t>
            </w:r>
            <w:r w:rsidRPr="00FE5EAD">
              <w:rPr>
                <w:rFonts w:eastAsia="MS Mincho"/>
                <w:lang w:eastAsia="ja-JP"/>
              </w:rPr>
              <w:t>о</w:t>
            </w:r>
            <w:proofErr w:type="spellEnd"/>
            <w:r w:rsidRPr="00FE5EAD">
              <w:rPr>
                <w:rFonts w:eastAsia="MS Mincho"/>
                <w:lang w:eastAsia="ja-JP"/>
              </w:rPr>
              <w:t xml:space="preserve">]. Буквы </w:t>
            </w:r>
            <w:proofErr w:type="spellStart"/>
            <w:r w:rsidRPr="00FE5EAD">
              <w:rPr>
                <w:rFonts w:eastAsia="MS Mincho"/>
                <w:lang w:eastAsia="ja-JP"/>
              </w:rPr>
              <w:t>Е,е</w:t>
            </w:r>
            <w:proofErr w:type="spellEnd"/>
            <w:r w:rsidRPr="00FE5EAD">
              <w:rPr>
                <w:rFonts w:eastAsia="MS Mincho"/>
                <w:lang w:eastAsia="ja-JP"/>
              </w:rPr>
              <w:t xml:space="preserve"> и</w:t>
            </w:r>
            <w:proofErr w:type="gramStart"/>
            <w:r w:rsidRPr="00FE5EAD">
              <w:rPr>
                <w:rFonts w:eastAsia="MS Mincho"/>
                <w:lang w:eastAsia="ja-JP"/>
              </w:rPr>
              <w:t xml:space="preserve"> Ё</w:t>
            </w:r>
            <w:proofErr w:type="gramEnd"/>
            <w:r w:rsidRPr="00FE5EAD">
              <w:rPr>
                <w:rFonts w:eastAsia="MS Mincho"/>
                <w:lang w:eastAsia="ja-JP"/>
              </w:rPr>
              <w:t>, ё»</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63</w:t>
            </w:r>
          </w:p>
        </w:tc>
        <w:tc>
          <w:tcPr>
            <w:tcW w:w="6804" w:type="dxa"/>
          </w:tcPr>
          <w:p w:rsidR="00124F7E" w:rsidRPr="00FE5EAD" w:rsidRDefault="00124F7E" w:rsidP="00124F7E">
            <w:pPr>
              <w:rPr>
                <w:rFonts w:eastAsia="MS Mincho"/>
                <w:lang w:eastAsia="ja-JP"/>
              </w:rPr>
            </w:pPr>
            <w:r w:rsidRPr="00FE5EAD">
              <w:rPr>
                <w:rFonts w:eastAsia="MS Mincho"/>
                <w:lang w:eastAsia="ja-JP"/>
              </w:rPr>
              <w:t>Диалог. Речевой этикет.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64</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изученных букв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65</w:t>
            </w:r>
          </w:p>
        </w:tc>
        <w:tc>
          <w:tcPr>
            <w:tcW w:w="6804" w:type="dxa"/>
          </w:tcPr>
          <w:p w:rsidR="00124F7E" w:rsidRPr="00FE5EAD" w:rsidRDefault="00124F7E" w:rsidP="00124F7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у</w:t>
            </w:r>
            <w:proofErr w:type="spellEnd"/>
            <w:proofErr w:type="gramEnd"/>
            <w:r w:rsidRPr="00FE5EAD">
              <w:rPr>
                <w:rFonts w:eastAsia="MS Mincho"/>
                <w:lang w:eastAsia="ja-JP"/>
              </w:rPr>
              <w:t xml:space="preserve">]. Буквы </w:t>
            </w:r>
            <w:proofErr w:type="gramStart"/>
            <w:r w:rsidRPr="00FE5EAD">
              <w:rPr>
                <w:rFonts w:eastAsia="MS Mincho"/>
                <w:lang w:eastAsia="ja-JP"/>
              </w:rPr>
              <w:t>Ю</w:t>
            </w:r>
            <w:proofErr w:type="gramEnd"/>
            <w:r w:rsidRPr="00FE5EAD">
              <w:rPr>
                <w:rFonts w:eastAsia="MS Mincho"/>
                <w:lang w:eastAsia="ja-JP"/>
              </w:rPr>
              <w:t>, ю</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66</w:t>
            </w:r>
          </w:p>
        </w:tc>
        <w:tc>
          <w:tcPr>
            <w:tcW w:w="6804" w:type="dxa"/>
          </w:tcPr>
          <w:p w:rsidR="00124F7E" w:rsidRPr="00FE5EAD" w:rsidRDefault="00124F7E" w:rsidP="00124F7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а</w:t>
            </w:r>
            <w:proofErr w:type="spellEnd"/>
            <w:proofErr w:type="gramEnd"/>
            <w:r w:rsidRPr="00FE5EAD">
              <w:rPr>
                <w:rFonts w:eastAsia="MS Mincho"/>
                <w:lang w:eastAsia="ja-JP"/>
              </w:rPr>
              <w:t>]. Буквы Я, я</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67</w:t>
            </w:r>
          </w:p>
        </w:tc>
        <w:tc>
          <w:tcPr>
            <w:tcW w:w="6804" w:type="dxa"/>
          </w:tcPr>
          <w:p w:rsidR="00124F7E" w:rsidRPr="00FE5EAD" w:rsidRDefault="00124F7E" w:rsidP="00124F7E">
            <w:pPr>
              <w:rPr>
                <w:rFonts w:eastAsia="MS Mincho"/>
                <w:lang w:eastAsia="ja-JP"/>
              </w:rPr>
            </w:pPr>
            <w:r w:rsidRPr="00FE5EAD">
              <w:rPr>
                <w:rFonts w:eastAsia="MS Mincho"/>
                <w:lang w:eastAsia="ja-JP"/>
              </w:rPr>
              <w:t>Устное народное творчество</w:t>
            </w:r>
          </w:p>
        </w:tc>
        <w:tc>
          <w:tcPr>
            <w:tcW w:w="1559" w:type="dxa"/>
          </w:tcPr>
          <w:p w:rsidR="00124F7E" w:rsidRPr="00FE5EAD" w:rsidRDefault="00124F7E" w:rsidP="00124F7E">
            <w:pPr>
              <w:jc w:val="center"/>
              <w:rPr>
                <w:rFonts w:eastAsia="MS Mincho"/>
              </w:rPr>
            </w:pPr>
          </w:p>
        </w:tc>
      </w:tr>
      <w:tr w:rsidR="00124F7E" w:rsidRPr="00FE5EAD" w:rsidTr="00124F7E">
        <w:trPr>
          <w:trHeight w:val="350"/>
        </w:trPr>
        <w:tc>
          <w:tcPr>
            <w:tcW w:w="1418" w:type="dxa"/>
          </w:tcPr>
          <w:p w:rsidR="00124F7E" w:rsidRPr="00FE5EAD" w:rsidRDefault="00124F7E" w:rsidP="00124F7E">
            <w:pPr>
              <w:jc w:val="center"/>
              <w:rPr>
                <w:rFonts w:eastAsia="MS Mincho"/>
              </w:rPr>
            </w:pPr>
            <w:r w:rsidRPr="00FE5EAD">
              <w:rPr>
                <w:rFonts w:eastAsia="MS Mincho"/>
              </w:rPr>
              <w:t>68</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Закрепление по теме «Буквы </w:t>
            </w:r>
            <w:proofErr w:type="gramStart"/>
            <w:r w:rsidRPr="00FE5EAD">
              <w:rPr>
                <w:rFonts w:eastAsia="MS Mincho"/>
                <w:lang w:eastAsia="ja-JP"/>
              </w:rPr>
              <w:t>Ю</w:t>
            </w:r>
            <w:proofErr w:type="gramEnd"/>
            <w:r w:rsidRPr="00FE5EAD">
              <w:rPr>
                <w:rFonts w:eastAsia="MS Mincho"/>
                <w:lang w:eastAsia="ja-JP"/>
              </w:rPr>
              <w:t>, ю, Я, я»</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69</w:t>
            </w:r>
          </w:p>
        </w:tc>
        <w:tc>
          <w:tcPr>
            <w:tcW w:w="6804" w:type="dxa"/>
          </w:tcPr>
          <w:p w:rsidR="00124F7E" w:rsidRPr="00FE5EAD" w:rsidRDefault="00124F7E" w:rsidP="00124F7E">
            <w:pPr>
              <w:rPr>
                <w:rFonts w:eastAsia="MS Mincho"/>
                <w:lang w:eastAsia="ja-JP"/>
              </w:rPr>
            </w:pPr>
            <w:r w:rsidRPr="00FE5EAD">
              <w:rPr>
                <w:rFonts w:eastAsia="MS Mincho"/>
                <w:lang w:eastAsia="ja-JP"/>
              </w:rPr>
              <w:t>Буква ь. Мягкий знак – показатель мягкости предшествующего согласного звука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70</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«Мягкий знак – показатель мягкости согласного»</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71</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Разделительный мягкий знак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72</w:t>
            </w:r>
          </w:p>
        </w:tc>
        <w:tc>
          <w:tcPr>
            <w:tcW w:w="6804" w:type="dxa"/>
          </w:tcPr>
          <w:p w:rsidR="00124F7E" w:rsidRPr="00FE5EAD" w:rsidRDefault="00124F7E" w:rsidP="00124F7E">
            <w:pPr>
              <w:rPr>
                <w:rFonts w:eastAsia="MS Mincho"/>
                <w:lang w:eastAsia="ja-JP"/>
              </w:rPr>
            </w:pPr>
            <w:r w:rsidRPr="00FE5EAD">
              <w:rPr>
                <w:rFonts w:eastAsia="MS Mincho"/>
                <w:lang w:eastAsia="ja-JP"/>
              </w:rPr>
              <w:t>Две роли мягкого знака в русском языке</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73</w:t>
            </w:r>
          </w:p>
        </w:tc>
        <w:tc>
          <w:tcPr>
            <w:tcW w:w="6804" w:type="dxa"/>
          </w:tcPr>
          <w:p w:rsidR="00124F7E" w:rsidRPr="00FE5EAD" w:rsidRDefault="00124F7E" w:rsidP="00124F7E">
            <w:pPr>
              <w:rPr>
                <w:rFonts w:eastAsia="MS Mincho"/>
                <w:lang w:eastAsia="ja-JP"/>
              </w:rPr>
            </w:pPr>
            <w:r w:rsidRPr="00FE5EAD">
              <w:rPr>
                <w:rFonts w:eastAsia="MS Mincho"/>
                <w:lang w:eastAsia="ja-JP"/>
              </w:rPr>
              <w:t>Буква ъ. Разделительный твердый знак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74</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«Разделительный твердый знак»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75</w:t>
            </w:r>
          </w:p>
        </w:tc>
        <w:tc>
          <w:tcPr>
            <w:tcW w:w="6804" w:type="dxa"/>
          </w:tcPr>
          <w:p w:rsidR="00124F7E" w:rsidRPr="00FE5EAD" w:rsidRDefault="00124F7E" w:rsidP="00124F7E">
            <w:pPr>
              <w:rPr>
                <w:rFonts w:eastAsia="MS Mincho"/>
                <w:lang w:eastAsia="ja-JP"/>
              </w:rPr>
            </w:pPr>
            <w:r w:rsidRPr="00FE5EAD">
              <w:rPr>
                <w:rFonts w:eastAsia="MS Mincho"/>
                <w:lang w:eastAsia="ja-JP"/>
              </w:rPr>
              <w:t>Звуки [х], [х</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Х, 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76</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 [ц]. Буквы </w:t>
            </w:r>
            <w:proofErr w:type="gramStart"/>
            <w:r w:rsidRPr="00FE5EAD">
              <w:rPr>
                <w:rFonts w:eastAsia="MS Mincho"/>
                <w:lang w:eastAsia="ja-JP"/>
              </w:rPr>
              <w:t>Ц</w:t>
            </w:r>
            <w:proofErr w:type="gramEnd"/>
            <w:r w:rsidRPr="00FE5EAD">
              <w:rPr>
                <w:rFonts w:eastAsia="MS Mincho"/>
                <w:lang w:eastAsia="ja-JP"/>
              </w:rPr>
              <w:t>, ц</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77</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Закрепление по теме «Звуки [х], [х</w:t>
            </w:r>
            <w:r w:rsidRPr="00FE5EAD">
              <w:rPr>
                <w:rFonts w:eastAsia="MS Mincho"/>
                <w:vertAlign w:val="superscript"/>
                <w:lang w:eastAsia="ja-JP"/>
              </w:rPr>
              <w:t>,</w:t>
            </w:r>
            <w:r w:rsidRPr="00FE5EAD">
              <w:rPr>
                <w:rFonts w:eastAsia="MS Mincho"/>
                <w:lang w:eastAsia="ja-JP"/>
              </w:rPr>
              <w:t>]. Буквы Х, х. Звук [ц].</w:t>
            </w:r>
            <w:proofErr w:type="gramEnd"/>
            <w:r w:rsidRPr="00FE5EAD">
              <w:rPr>
                <w:rFonts w:eastAsia="MS Mincho"/>
                <w:lang w:eastAsia="ja-JP"/>
              </w:rPr>
              <w:t xml:space="preserve"> Буквы </w:t>
            </w:r>
            <w:proofErr w:type="gramStart"/>
            <w:r w:rsidRPr="00FE5EAD">
              <w:rPr>
                <w:rFonts w:eastAsia="MS Mincho"/>
                <w:lang w:eastAsia="ja-JP"/>
              </w:rPr>
              <w:t>Ц</w:t>
            </w:r>
            <w:proofErr w:type="gramEnd"/>
            <w:r w:rsidRPr="00FE5EAD">
              <w:rPr>
                <w:rFonts w:eastAsia="MS Mincho"/>
                <w:lang w:eastAsia="ja-JP"/>
              </w:rPr>
              <w:t>, ц»</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78</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Веселые</w:t>
            </w:r>
            <w:proofErr w:type="gramEnd"/>
            <w:r w:rsidRPr="00FE5EAD">
              <w:rPr>
                <w:rFonts w:eastAsia="MS Mincho"/>
                <w:lang w:eastAsia="ja-JP"/>
              </w:rPr>
              <w:t xml:space="preserve"> путаницы</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79</w:t>
            </w:r>
          </w:p>
        </w:tc>
        <w:tc>
          <w:tcPr>
            <w:tcW w:w="6804" w:type="dxa"/>
          </w:tcPr>
          <w:p w:rsidR="00124F7E" w:rsidRPr="00FE5EAD" w:rsidRDefault="00124F7E" w:rsidP="00124F7E">
            <w:pPr>
              <w:rPr>
                <w:rFonts w:eastAsia="MS Mincho"/>
                <w:lang w:eastAsia="ja-JP"/>
              </w:rPr>
            </w:pPr>
            <w:r w:rsidRPr="00FE5EAD">
              <w:rPr>
                <w:rFonts w:eastAsia="MS Mincho"/>
                <w:lang w:eastAsia="ja-JP"/>
              </w:rPr>
              <w:t>Звук [</w:t>
            </w:r>
            <w:proofErr w:type="gramStart"/>
            <w:r w:rsidRPr="00FE5EAD">
              <w:rPr>
                <w:rFonts w:eastAsia="MS Mincho"/>
                <w:lang w:eastAsia="ja-JP"/>
              </w:rPr>
              <w:t>ч</w:t>
            </w:r>
            <w:proofErr w:type="gramEnd"/>
            <w:r w:rsidRPr="00FE5EAD">
              <w:rPr>
                <w:rFonts w:eastAsia="MS Mincho"/>
                <w:lang w:eastAsia="ja-JP"/>
              </w:rPr>
              <w:t>′]. Буквы Ч, ч. Прямое и переносное значение слов</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80</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 [щ′]. Буквы </w:t>
            </w:r>
            <w:proofErr w:type="gramStart"/>
            <w:r w:rsidRPr="00FE5EAD">
              <w:rPr>
                <w:rFonts w:eastAsia="MS Mincho"/>
                <w:lang w:eastAsia="ja-JP"/>
              </w:rPr>
              <w:t>Щ</w:t>
            </w:r>
            <w:proofErr w:type="gramEnd"/>
            <w:r w:rsidRPr="00FE5EAD">
              <w:rPr>
                <w:rFonts w:eastAsia="MS Mincho"/>
                <w:lang w:eastAsia="ja-JP"/>
              </w:rPr>
              <w:t xml:space="preserve">, щ. Сочетание букв </w:t>
            </w:r>
            <w:proofErr w:type="spellStart"/>
            <w:proofErr w:type="gramStart"/>
            <w:r w:rsidRPr="00FE5EAD">
              <w:rPr>
                <w:rFonts w:eastAsia="MS Mincho"/>
                <w:lang w:eastAsia="ja-JP"/>
              </w:rPr>
              <w:t>ча</w:t>
            </w:r>
            <w:proofErr w:type="spellEnd"/>
            <w:r w:rsidRPr="00FE5EAD">
              <w:rPr>
                <w:rFonts w:eastAsia="MS Mincho"/>
                <w:lang w:eastAsia="ja-JP"/>
              </w:rPr>
              <w:t xml:space="preserve"> – ща</w:t>
            </w:r>
            <w:proofErr w:type="gramEnd"/>
            <w:r w:rsidRPr="00FE5EAD">
              <w:rPr>
                <w:rFonts w:eastAsia="MS Mincho"/>
                <w:lang w:eastAsia="ja-JP"/>
              </w:rPr>
              <w:t xml:space="preserve">, чу – </w:t>
            </w:r>
            <w:proofErr w:type="spellStart"/>
            <w:r w:rsidRPr="00FE5EAD">
              <w:rPr>
                <w:rFonts w:eastAsia="MS Mincho"/>
                <w:lang w:eastAsia="ja-JP"/>
              </w:rPr>
              <w:t>щу</w:t>
            </w:r>
            <w:proofErr w:type="spellEnd"/>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81</w:t>
            </w:r>
          </w:p>
        </w:tc>
        <w:tc>
          <w:tcPr>
            <w:tcW w:w="6804" w:type="dxa"/>
          </w:tcPr>
          <w:p w:rsidR="00124F7E" w:rsidRPr="00FE5EAD" w:rsidRDefault="00124F7E" w:rsidP="00124F7E">
            <w:pPr>
              <w:rPr>
                <w:rFonts w:eastAsia="MS Mincho"/>
                <w:lang w:eastAsia="ja-JP"/>
              </w:rPr>
            </w:pPr>
            <w:r w:rsidRPr="00FE5EAD">
              <w:rPr>
                <w:rFonts w:eastAsia="MS Mincho"/>
                <w:lang w:eastAsia="ja-JP"/>
              </w:rPr>
              <w:t>Шипящие согласные звуки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82</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w:t>
            </w:r>
            <w:proofErr w:type="gramStart"/>
            <w:r w:rsidRPr="00FE5EAD">
              <w:rPr>
                <w:rFonts w:eastAsia="MS Mincho"/>
                <w:lang w:eastAsia="ja-JP"/>
              </w:rPr>
              <w:t>ч</w:t>
            </w:r>
            <w:proofErr w:type="gramEnd"/>
            <w:r w:rsidRPr="00FE5EAD">
              <w:rPr>
                <w:rFonts w:eastAsia="MS Mincho"/>
                <w:lang w:eastAsia="ja-JP"/>
              </w:rPr>
              <w:t>′]. Буквы Ч, ч. Звук [щ′].</w:t>
            </w:r>
            <w:r>
              <w:rPr>
                <w:rFonts w:eastAsia="MS Mincho"/>
                <w:lang w:eastAsia="ja-JP"/>
              </w:rPr>
              <w:t xml:space="preserve">       </w:t>
            </w:r>
            <w:r w:rsidRPr="00FE5EAD">
              <w:rPr>
                <w:rFonts w:eastAsia="MS Mincho"/>
                <w:lang w:eastAsia="ja-JP"/>
              </w:rPr>
              <w:t xml:space="preserve"> Буквы </w:t>
            </w:r>
            <w:proofErr w:type="gramStart"/>
            <w:r w:rsidRPr="00FE5EAD">
              <w:rPr>
                <w:rFonts w:eastAsia="MS Mincho"/>
                <w:lang w:eastAsia="ja-JP"/>
              </w:rPr>
              <w:t>Щ</w:t>
            </w:r>
            <w:proofErr w:type="gramEnd"/>
            <w:r w:rsidRPr="00FE5EAD">
              <w:rPr>
                <w:rFonts w:eastAsia="MS Mincho"/>
                <w:lang w:eastAsia="ja-JP"/>
              </w:rPr>
              <w:t xml:space="preserve">, щ»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83</w:t>
            </w:r>
          </w:p>
        </w:tc>
        <w:tc>
          <w:tcPr>
            <w:tcW w:w="6804" w:type="dxa"/>
          </w:tcPr>
          <w:p w:rsidR="00124F7E" w:rsidRPr="00FE5EAD" w:rsidRDefault="00124F7E" w:rsidP="00124F7E">
            <w:pPr>
              <w:rPr>
                <w:rFonts w:eastAsia="MS Mincho"/>
                <w:lang w:eastAsia="ja-JP"/>
              </w:rPr>
            </w:pPr>
            <w:r w:rsidRPr="00FE5EAD">
              <w:rPr>
                <w:rFonts w:eastAsia="MS Mincho"/>
                <w:lang w:eastAsia="ja-JP"/>
              </w:rPr>
              <w:t>Алфавит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84</w:t>
            </w:r>
          </w:p>
        </w:tc>
        <w:tc>
          <w:tcPr>
            <w:tcW w:w="6804" w:type="dxa"/>
          </w:tcPr>
          <w:p w:rsidR="00124F7E" w:rsidRPr="00FE5EAD" w:rsidRDefault="00124F7E" w:rsidP="00124F7E">
            <w:pPr>
              <w:rPr>
                <w:rFonts w:eastAsia="MS Mincho"/>
                <w:lang w:eastAsia="ja-JP"/>
              </w:rPr>
            </w:pPr>
            <w:r w:rsidRPr="00FE5EAD">
              <w:rPr>
                <w:rFonts w:eastAsia="MS Mincho"/>
                <w:lang w:eastAsia="ja-JP"/>
              </w:rPr>
              <w:t>Необычные азбуки</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85</w:t>
            </w:r>
          </w:p>
        </w:tc>
        <w:tc>
          <w:tcPr>
            <w:tcW w:w="6804" w:type="dxa"/>
          </w:tcPr>
          <w:p w:rsidR="00124F7E" w:rsidRPr="00FE5EAD" w:rsidRDefault="00124F7E" w:rsidP="00124F7E">
            <w:pPr>
              <w:rPr>
                <w:rFonts w:eastAsia="MS Mincho"/>
                <w:lang w:eastAsia="ja-JP"/>
              </w:rPr>
            </w:pPr>
            <w:r w:rsidRPr="00FE5EAD">
              <w:rPr>
                <w:rFonts w:eastAsia="MS Mincho"/>
                <w:lang w:eastAsia="ja-JP"/>
              </w:rPr>
              <w:t>Из истории Букварей</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86</w:t>
            </w:r>
          </w:p>
        </w:tc>
        <w:tc>
          <w:tcPr>
            <w:tcW w:w="6804" w:type="dxa"/>
          </w:tcPr>
          <w:p w:rsidR="00124F7E" w:rsidRPr="00FE5EAD" w:rsidRDefault="00124F7E" w:rsidP="00124F7E">
            <w:pPr>
              <w:rPr>
                <w:rFonts w:eastAsia="MS Mincho"/>
                <w:lang w:eastAsia="ja-JP"/>
              </w:rPr>
            </w:pPr>
            <w:r w:rsidRPr="00FE5EAD">
              <w:rPr>
                <w:rFonts w:eastAsia="MS Mincho"/>
                <w:lang w:eastAsia="ja-JP"/>
              </w:rPr>
              <w:t>Сказки – диалоги о животных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87</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Ребятам о </w:t>
            </w:r>
            <w:proofErr w:type="gramStart"/>
            <w:r w:rsidRPr="00FE5EAD">
              <w:rPr>
                <w:rFonts w:eastAsia="MS Mincho"/>
                <w:lang w:eastAsia="ja-JP"/>
              </w:rPr>
              <w:t>зверятах</w:t>
            </w:r>
            <w:proofErr w:type="gramEnd"/>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88</w:t>
            </w:r>
          </w:p>
        </w:tc>
        <w:tc>
          <w:tcPr>
            <w:tcW w:w="6804" w:type="dxa"/>
          </w:tcPr>
          <w:p w:rsidR="00124F7E" w:rsidRPr="00FE5EAD" w:rsidRDefault="00124F7E" w:rsidP="00124F7E">
            <w:pPr>
              <w:rPr>
                <w:rFonts w:eastAsia="MS Mincho"/>
                <w:lang w:eastAsia="ja-JP"/>
              </w:rPr>
            </w:pPr>
            <w:r w:rsidRPr="00FE5EAD">
              <w:rPr>
                <w:rFonts w:eastAsia="MS Mincho"/>
                <w:lang w:eastAsia="ja-JP"/>
              </w:rPr>
              <w:t>Сказки о сказке</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89</w:t>
            </w:r>
          </w:p>
        </w:tc>
        <w:tc>
          <w:tcPr>
            <w:tcW w:w="6804" w:type="dxa"/>
          </w:tcPr>
          <w:p w:rsidR="00124F7E" w:rsidRPr="00FE5EAD" w:rsidRDefault="00124F7E" w:rsidP="00124F7E">
            <w:pPr>
              <w:rPr>
                <w:rFonts w:eastAsia="MS Mincho"/>
                <w:lang w:eastAsia="ja-JP"/>
              </w:rPr>
            </w:pPr>
            <w:r w:rsidRPr="00FE5EAD">
              <w:rPr>
                <w:rFonts w:eastAsia="MS Mincho"/>
                <w:lang w:eastAsia="ja-JP"/>
              </w:rPr>
              <w:t>Читальный зал. «Сказки в сказке».</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90</w:t>
            </w:r>
          </w:p>
        </w:tc>
        <w:tc>
          <w:tcPr>
            <w:tcW w:w="6804" w:type="dxa"/>
          </w:tcPr>
          <w:p w:rsidR="00124F7E" w:rsidRPr="00FE5EAD" w:rsidRDefault="00124F7E" w:rsidP="00124F7E">
            <w:pPr>
              <w:rPr>
                <w:rFonts w:eastAsia="MS Mincho"/>
                <w:lang w:eastAsia="ja-JP"/>
              </w:rPr>
            </w:pPr>
            <w:r w:rsidRPr="00FE5EAD">
              <w:rPr>
                <w:rFonts w:eastAsia="MS Mincho"/>
                <w:lang w:eastAsia="ja-JP"/>
              </w:rPr>
              <w:t>Читальный зал. «Загадки».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91</w:t>
            </w:r>
          </w:p>
        </w:tc>
        <w:tc>
          <w:tcPr>
            <w:tcW w:w="6804" w:type="dxa"/>
          </w:tcPr>
          <w:p w:rsidR="00124F7E" w:rsidRPr="00FE5EAD" w:rsidRDefault="00124F7E" w:rsidP="00124F7E">
            <w:pPr>
              <w:rPr>
                <w:rFonts w:eastAsia="MS Mincho"/>
                <w:lang w:eastAsia="ja-JP"/>
              </w:rPr>
            </w:pPr>
            <w:r w:rsidRPr="00FE5EAD">
              <w:rPr>
                <w:rFonts w:eastAsia="MS Mincho"/>
                <w:lang w:eastAsia="ja-JP"/>
              </w:rPr>
              <w:t>Проект «Мой алфавит»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92</w:t>
            </w:r>
          </w:p>
        </w:tc>
        <w:tc>
          <w:tcPr>
            <w:tcW w:w="6804" w:type="dxa"/>
          </w:tcPr>
          <w:p w:rsidR="00124F7E" w:rsidRPr="00FE5EAD" w:rsidRDefault="00124F7E" w:rsidP="00124F7E">
            <w:pPr>
              <w:rPr>
                <w:rFonts w:eastAsia="MS Mincho"/>
                <w:lang w:eastAsia="ja-JP"/>
              </w:rPr>
            </w:pPr>
            <w:r w:rsidRPr="00FE5EAD">
              <w:rPr>
                <w:rFonts w:eastAsia="MS Mincho"/>
                <w:lang w:eastAsia="ja-JP"/>
              </w:rPr>
              <w:t>«Праздник Букваря»</w:t>
            </w:r>
          </w:p>
        </w:tc>
        <w:tc>
          <w:tcPr>
            <w:tcW w:w="1559" w:type="dxa"/>
          </w:tcPr>
          <w:p w:rsidR="00124F7E" w:rsidRPr="00FE5EAD" w:rsidRDefault="00124F7E" w:rsidP="00124F7E">
            <w:pPr>
              <w:jc w:val="center"/>
              <w:rPr>
                <w:rFonts w:eastAsia="MS Mincho"/>
              </w:rPr>
            </w:pPr>
          </w:p>
        </w:tc>
      </w:tr>
      <w:tr w:rsidR="00124F7E" w:rsidRPr="00FE5EAD" w:rsidTr="00124F7E">
        <w:tc>
          <w:tcPr>
            <w:tcW w:w="1418" w:type="dxa"/>
          </w:tcPr>
          <w:p w:rsidR="00124F7E" w:rsidRPr="00FE5EAD" w:rsidRDefault="00124F7E" w:rsidP="00124F7E">
            <w:pPr>
              <w:jc w:val="center"/>
              <w:rPr>
                <w:rFonts w:eastAsia="MS Mincho"/>
              </w:rPr>
            </w:pPr>
          </w:p>
        </w:tc>
        <w:tc>
          <w:tcPr>
            <w:tcW w:w="6804" w:type="dxa"/>
            <w:tcBorders>
              <w:right w:val="nil"/>
            </w:tcBorders>
          </w:tcPr>
          <w:p w:rsidR="00124F7E" w:rsidRPr="00FE5EAD" w:rsidRDefault="00124F7E" w:rsidP="00124F7E">
            <w:pPr>
              <w:jc w:val="center"/>
              <w:rPr>
                <w:rFonts w:eastAsia="MS Mincho"/>
                <w:b/>
              </w:rPr>
            </w:pPr>
            <w:r>
              <w:rPr>
                <w:rFonts w:eastAsia="Andale Sans UI"/>
                <w:b/>
                <w:kern w:val="1"/>
                <w:lang w:eastAsia="en-US"/>
              </w:rPr>
              <w:t xml:space="preserve">Страна </w:t>
            </w:r>
            <w:proofErr w:type="spellStart"/>
            <w:r>
              <w:rPr>
                <w:rFonts w:eastAsia="Andale Sans UI"/>
                <w:b/>
                <w:kern w:val="1"/>
                <w:lang w:eastAsia="en-US"/>
              </w:rPr>
              <w:t>Вообразилия</w:t>
            </w:r>
            <w:proofErr w:type="spellEnd"/>
            <w:r>
              <w:rPr>
                <w:rFonts w:eastAsia="Andale Sans UI"/>
                <w:b/>
                <w:kern w:val="1"/>
                <w:lang w:eastAsia="en-US"/>
              </w:rPr>
              <w:t xml:space="preserve"> (</w:t>
            </w:r>
            <w:r w:rsidRPr="00FE5EAD">
              <w:rPr>
                <w:rFonts w:eastAsia="Andale Sans UI"/>
                <w:b/>
                <w:kern w:val="1"/>
                <w:lang w:eastAsia="en-US"/>
              </w:rPr>
              <w:t>16</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left w:val="nil"/>
            </w:tcBorders>
          </w:tcPr>
          <w:p w:rsidR="00124F7E" w:rsidRPr="00FE5EAD" w:rsidRDefault="00124F7E" w:rsidP="00124F7E">
            <w:pPr>
              <w:jc w:val="center"/>
              <w:rPr>
                <w:rFonts w:eastAsia="MS Mincho"/>
              </w:rPr>
            </w:pP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lastRenderedPageBreak/>
              <w:t>93</w:t>
            </w:r>
          </w:p>
        </w:tc>
        <w:tc>
          <w:tcPr>
            <w:tcW w:w="6804" w:type="dxa"/>
          </w:tcPr>
          <w:p w:rsidR="00124F7E" w:rsidRPr="00FE5EAD" w:rsidRDefault="00124F7E" w:rsidP="00124F7E">
            <w:pPr>
              <w:rPr>
                <w:rFonts w:eastAsia="MS Mincho"/>
                <w:lang w:eastAsia="ja-JP"/>
              </w:rPr>
            </w:pPr>
            <w:r w:rsidRPr="00FE5EAD">
              <w:rPr>
                <w:rFonts w:eastAsia="MS Mincho"/>
                <w:lang w:eastAsia="ja-JP"/>
              </w:rPr>
              <w:t>Знакомство с учебником</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94</w:t>
            </w:r>
          </w:p>
        </w:tc>
        <w:tc>
          <w:tcPr>
            <w:tcW w:w="6804" w:type="dxa"/>
          </w:tcPr>
          <w:p w:rsidR="00124F7E" w:rsidRPr="00FE5EAD" w:rsidRDefault="00124F7E" w:rsidP="00124F7E">
            <w:pPr>
              <w:rPr>
                <w:rFonts w:eastAsia="MS Mincho"/>
                <w:lang w:eastAsia="ja-JP"/>
              </w:rPr>
            </w:pPr>
            <w:r w:rsidRPr="00FE5EAD">
              <w:rPr>
                <w:rFonts w:eastAsia="MS Mincho"/>
                <w:lang w:eastAsia="ja-JP"/>
              </w:rPr>
              <w:t>Игра с буквами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95</w:t>
            </w:r>
          </w:p>
        </w:tc>
        <w:tc>
          <w:tcPr>
            <w:tcW w:w="6804" w:type="dxa"/>
          </w:tcPr>
          <w:p w:rsidR="00124F7E" w:rsidRPr="00FE5EAD" w:rsidRDefault="00124F7E" w:rsidP="00124F7E">
            <w:pPr>
              <w:rPr>
                <w:rFonts w:eastAsia="MS Mincho"/>
                <w:spacing w:val="-6"/>
                <w:lang w:eastAsia="ja-JP"/>
              </w:rPr>
            </w:pPr>
            <w:r w:rsidRPr="00FE5EAD">
              <w:rPr>
                <w:rFonts w:eastAsia="MS Mincho"/>
                <w:spacing w:val="-6"/>
                <w:lang w:eastAsia="ja-JP"/>
              </w:rPr>
              <w:t xml:space="preserve">С. Михалков </w:t>
            </w:r>
            <w:r w:rsidRPr="00FE5EAD">
              <w:rPr>
                <w:rFonts w:eastAsia="MS Mincho"/>
                <w:spacing w:val="-11"/>
                <w:lang w:eastAsia="ja-JP"/>
              </w:rPr>
              <w:t>«Азбука»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rPr>
          <w:trHeight w:val="397"/>
        </w:trPr>
        <w:tc>
          <w:tcPr>
            <w:tcW w:w="1418" w:type="dxa"/>
          </w:tcPr>
          <w:p w:rsidR="00124F7E" w:rsidRPr="00FE5EAD" w:rsidRDefault="00124F7E" w:rsidP="00124F7E">
            <w:pPr>
              <w:jc w:val="center"/>
              <w:rPr>
                <w:rFonts w:eastAsia="MS Mincho"/>
              </w:rPr>
            </w:pPr>
            <w:r w:rsidRPr="00FE5EAD">
              <w:rPr>
                <w:rFonts w:eastAsia="MS Mincho"/>
              </w:rPr>
              <w:t>96</w:t>
            </w:r>
          </w:p>
        </w:tc>
        <w:tc>
          <w:tcPr>
            <w:tcW w:w="6804" w:type="dxa"/>
          </w:tcPr>
          <w:p w:rsidR="00124F7E" w:rsidRPr="00FE5EAD" w:rsidRDefault="00124F7E" w:rsidP="00124F7E">
            <w:pPr>
              <w:shd w:val="clear" w:color="auto" w:fill="FFFFFF"/>
              <w:rPr>
                <w:rFonts w:eastAsia="MS Mincho"/>
                <w:lang w:eastAsia="ja-JP"/>
              </w:rPr>
            </w:pPr>
            <w:r w:rsidRPr="00FE5EAD">
              <w:rPr>
                <w:rFonts w:eastAsia="MS Mincho"/>
                <w:lang w:eastAsia="ja-JP"/>
              </w:rPr>
              <w:t>Фантастические существа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97</w:t>
            </w:r>
          </w:p>
        </w:tc>
        <w:tc>
          <w:tcPr>
            <w:tcW w:w="6804" w:type="dxa"/>
          </w:tcPr>
          <w:p w:rsidR="00124F7E" w:rsidRPr="00FE5EAD" w:rsidRDefault="00124F7E" w:rsidP="00124F7E">
            <w:pPr>
              <w:rPr>
                <w:rFonts w:eastAsia="MS Mincho"/>
                <w:spacing w:val="1"/>
                <w:lang w:eastAsia="ja-JP"/>
              </w:rPr>
            </w:pPr>
            <w:r w:rsidRPr="00FE5EAD">
              <w:rPr>
                <w:rFonts w:eastAsia="MS Mincho"/>
                <w:spacing w:val="1"/>
                <w:lang w:eastAsia="ja-JP"/>
              </w:rPr>
              <w:t xml:space="preserve">К. Чуковский </w:t>
            </w:r>
            <w:r w:rsidRPr="00FE5EAD">
              <w:rPr>
                <w:rFonts w:eastAsia="MS Mincho"/>
                <w:spacing w:val="-4"/>
                <w:lang w:eastAsia="ja-JP"/>
              </w:rPr>
              <w:t>«Храбрецы»</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98</w:t>
            </w:r>
          </w:p>
        </w:tc>
        <w:tc>
          <w:tcPr>
            <w:tcW w:w="6804" w:type="dxa"/>
          </w:tcPr>
          <w:p w:rsidR="00124F7E" w:rsidRPr="00FE5EAD" w:rsidRDefault="00124F7E" w:rsidP="00124F7E">
            <w:pPr>
              <w:rPr>
                <w:rFonts w:eastAsia="MS Mincho"/>
                <w:lang w:eastAsia="ja-JP"/>
              </w:rPr>
            </w:pPr>
            <w:r w:rsidRPr="00FE5EAD">
              <w:rPr>
                <w:rFonts w:eastAsia="MS Mincho"/>
                <w:spacing w:val="3"/>
                <w:lang w:eastAsia="ja-JP"/>
              </w:rPr>
              <w:t xml:space="preserve">В.Левин </w:t>
            </w:r>
            <w:r w:rsidRPr="00FE5EAD">
              <w:rPr>
                <w:rFonts w:eastAsia="MS Mincho"/>
                <w:lang w:eastAsia="ja-JP"/>
              </w:rPr>
              <w:t>«Маленькая пе</w:t>
            </w:r>
            <w:r w:rsidRPr="00FE5EAD">
              <w:rPr>
                <w:rFonts w:eastAsia="MS Mincho"/>
                <w:lang w:eastAsia="ja-JP"/>
              </w:rPr>
              <w:softHyphen/>
            </w:r>
            <w:r w:rsidRPr="00FE5EAD">
              <w:rPr>
                <w:rFonts w:eastAsia="MS Mincho"/>
                <w:spacing w:val="-2"/>
                <w:lang w:eastAsia="ja-JP"/>
              </w:rPr>
              <w:t xml:space="preserve">сенка о большом </w:t>
            </w:r>
            <w:r w:rsidRPr="00FE5EAD">
              <w:rPr>
                <w:rFonts w:eastAsia="MS Mincho"/>
                <w:lang w:eastAsia="ja-JP"/>
              </w:rPr>
              <w:t xml:space="preserve">дожде»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99</w:t>
            </w:r>
          </w:p>
        </w:tc>
        <w:tc>
          <w:tcPr>
            <w:tcW w:w="6804" w:type="dxa"/>
          </w:tcPr>
          <w:p w:rsidR="00124F7E" w:rsidRPr="00F57ED4" w:rsidRDefault="00124F7E" w:rsidP="00124F7E">
            <w:pPr>
              <w:rPr>
                <w:rFonts w:eastAsia="MS Mincho"/>
                <w:spacing w:val="-2"/>
                <w:lang w:eastAsia="ja-JP"/>
              </w:rPr>
            </w:pPr>
            <w:r w:rsidRPr="00FE5EAD">
              <w:rPr>
                <w:rFonts w:eastAsia="MS Mincho"/>
                <w:lang w:eastAsia="ja-JP"/>
              </w:rPr>
              <w:t xml:space="preserve">Стихотворный </w:t>
            </w:r>
            <w:r w:rsidRPr="00FE5EAD">
              <w:rPr>
                <w:rFonts w:eastAsia="MS Mincho"/>
                <w:spacing w:val="-1"/>
                <w:lang w:eastAsia="ja-JP"/>
              </w:rPr>
              <w:t xml:space="preserve">ритм (хорей). </w:t>
            </w:r>
            <w:r w:rsidRPr="00FE5EAD">
              <w:rPr>
                <w:rFonts w:eastAsia="MS Mincho"/>
                <w:spacing w:val="-2"/>
                <w:lang w:eastAsia="ja-JP"/>
              </w:rPr>
              <w:t xml:space="preserve">Дж. </w:t>
            </w:r>
            <w:proofErr w:type="spellStart"/>
            <w:r w:rsidRPr="00FE5EAD">
              <w:rPr>
                <w:rFonts w:eastAsia="MS Mincho"/>
                <w:spacing w:val="-2"/>
                <w:lang w:eastAsia="ja-JP"/>
              </w:rPr>
              <w:t>Родари</w:t>
            </w:r>
            <w:proofErr w:type="spellEnd"/>
            <w:r w:rsidRPr="00FE5EAD">
              <w:rPr>
                <w:rFonts w:eastAsia="MS Mincho"/>
                <w:spacing w:val="-2"/>
                <w:lang w:eastAsia="ja-JP"/>
              </w:rPr>
              <w:t xml:space="preserve"> «Лежебока», </w:t>
            </w:r>
            <w:proofErr w:type="spellStart"/>
            <w:r w:rsidRPr="00FE5EAD">
              <w:rPr>
                <w:rFonts w:eastAsia="MS Mincho"/>
                <w:lang w:eastAsia="ja-JP"/>
              </w:rPr>
              <w:t>В.Лифшиц</w:t>
            </w:r>
            <w:proofErr w:type="spellEnd"/>
            <w:r>
              <w:rPr>
                <w:rFonts w:eastAsia="MS Mincho"/>
                <w:spacing w:val="-2"/>
                <w:lang w:eastAsia="ja-JP"/>
              </w:rPr>
              <w:t xml:space="preserve"> </w:t>
            </w:r>
            <w:r w:rsidRPr="00FE5EAD">
              <w:rPr>
                <w:rFonts w:eastAsia="MS Mincho"/>
                <w:lang w:eastAsia="ja-JP"/>
              </w:rPr>
              <w:t>«Тимоша»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100</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Освоение нового ритма (ямба). В.Лёвин «Купите лук», «Обыкновенная история».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101</w:t>
            </w:r>
          </w:p>
        </w:tc>
        <w:tc>
          <w:tcPr>
            <w:tcW w:w="6804" w:type="dxa"/>
          </w:tcPr>
          <w:p w:rsidR="00124F7E" w:rsidRPr="00FE5EAD" w:rsidRDefault="00124F7E" w:rsidP="00124F7E">
            <w:pPr>
              <w:rPr>
                <w:rFonts w:eastAsia="MS Mincho"/>
                <w:lang w:eastAsia="ja-JP"/>
              </w:rPr>
            </w:pPr>
            <w:proofErr w:type="spellStart"/>
            <w:r w:rsidRPr="00FE5EAD">
              <w:rPr>
                <w:rFonts w:eastAsia="MS Mincho"/>
                <w:lang w:eastAsia="ja-JP"/>
              </w:rPr>
              <w:t>И.Токмакова</w:t>
            </w:r>
            <w:proofErr w:type="spellEnd"/>
            <w:r w:rsidRPr="00FE5EAD">
              <w:rPr>
                <w:rFonts w:eastAsia="MS Mincho"/>
                <w:lang w:eastAsia="ja-JP"/>
              </w:rPr>
              <w:t xml:space="preserve"> «Пряничные человечки»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102</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Освоение рифмы. </w:t>
            </w:r>
            <w:proofErr w:type="spellStart"/>
            <w:r w:rsidRPr="00FE5EAD">
              <w:rPr>
                <w:rFonts w:eastAsia="MS Mincho"/>
                <w:lang w:eastAsia="ja-JP"/>
              </w:rPr>
              <w:t>К.Чуковский</w:t>
            </w:r>
            <w:proofErr w:type="spellEnd"/>
            <w:r w:rsidRPr="00FE5EAD">
              <w:rPr>
                <w:rFonts w:eastAsia="MS Mincho"/>
                <w:lang w:eastAsia="ja-JP"/>
              </w:rPr>
              <w:t xml:space="preserve"> «</w:t>
            </w:r>
            <w:proofErr w:type="spellStart"/>
            <w:r w:rsidRPr="00FE5EAD">
              <w:rPr>
                <w:rFonts w:eastAsia="MS Mincho"/>
                <w:lang w:eastAsia="ja-JP"/>
              </w:rPr>
              <w:t>Тараканище</w:t>
            </w:r>
            <w:proofErr w:type="spellEnd"/>
            <w:r w:rsidRPr="00FE5EAD">
              <w:rPr>
                <w:rFonts w:eastAsia="MS Mincho"/>
                <w:lang w:eastAsia="ja-JP"/>
              </w:rPr>
              <w:t xml:space="preserve">», </w:t>
            </w:r>
            <w:proofErr w:type="spellStart"/>
            <w:r w:rsidRPr="00FE5EAD">
              <w:rPr>
                <w:rFonts w:eastAsia="MS Mincho"/>
                <w:spacing w:val="-6"/>
                <w:lang w:eastAsia="ja-JP"/>
              </w:rPr>
              <w:t>М.Карем</w:t>
            </w:r>
            <w:proofErr w:type="spellEnd"/>
            <w:r w:rsidRPr="00FE5EAD">
              <w:rPr>
                <w:rFonts w:eastAsia="MS Mincho"/>
                <w:spacing w:val="-6"/>
                <w:lang w:eastAsia="ja-JP"/>
              </w:rPr>
              <w:t xml:space="preserve"> «На травке»,</w:t>
            </w:r>
            <w:r>
              <w:rPr>
                <w:rFonts w:eastAsia="MS Mincho"/>
                <w:lang w:eastAsia="ja-JP"/>
              </w:rPr>
              <w:t xml:space="preserve"> </w:t>
            </w:r>
            <w:r w:rsidRPr="00FE5EAD">
              <w:rPr>
                <w:rFonts w:eastAsia="MS Mincho"/>
                <w:lang w:eastAsia="ja-JP"/>
              </w:rPr>
              <w:t xml:space="preserve">В. </w:t>
            </w:r>
            <w:proofErr w:type="spellStart"/>
            <w:r w:rsidRPr="00FE5EAD">
              <w:rPr>
                <w:rFonts w:eastAsia="MS Mincho"/>
                <w:lang w:eastAsia="ja-JP"/>
              </w:rPr>
              <w:t>Хотомская</w:t>
            </w:r>
            <w:proofErr w:type="spellEnd"/>
            <w:r w:rsidRPr="00FE5EAD">
              <w:rPr>
                <w:rFonts w:eastAsia="MS Mincho"/>
                <w:lang w:eastAsia="ja-JP"/>
              </w:rPr>
              <w:t xml:space="preserve"> «Аист»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103</w:t>
            </w:r>
          </w:p>
        </w:tc>
        <w:tc>
          <w:tcPr>
            <w:tcW w:w="6804" w:type="dxa"/>
          </w:tcPr>
          <w:p w:rsidR="00124F7E" w:rsidRPr="00FE5EAD" w:rsidRDefault="00124F7E" w:rsidP="00124F7E">
            <w:pPr>
              <w:rPr>
                <w:rFonts w:eastAsia="MS Mincho"/>
                <w:lang w:eastAsia="ja-JP"/>
              </w:rPr>
            </w:pPr>
            <w:r w:rsidRPr="00FE5EAD">
              <w:rPr>
                <w:rFonts w:eastAsia="MS Mincho"/>
                <w:lang w:eastAsia="ja-JP"/>
              </w:rPr>
              <w:t>К.Чуковский «Скрюченная песенка»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104</w:t>
            </w:r>
          </w:p>
        </w:tc>
        <w:tc>
          <w:tcPr>
            <w:tcW w:w="6804" w:type="dxa"/>
          </w:tcPr>
          <w:p w:rsidR="00124F7E" w:rsidRPr="00FE5EAD" w:rsidRDefault="00124F7E" w:rsidP="00124F7E">
            <w:pPr>
              <w:rPr>
                <w:rFonts w:eastAsia="MS Mincho"/>
              </w:rPr>
            </w:pPr>
            <w:r w:rsidRPr="00FE5EAD">
              <w:rPr>
                <w:rFonts w:eastAsia="MS Mincho"/>
                <w:lang w:eastAsia="ja-JP"/>
              </w:rPr>
              <w:t>Считалки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105</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Чудесные приключения. </w:t>
            </w:r>
            <w:proofErr w:type="spellStart"/>
            <w:r w:rsidRPr="00FE5EAD">
              <w:rPr>
                <w:rFonts w:eastAsia="MS Mincho"/>
                <w:lang w:eastAsia="ja-JP"/>
              </w:rPr>
              <w:t>Ю.Тувим</w:t>
            </w:r>
            <w:proofErr w:type="spellEnd"/>
            <w:r w:rsidRPr="00FE5EAD">
              <w:rPr>
                <w:rFonts w:eastAsia="MS Mincho"/>
                <w:lang w:eastAsia="ja-JP"/>
              </w:rPr>
              <w:t xml:space="preserve"> «Чудеса»</w:t>
            </w:r>
            <w:proofErr w:type="gramStart"/>
            <w:r w:rsidRPr="00FE5EAD">
              <w:rPr>
                <w:rFonts w:eastAsia="MS Mincho"/>
                <w:lang w:eastAsia="ja-JP"/>
              </w:rPr>
              <w:t>,</w:t>
            </w:r>
            <w:proofErr w:type="spellStart"/>
            <w:r w:rsidRPr="00FE5EAD">
              <w:rPr>
                <w:rFonts w:eastAsia="MS Mincho"/>
                <w:lang w:eastAsia="ja-JP"/>
              </w:rPr>
              <w:t>Д</w:t>
            </w:r>
            <w:proofErr w:type="gramEnd"/>
            <w:r w:rsidRPr="00FE5EAD">
              <w:rPr>
                <w:rFonts w:eastAsia="MS Mincho"/>
                <w:lang w:eastAsia="ja-JP"/>
              </w:rPr>
              <w:t>.Самойлов</w:t>
            </w:r>
            <w:proofErr w:type="spellEnd"/>
            <w:r w:rsidRPr="00FE5EAD">
              <w:rPr>
                <w:rFonts w:eastAsia="MS Mincho"/>
                <w:lang w:eastAsia="ja-JP"/>
              </w:rPr>
              <w:t xml:space="preserve"> «Сказка»,</w:t>
            </w:r>
            <w:r>
              <w:rPr>
                <w:rFonts w:eastAsia="MS Mincho"/>
                <w:lang w:eastAsia="ja-JP"/>
              </w:rPr>
              <w:t xml:space="preserve"> </w:t>
            </w:r>
            <w:proofErr w:type="spellStart"/>
            <w:r w:rsidRPr="00FE5EAD">
              <w:rPr>
                <w:rFonts w:eastAsia="MS Mincho"/>
                <w:lang w:eastAsia="ja-JP"/>
              </w:rPr>
              <w:t>Б.Заходер</w:t>
            </w:r>
            <w:proofErr w:type="spellEnd"/>
            <w:r w:rsidRPr="00FE5EAD">
              <w:rPr>
                <w:rFonts w:eastAsia="MS Mincho"/>
                <w:lang w:eastAsia="ja-JP"/>
              </w:rPr>
              <w:t xml:space="preserve"> «На </w:t>
            </w:r>
            <w:proofErr w:type="spellStart"/>
            <w:r w:rsidRPr="00FE5EAD">
              <w:rPr>
                <w:rFonts w:eastAsia="MS Mincho"/>
                <w:lang w:eastAsia="ja-JP"/>
              </w:rPr>
              <w:t>Горизонтских</w:t>
            </w:r>
            <w:proofErr w:type="spellEnd"/>
            <w:r w:rsidRPr="00FE5EAD">
              <w:rPr>
                <w:rFonts w:eastAsia="MS Mincho"/>
                <w:lang w:eastAsia="ja-JP"/>
              </w:rPr>
              <w:t xml:space="preserve"> островах»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106</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Неживое</w:t>
            </w:r>
            <w:proofErr w:type="gramEnd"/>
            <w:r w:rsidRPr="00FE5EAD">
              <w:rPr>
                <w:rFonts w:eastAsia="MS Mincho"/>
                <w:lang w:eastAsia="ja-JP"/>
              </w:rPr>
              <w:t xml:space="preserve"> становится живым. </w:t>
            </w:r>
            <w:proofErr w:type="spellStart"/>
            <w:r w:rsidRPr="00FE5EAD">
              <w:rPr>
                <w:rFonts w:eastAsia="MS Mincho"/>
                <w:lang w:eastAsia="ja-JP"/>
              </w:rPr>
              <w:t>О.Мандельштам</w:t>
            </w:r>
            <w:proofErr w:type="spellEnd"/>
            <w:r w:rsidRPr="00FE5EAD">
              <w:rPr>
                <w:rFonts w:eastAsia="MS Mincho"/>
                <w:lang w:eastAsia="ja-JP"/>
              </w:rPr>
              <w:t xml:space="preserve"> «Телефон»</w:t>
            </w:r>
            <w:proofErr w:type="gramStart"/>
            <w:r w:rsidRPr="00FE5EAD">
              <w:rPr>
                <w:rFonts w:eastAsia="MS Mincho"/>
                <w:lang w:eastAsia="ja-JP"/>
              </w:rPr>
              <w:t>,</w:t>
            </w:r>
            <w:proofErr w:type="spellStart"/>
            <w:r w:rsidRPr="00FE5EAD">
              <w:rPr>
                <w:rFonts w:eastAsia="MS Mincho"/>
                <w:lang w:eastAsia="ja-JP"/>
              </w:rPr>
              <w:t>О</w:t>
            </w:r>
            <w:proofErr w:type="gramEnd"/>
            <w:r w:rsidRPr="00FE5EAD">
              <w:rPr>
                <w:rFonts w:eastAsia="MS Mincho"/>
                <w:lang w:eastAsia="ja-JP"/>
              </w:rPr>
              <w:t>.Дриз</w:t>
            </w:r>
            <w:proofErr w:type="spellEnd"/>
            <w:r w:rsidRPr="00FE5EAD">
              <w:rPr>
                <w:rFonts w:eastAsia="MS Mincho"/>
                <w:lang w:eastAsia="ja-JP"/>
              </w:rPr>
              <w:t xml:space="preserve"> «Юла», </w:t>
            </w:r>
            <w:proofErr w:type="spellStart"/>
            <w:r w:rsidRPr="00FE5EAD">
              <w:rPr>
                <w:rFonts w:eastAsia="MS Mincho"/>
                <w:lang w:eastAsia="ja-JP"/>
              </w:rPr>
              <w:t>Ю.Тувим</w:t>
            </w:r>
            <w:proofErr w:type="spellEnd"/>
            <w:r w:rsidRPr="00FE5EAD">
              <w:rPr>
                <w:rFonts w:eastAsia="MS Mincho"/>
                <w:lang w:eastAsia="ja-JP"/>
              </w:rPr>
              <w:t xml:space="preserve"> «Пляска»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107</w:t>
            </w:r>
          </w:p>
        </w:tc>
        <w:tc>
          <w:tcPr>
            <w:tcW w:w="6804" w:type="dxa"/>
          </w:tcPr>
          <w:p w:rsidR="00124F7E" w:rsidRPr="00FE5EAD" w:rsidRDefault="00124F7E" w:rsidP="00124F7E">
            <w:pPr>
              <w:rPr>
                <w:rFonts w:eastAsia="MS Mincho"/>
                <w:lang w:eastAsia="ja-JP"/>
              </w:rPr>
            </w:pPr>
            <w:r w:rsidRPr="00FE5EAD">
              <w:rPr>
                <w:rFonts w:eastAsia="MS Mincho"/>
                <w:lang w:eastAsia="ja-JP"/>
              </w:rPr>
              <w:t>Загадки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108</w:t>
            </w:r>
          </w:p>
        </w:tc>
        <w:tc>
          <w:tcPr>
            <w:tcW w:w="6804" w:type="dxa"/>
          </w:tcPr>
          <w:p w:rsidR="00124F7E" w:rsidRPr="00FE5EAD" w:rsidRDefault="00124F7E" w:rsidP="00124F7E">
            <w:pPr>
              <w:rPr>
                <w:rFonts w:eastAsia="MS Mincho"/>
                <w:lang w:eastAsia="ja-JP"/>
              </w:rPr>
            </w:pPr>
            <w:r w:rsidRPr="00FE5EAD">
              <w:rPr>
                <w:rFonts w:eastAsia="MS Mincho"/>
                <w:lang w:eastAsia="ja-JP"/>
              </w:rPr>
              <w:t>Звучащий мир в поэзии. В.Лунин «Жук», Н.Матвеева «Груши», «Было тихо»</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p>
        </w:tc>
        <w:tc>
          <w:tcPr>
            <w:tcW w:w="6804" w:type="dxa"/>
            <w:tcBorders>
              <w:right w:val="nil"/>
            </w:tcBorders>
          </w:tcPr>
          <w:p w:rsidR="00124F7E" w:rsidRPr="00FE5EAD" w:rsidRDefault="00124F7E" w:rsidP="00124F7E">
            <w:pPr>
              <w:jc w:val="center"/>
              <w:rPr>
                <w:rFonts w:eastAsia="MS Mincho"/>
                <w:lang w:eastAsia="ja-JP"/>
              </w:rPr>
            </w:pPr>
            <w:r>
              <w:rPr>
                <w:rFonts w:eastAsia="Andale Sans UI"/>
                <w:b/>
                <w:kern w:val="1"/>
                <w:lang w:eastAsia="en-US"/>
              </w:rPr>
              <w:t>Сказки о животных (</w:t>
            </w:r>
            <w:r w:rsidRPr="00FE5EAD">
              <w:rPr>
                <w:rFonts w:eastAsia="Andale Sans UI"/>
                <w:b/>
                <w:kern w:val="1"/>
                <w:lang w:eastAsia="en-US"/>
              </w:rPr>
              <w:t>14</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left w:val="nil"/>
            </w:tcBorders>
          </w:tcPr>
          <w:p w:rsidR="00124F7E" w:rsidRPr="00FE5EAD" w:rsidRDefault="00124F7E" w:rsidP="00124F7E">
            <w:pPr>
              <w:jc w:val="center"/>
              <w:rPr>
                <w:rFonts w:eastAsia="MS Mincho"/>
              </w:rPr>
            </w:pP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109</w:t>
            </w:r>
          </w:p>
        </w:tc>
        <w:tc>
          <w:tcPr>
            <w:tcW w:w="6804" w:type="dxa"/>
          </w:tcPr>
          <w:p w:rsidR="00124F7E" w:rsidRPr="00FE5EAD" w:rsidRDefault="00124F7E" w:rsidP="00124F7E">
            <w:pPr>
              <w:rPr>
                <w:rFonts w:eastAsia="MS Mincho"/>
              </w:rPr>
            </w:pPr>
            <w:r w:rsidRPr="00FE5EAD">
              <w:rPr>
                <w:rFonts w:eastAsia="MS Mincho"/>
                <w:lang w:eastAsia="ja-JP"/>
              </w:rPr>
              <w:t>Народные сказки. «Лиса и рак»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110</w:t>
            </w:r>
          </w:p>
        </w:tc>
        <w:tc>
          <w:tcPr>
            <w:tcW w:w="6804" w:type="dxa"/>
          </w:tcPr>
          <w:p w:rsidR="00124F7E" w:rsidRPr="00FE5EAD" w:rsidRDefault="00124F7E" w:rsidP="00124F7E">
            <w:pPr>
              <w:rPr>
                <w:rFonts w:eastAsia="MS Mincho"/>
                <w:lang w:eastAsia="ja-JP"/>
              </w:rPr>
            </w:pPr>
            <w:r w:rsidRPr="00FE5EAD">
              <w:rPr>
                <w:rFonts w:eastAsia="MS Mincho"/>
                <w:lang w:eastAsia="ja-JP"/>
              </w:rPr>
              <w:t>Народные сказки. «Лиса и тетерев»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111</w:t>
            </w:r>
          </w:p>
        </w:tc>
        <w:tc>
          <w:tcPr>
            <w:tcW w:w="6804" w:type="dxa"/>
          </w:tcPr>
          <w:p w:rsidR="00124F7E" w:rsidRPr="00FE5EAD" w:rsidRDefault="00124F7E" w:rsidP="00124F7E">
            <w:pPr>
              <w:rPr>
                <w:rFonts w:eastAsia="MS Mincho"/>
                <w:lang w:eastAsia="ja-JP"/>
              </w:rPr>
            </w:pPr>
            <w:r w:rsidRPr="00FE5EAD">
              <w:rPr>
                <w:rFonts w:eastAsia="MS Mincho"/>
                <w:lang w:eastAsia="ja-JP"/>
              </w:rPr>
              <w:t>Народные сказки. «Лисичка-сестричка и волк»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112</w:t>
            </w:r>
          </w:p>
        </w:tc>
        <w:tc>
          <w:tcPr>
            <w:tcW w:w="6804" w:type="dxa"/>
          </w:tcPr>
          <w:p w:rsidR="00124F7E" w:rsidRPr="00FE5EAD" w:rsidRDefault="00124F7E" w:rsidP="00124F7E">
            <w:pPr>
              <w:rPr>
                <w:rFonts w:eastAsia="MS Mincho"/>
                <w:lang w:eastAsia="ja-JP"/>
              </w:rPr>
            </w:pPr>
            <w:r w:rsidRPr="00FE5EAD">
              <w:rPr>
                <w:rFonts w:eastAsia="MS Mincho"/>
                <w:lang w:eastAsia="ja-JP"/>
              </w:rPr>
              <w:t>Немецкая народная сказка «Конь и лиса».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113</w:t>
            </w:r>
          </w:p>
        </w:tc>
        <w:tc>
          <w:tcPr>
            <w:tcW w:w="6804" w:type="dxa"/>
          </w:tcPr>
          <w:p w:rsidR="00124F7E" w:rsidRPr="00FE5EAD" w:rsidRDefault="00124F7E" w:rsidP="00124F7E">
            <w:pPr>
              <w:rPr>
                <w:rFonts w:eastAsia="MS Mincho"/>
                <w:lang w:eastAsia="ja-JP"/>
              </w:rPr>
            </w:pPr>
            <w:r w:rsidRPr="00FE5EAD">
              <w:rPr>
                <w:rFonts w:eastAsia="MS Mincho"/>
              </w:rPr>
              <w:t xml:space="preserve">Сказка американских индейцев </w:t>
            </w:r>
            <w:r w:rsidRPr="00FE5EAD">
              <w:rPr>
                <w:rFonts w:eastAsia="MS Mincho"/>
                <w:lang w:eastAsia="ja-JP"/>
              </w:rPr>
              <w:t>«Как кролик взял койота на испуг».</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114</w:t>
            </w:r>
          </w:p>
        </w:tc>
        <w:tc>
          <w:tcPr>
            <w:tcW w:w="6804" w:type="dxa"/>
          </w:tcPr>
          <w:p w:rsidR="00124F7E" w:rsidRPr="00FE5EAD" w:rsidRDefault="00124F7E" w:rsidP="00124F7E">
            <w:pPr>
              <w:rPr>
                <w:rFonts w:eastAsia="MS Mincho"/>
              </w:rPr>
            </w:pPr>
            <w:r w:rsidRPr="00FE5EAD">
              <w:rPr>
                <w:rFonts w:eastAsia="MS Mincho"/>
              </w:rPr>
              <w:t xml:space="preserve">Африканская народная сказка </w:t>
            </w:r>
            <w:r w:rsidRPr="00FE5EAD">
              <w:rPr>
                <w:rFonts w:eastAsia="MS Mincho"/>
                <w:lang w:eastAsia="ja-JP"/>
              </w:rPr>
              <w:t>«Гиена и черепаха»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115</w:t>
            </w:r>
          </w:p>
        </w:tc>
        <w:tc>
          <w:tcPr>
            <w:tcW w:w="6804" w:type="dxa"/>
          </w:tcPr>
          <w:p w:rsidR="00124F7E" w:rsidRPr="00FE5EAD" w:rsidRDefault="00124F7E" w:rsidP="00124F7E">
            <w:pPr>
              <w:rPr>
                <w:rFonts w:eastAsia="MS Mincho"/>
                <w:lang w:eastAsia="ja-JP"/>
              </w:rPr>
            </w:pPr>
            <w:r w:rsidRPr="00FE5EAD">
              <w:rPr>
                <w:rFonts w:eastAsia="MS Mincho"/>
                <w:lang w:eastAsia="ja-JP"/>
              </w:rPr>
              <w:t>Авторские сказки. К.Ушинский «Лиса и козёл»</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116</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Дж. Харрис. Главы из книги «Сказки дядюшки </w:t>
            </w:r>
            <w:proofErr w:type="spellStart"/>
            <w:r w:rsidRPr="00FE5EAD">
              <w:rPr>
                <w:rFonts w:eastAsia="MS Mincho"/>
                <w:lang w:eastAsia="ja-JP"/>
              </w:rPr>
              <w:t>Римуса</w:t>
            </w:r>
            <w:proofErr w:type="spellEnd"/>
            <w:r w:rsidRPr="00FE5EAD">
              <w:rPr>
                <w:rFonts w:eastAsia="MS Mincho"/>
                <w:lang w:eastAsia="ja-JP"/>
              </w:rPr>
              <w:t>»</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117</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Дж. Харрис. Главы из книги «Сказки дядюшки </w:t>
            </w:r>
            <w:proofErr w:type="spellStart"/>
            <w:r w:rsidRPr="00FE5EAD">
              <w:rPr>
                <w:rFonts w:eastAsia="MS Mincho"/>
                <w:lang w:eastAsia="ja-JP"/>
              </w:rPr>
              <w:t>Римуса</w:t>
            </w:r>
            <w:proofErr w:type="spellEnd"/>
            <w:r w:rsidRPr="00FE5EAD">
              <w:rPr>
                <w:rFonts w:eastAsia="MS Mincho"/>
                <w:lang w:eastAsia="ja-JP"/>
              </w:rPr>
              <w:t>»</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118</w:t>
            </w:r>
          </w:p>
        </w:tc>
        <w:tc>
          <w:tcPr>
            <w:tcW w:w="6804" w:type="dxa"/>
          </w:tcPr>
          <w:p w:rsidR="00124F7E" w:rsidRPr="00FE5EAD" w:rsidRDefault="00124F7E" w:rsidP="00124F7E">
            <w:pPr>
              <w:rPr>
                <w:rFonts w:eastAsia="MS Mincho"/>
                <w:lang w:eastAsia="ja-JP"/>
              </w:rPr>
            </w:pPr>
            <w:r w:rsidRPr="00FE5EAD">
              <w:rPr>
                <w:rFonts w:eastAsia="MS Mincho"/>
                <w:lang w:eastAsia="ja-JP"/>
              </w:rPr>
              <w:t>Н.Заболоцкий «Как мыши с котом воевали»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119</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proofErr w:type="spellStart"/>
            <w:r w:rsidRPr="00FE5EAD">
              <w:rPr>
                <w:rFonts w:eastAsia="MS Mincho"/>
                <w:lang w:eastAsia="ja-JP"/>
              </w:rPr>
              <w:t>Д.Биссет</w:t>
            </w:r>
            <w:proofErr w:type="spellEnd"/>
            <w:r w:rsidRPr="00FE5EAD">
              <w:rPr>
                <w:rFonts w:eastAsia="MS Mincho"/>
                <w:lang w:eastAsia="ja-JP"/>
              </w:rPr>
              <w:t xml:space="preserve"> «Роджер и зеркало»</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120</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rPr>
            </w:pPr>
            <w:r w:rsidRPr="00FE5EAD">
              <w:rPr>
                <w:rFonts w:eastAsia="MS Mincho"/>
                <w:lang w:eastAsia="ja-JP"/>
              </w:rPr>
              <w:t>А.Усачёв «Пятно»</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121</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rPr>
            </w:pPr>
            <w:r w:rsidRPr="00FE5EAD">
              <w:rPr>
                <w:rFonts w:eastAsia="MS Mincho"/>
                <w:lang w:eastAsia="ja-JP"/>
              </w:rPr>
              <w:t>А.Усачёв «Пятно»</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122</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rPr>
            </w:pPr>
            <w:proofErr w:type="spellStart"/>
            <w:r w:rsidRPr="00FE5EAD">
              <w:rPr>
                <w:rFonts w:eastAsia="MS Mincho"/>
                <w:lang w:eastAsia="ja-JP"/>
              </w:rPr>
              <w:t>Б.Сергуненков</w:t>
            </w:r>
            <w:proofErr w:type="spellEnd"/>
            <w:r w:rsidRPr="00FE5EAD">
              <w:rPr>
                <w:rFonts w:eastAsia="MS Mincho"/>
                <w:lang w:eastAsia="ja-JP"/>
              </w:rPr>
              <w:t xml:space="preserve"> «Сладкая трава»</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p>
        </w:tc>
        <w:tc>
          <w:tcPr>
            <w:tcW w:w="6804" w:type="dxa"/>
            <w:tcBorders>
              <w:top w:val="single" w:sz="4" w:space="0" w:color="auto"/>
              <w:left w:val="single" w:sz="4" w:space="0" w:color="auto"/>
              <w:bottom w:val="single" w:sz="4" w:space="0" w:color="auto"/>
              <w:right w:val="nil"/>
            </w:tcBorders>
          </w:tcPr>
          <w:p w:rsidR="00124F7E" w:rsidRPr="00FE5EAD" w:rsidRDefault="00124F7E" w:rsidP="00124F7E">
            <w:pPr>
              <w:jc w:val="center"/>
              <w:rPr>
                <w:rFonts w:eastAsia="MS Mincho"/>
              </w:rPr>
            </w:pPr>
            <w:r>
              <w:rPr>
                <w:rFonts w:eastAsia="Andale Sans UI"/>
                <w:b/>
                <w:kern w:val="1"/>
                <w:lang w:eastAsia="en-US"/>
              </w:rPr>
              <w:t>Природа и мы (</w:t>
            </w:r>
            <w:r w:rsidRPr="00FE5EAD">
              <w:rPr>
                <w:rFonts w:eastAsia="Andale Sans UI"/>
                <w:b/>
                <w:kern w:val="1"/>
                <w:lang w:eastAsia="en-US"/>
              </w:rPr>
              <w:t>10</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top w:val="single" w:sz="4" w:space="0" w:color="auto"/>
              <w:left w:val="nil"/>
              <w:bottom w:val="single" w:sz="4" w:space="0" w:color="auto"/>
              <w:right w:val="single" w:sz="4" w:space="0" w:color="auto"/>
            </w:tcBorders>
          </w:tcPr>
          <w:p w:rsidR="00124F7E" w:rsidRPr="00FE5EAD" w:rsidRDefault="00124F7E" w:rsidP="00124F7E">
            <w:pPr>
              <w:jc w:val="center"/>
              <w:rPr>
                <w:rFonts w:eastAsia="MS Mincho"/>
              </w:rPr>
            </w:pP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123</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spacing w:val="-6"/>
                <w:lang w:eastAsia="ja-JP"/>
              </w:rPr>
            </w:pPr>
            <w:proofErr w:type="spellStart"/>
            <w:r w:rsidRPr="00FE5EAD">
              <w:rPr>
                <w:rFonts w:eastAsia="MS Mincho"/>
                <w:spacing w:val="-6"/>
                <w:lang w:eastAsia="ja-JP"/>
              </w:rPr>
              <w:t>Г.Балл</w:t>
            </w:r>
            <w:proofErr w:type="spellEnd"/>
            <w:r w:rsidRPr="00FE5EAD">
              <w:rPr>
                <w:rFonts w:eastAsia="MS Mincho"/>
                <w:spacing w:val="-6"/>
                <w:lang w:eastAsia="ja-JP"/>
              </w:rPr>
              <w:t xml:space="preserve"> «</w:t>
            </w:r>
            <w:proofErr w:type="spellStart"/>
            <w:r w:rsidRPr="00FE5EAD">
              <w:rPr>
                <w:rFonts w:eastAsia="MS Mincho"/>
                <w:spacing w:val="-6"/>
                <w:lang w:eastAsia="ja-JP"/>
              </w:rPr>
              <w:t>Кружавинка</w:t>
            </w:r>
            <w:proofErr w:type="spellEnd"/>
            <w:r w:rsidRPr="00FE5EAD">
              <w:rPr>
                <w:rFonts w:eastAsia="MS Mincho"/>
                <w:spacing w:val="-6"/>
                <w:lang w:eastAsia="ja-JP"/>
              </w:rPr>
              <w:t>»</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124</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М.Пришвин «Осеннее утро»</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125</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А.Блок «Зайчик»</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126</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Н.Рубцов «Воробей»</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127</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Л.Толстой «Орёл»</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128</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proofErr w:type="spellStart"/>
            <w:r w:rsidRPr="00FE5EAD">
              <w:rPr>
                <w:rFonts w:eastAsia="MS Mincho"/>
                <w:lang w:eastAsia="ja-JP"/>
              </w:rPr>
              <w:t>Е.Чарушин</w:t>
            </w:r>
            <w:proofErr w:type="spellEnd"/>
            <w:r w:rsidRPr="00FE5EAD">
              <w:rPr>
                <w:rFonts w:eastAsia="MS Mincho"/>
                <w:lang w:eastAsia="ja-JP"/>
              </w:rPr>
              <w:t xml:space="preserve"> «Как Томка научился плавать»</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129</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proofErr w:type="spellStart"/>
            <w:r w:rsidRPr="00FE5EAD">
              <w:rPr>
                <w:rFonts w:eastAsia="MS Mincho"/>
                <w:lang w:eastAsia="ja-JP"/>
              </w:rPr>
              <w:t>А.Барто</w:t>
            </w:r>
            <w:proofErr w:type="spellEnd"/>
            <w:r w:rsidRPr="00FE5EAD">
              <w:rPr>
                <w:rFonts w:eastAsia="MS Mincho"/>
                <w:lang w:eastAsia="ja-JP"/>
              </w:rPr>
              <w:t xml:space="preserve"> «Думают ли звери»</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130</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М.Пришвин «Черёмуха»</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131</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В.Жуковский «Жаворонок»</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132</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ind w:right="-130"/>
              <w:rPr>
                <w:rFonts w:eastAsia="MS Mincho"/>
                <w:spacing w:val="-6"/>
                <w:lang w:eastAsia="ja-JP"/>
              </w:rPr>
            </w:pPr>
            <w:r w:rsidRPr="00FE5EAD">
              <w:rPr>
                <w:rFonts w:eastAsia="MS Mincho"/>
                <w:spacing w:val="-6"/>
                <w:lang w:eastAsia="ja-JP"/>
              </w:rPr>
              <w:t>Л.</w:t>
            </w:r>
            <w:proofErr w:type="gramStart"/>
            <w:r w:rsidRPr="00FE5EAD">
              <w:rPr>
                <w:rFonts w:eastAsia="MS Mincho"/>
                <w:spacing w:val="-6"/>
                <w:lang w:eastAsia="ja-JP"/>
              </w:rPr>
              <w:t>Толстой</w:t>
            </w:r>
            <w:proofErr w:type="gramEnd"/>
            <w:r w:rsidRPr="00FE5EAD">
              <w:rPr>
                <w:rFonts w:eastAsia="MS Mincho"/>
                <w:spacing w:val="-6"/>
                <w:lang w:eastAsia="ja-JP"/>
              </w:rPr>
              <w:t xml:space="preserve"> «Какая бывает роса на траве»</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bl>
    <w:p w:rsidR="00EB663E" w:rsidRDefault="00EB663E" w:rsidP="00124F7E">
      <w:pPr>
        <w:spacing w:line="240" w:lineRule="atLeast"/>
        <w:ind w:left="142" w:hanging="142"/>
        <w:jc w:val="center"/>
        <w:rPr>
          <w:rFonts w:eastAsia="Calibri"/>
          <w:b/>
          <w:sz w:val="28"/>
          <w:szCs w:val="28"/>
          <w:lang w:eastAsia="en-US"/>
        </w:rPr>
      </w:pPr>
    </w:p>
    <w:p w:rsidR="00EB663E" w:rsidRDefault="00EB663E" w:rsidP="00EB663E">
      <w:pPr>
        <w:spacing w:after="160"/>
        <w:jc w:val="center"/>
      </w:pPr>
    </w:p>
    <w:p w:rsidR="00EB663E" w:rsidRPr="00EB663E" w:rsidRDefault="00EB663E" w:rsidP="00EB663E">
      <w:pPr>
        <w:spacing w:after="160"/>
        <w:jc w:val="center"/>
        <w:rPr>
          <w:b/>
        </w:rPr>
      </w:pPr>
      <w:r w:rsidRPr="00EB663E">
        <w:rPr>
          <w:rFonts w:eastAsia="Calibri"/>
          <w:b/>
        </w:rPr>
        <w:lastRenderedPageBreak/>
        <w:t>1 класс и 1 дополнительный класс – вариант 7.2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804"/>
        <w:gridCol w:w="1559"/>
      </w:tblGrid>
      <w:tr w:rsidR="00EB663E" w:rsidRPr="00FE5EAD" w:rsidTr="00EB663E">
        <w:tc>
          <w:tcPr>
            <w:tcW w:w="1418" w:type="dxa"/>
          </w:tcPr>
          <w:p w:rsidR="00EB663E" w:rsidRPr="00FE5EAD" w:rsidRDefault="00EB663E" w:rsidP="00EB663E">
            <w:pPr>
              <w:jc w:val="center"/>
              <w:rPr>
                <w:rFonts w:eastAsia="MS Mincho"/>
                <w:b/>
              </w:rPr>
            </w:pPr>
            <w:r w:rsidRPr="00FE5EAD">
              <w:rPr>
                <w:rFonts w:eastAsia="MS Mincho"/>
                <w:b/>
              </w:rPr>
              <w:t>№ урока</w:t>
            </w:r>
          </w:p>
        </w:tc>
        <w:tc>
          <w:tcPr>
            <w:tcW w:w="6804" w:type="dxa"/>
          </w:tcPr>
          <w:p w:rsidR="00EB663E" w:rsidRPr="00FE5EAD" w:rsidRDefault="00EB663E" w:rsidP="00EB663E">
            <w:pPr>
              <w:jc w:val="center"/>
              <w:rPr>
                <w:rFonts w:eastAsia="MS Mincho"/>
                <w:b/>
              </w:rPr>
            </w:pPr>
            <w:r>
              <w:rPr>
                <w:rFonts w:eastAsia="MS Mincho"/>
                <w:b/>
              </w:rPr>
              <w:t>Раздел</w:t>
            </w:r>
            <w:r w:rsidRPr="00FE5EAD">
              <w:rPr>
                <w:rFonts w:eastAsia="MS Mincho"/>
                <w:b/>
              </w:rPr>
              <w:t>, тема</w:t>
            </w:r>
          </w:p>
        </w:tc>
        <w:tc>
          <w:tcPr>
            <w:tcW w:w="1559" w:type="dxa"/>
          </w:tcPr>
          <w:p w:rsidR="00EB663E" w:rsidRPr="00FE5EAD" w:rsidRDefault="00EB663E" w:rsidP="00EB663E">
            <w:pPr>
              <w:jc w:val="center"/>
              <w:rPr>
                <w:rFonts w:eastAsia="MS Mincho"/>
                <w:b/>
              </w:rPr>
            </w:pPr>
            <w:r w:rsidRPr="00FE5EAD">
              <w:rPr>
                <w:rFonts w:eastAsia="MS Mincho"/>
                <w:b/>
              </w:rPr>
              <w:t>Количество часов</w:t>
            </w:r>
          </w:p>
        </w:tc>
      </w:tr>
      <w:tr w:rsidR="00EB663E" w:rsidRPr="00FE5EAD" w:rsidTr="00EB663E">
        <w:tc>
          <w:tcPr>
            <w:tcW w:w="1418" w:type="dxa"/>
          </w:tcPr>
          <w:p w:rsidR="00EB663E" w:rsidRPr="00FE5EAD" w:rsidRDefault="00EB663E" w:rsidP="00EB663E">
            <w:pPr>
              <w:jc w:val="center"/>
              <w:rPr>
                <w:rFonts w:eastAsia="MS Mincho"/>
                <w:b/>
              </w:rPr>
            </w:pPr>
          </w:p>
        </w:tc>
        <w:tc>
          <w:tcPr>
            <w:tcW w:w="8363" w:type="dxa"/>
            <w:gridSpan w:val="2"/>
          </w:tcPr>
          <w:p w:rsidR="00EB663E" w:rsidRPr="00FE5EAD" w:rsidRDefault="00EB663E" w:rsidP="00EB663E">
            <w:pPr>
              <w:jc w:val="center"/>
              <w:rPr>
                <w:rFonts w:eastAsia="MS Mincho"/>
                <w:b/>
              </w:rPr>
            </w:pPr>
            <w:r>
              <w:rPr>
                <w:rFonts w:eastAsia="MS Mincho"/>
                <w:b/>
              </w:rPr>
              <w:t>Обучение грамоте (</w:t>
            </w:r>
            <w:r w:rsidRPr="00FE5EAD">
              <w:rPr>
                <w:rFonts w:eastAsia="MS Mincho"/>
                <w:b/>
              </w:rPr>
              <w:t>92</w:t>
            </w:r>
            <w:r>
              <w:rPr>
                <w:rFonts w:eastAsia="MS Mincho"/>
                <w:b/>
              </w:rPr>
              <w:t xml:space="preserve"> </w:t>
            </w:r>
            <w:r w:rsidRPr="00FE5EAD">
              <w:rPr>
                <w:rFonts w:eastAsia="MS Mincho"/>
                <w:b/>
              </w:rPr>
              <w:t>ч</w:t>
            </w:r>
            <w:r>
              <w:rPr>
                <w:rFonts w:eastAsia="MS Mincho"/>
                <w:b/>
              </w:rPr>
              <w:t>)</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w:t>
            </w:r>
          </w:p>
        </w:tc>
        <w:tc>
          <w:tcPr>
            <w:tcW w:w="6804" w:type="dxa"/>
          </w:tcPr>
          <w:p w:rsidR="00EB663E" w:rsidRPr="00FE5EAD" w:rsidRDefault="00EB663E" w:rsidP="00EB663E">
            <w:pPr>
              <w:rPr>
                <w:rFonts w:eastAsia="MS Mincho"/>
                <w:lang w:eastAsia="ja-JP"/>
              </w:rPr>
            </w:pPr>
            <w:r w:rsidRPr="00FE5EAD">
              <w:rPr>
                <w:rFonts w:eastAsia="MS Mincho"/>
                <w:lang w:eastAsia="ja-JP"/>
              </w:rPr>
              <w:t>Здравствуй, школа!</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Мы теперь не просто дети, мы теперь – ученики.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w:t>
            </w:r>
          </w:p>
        </w:tc>
        <w:tc>
          <w:tcPr>
            <w:tcW w:w="6804" w:type="dxa"/>
          </w:tcPr>
          <w:p w:rsidR="00EB663E" w:rsidRPr="00FE5EAD" w:rsidRDefault="00EB663E" w:rsidP="00EB663E">
            <w:pPr>
              <w:rPr>
                <w:rFonts w:eastAsia="MS Mincho"/>
                <w:lang w:eastAsia="ja-JP"/>
              </w:rPr>
            </w:pPr>
            <w:r w:rsidRPr="00FE5EAD">
              <w:rPr>
                <w:rFonts w:eastAsia="MS Mincho"/>
                <w:lang w:eastAsia="ja-JP"/>
              </w:rPr>
              <w:t>Мы живем в России. Наш общий язык – русский.</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w:t>
            </w:r>
          </w:p>
        </w:tc>
        <w:tc>
          <w:tcPr>
            <w:tcW w:w="6804" w:type="dxa"/>
          </w:tcPr>
          <w:p w:rsidR="00EB663E" w:rsidRPr="00FE5EAD" w:rsidRDefault="00EB663E" w:rsidP="00EB663E">
            <w:pPr>
              <w:rPr>
                <w:rFonts w:eastAsia="MS Mincho"/>
                <w:lang w:eastAsia="ja-JP"/>
              </w:rPr>
            </w:pPr>
            <w:r w:rsidRPr="00FE5EAD">
              <w:rPr>
                <w:rFonts w:eastAsia="MS Mincho"/>
                <w:lang w:eastAsia="ja-JP"/>
              </w:rPr>
              <w:t>Как мы общаемся. Язык мимики и жестов.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w:t>
            </w:r>
          </w:p>
        </w:tc>
        <w:tc>
          <w:tcPr>
            <w:tcW w:w="6804" w:type="dxa"/>
          </w:tcPr>
          <w:p w:rsidR="00EB663E" w:rsidRPr="00FE5EAD" w:rsidRDefault="00EB663E" w:rsidP="00EB663E">
            <w:pPr>
              <w:rPr>
                <w:rFonts w:eastAsia="MS Mincho"/>
                <w:lang w:eastAsia="ja-JP"/>
              </w:rPr>
            </w:pPr>
            <w:r w:rsidRPr="00FE5EAD">
              <w:rPr>
                <w:rFonts w:eastAsia="MS Mincho"/>
                <w:lang w:eastAsia="ja-JP"/>
              </w:rPr>
              <w:t>Как зарождалась речь. Устная и письменная речь.</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w:t>
            </w:r>
          </w:p>
        </w:tc>
        <w:tc>
          <w:tcPr>
            <w:tcW w:w="6804" w:type="dxa"/>
            <w:tcBorders>
              <w:bottom w:val="single" w:sz="4" w:space="0" w:color="auto"/>
            </w:tcBorders>
          </w:tcPr>
          <w:p w:rsidR="00EB663E" w:rsidRPr="00FE5EAD" w:rsidRDefault="00EB663E" w:rsidP="00EB663E">
            <w:pPr>
              <w:rPr>
                <w:rFonts w:eastAsia="MS Mincho"/>
                <w:lang w:eastAsia="ja-JP"/>
              </w:rPr>
            </w:pPr>
            <w:r w:rsidRPr="00FE5EAD">
              <w:rPr>
                <w:rFonts w:eastAsia="MS Mincho"/>
                <w:lang w:eastAsia="ja-JP"/>
              </w:rPr>
              <w:t>Предложение.</w:t>
            </w:r>
          </w:p>
        </w:tc>
        <w:tc>
          <w:tcPr>
            <w:tcW w:w="1559" w:type="dxa"/>
            <w:tcBorders>
              <w:bottom w:val="single" w:sz="4" w:space="0" w:color="auto"/>
            </w:tcBorders>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w:t>
            </w:r>
          </w:p>
        </w:tc>
        <w:tc>
          <w:tcPr>
            <w:tcW w:w="6804" w:type="dxa"/>
            <w:tcBorders>
              <w:top w:val="single" w:sz="4" w:space="0" w:color="auto"/>
            </w:tcBorders>
          </w:tcPr>
          <w:p w:rsidR="00EB663E" w:rsidRPr="00FE5EAD" w:rsidRDefault="00EB663E" w:rsidP="00EB663E">
            <w:pPr>
              <w:rPr>
                <w:rFonts w:eastAsia="MS Mincho"/>
                <w:lang w:eastAsia="ja-JP"/>
              </w:rPr>
            </w:pPr>
            <w:r w:rsidRPr="00FE5EAD">
              <w:rPr>
                <w:rFonts w:eastAsia="MS Mincho"/>
                <w:lang w:eastAsia="ja-JP"/>
              </w:rPr>
              <w:t xml:space="preserve">Знаки препинания </w:t>
            </w:r>
          </w:p>
        </w:tc>
        <w:tc>
          <w:tcPr>
            <w:tcW w:w="1559" w:type="dxa"/>
            <w:tcBorders>
              <w:top w:val="single" w:sz="4" w:space="0" w:color="auto"/>
            </w:tcBorders>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w:t>
            </w:r>
          </w:p>
        </w:tc>
        <w:tc>
          <w:tcPr>
            <w:tcW w:w="6804" w:type="dxa"/>
          </w:tcPr>
          <w:p w:rsidR="00EB663E" w:rsidRPr="00FE5EAD" w:rsidRDefault="00EB663E" w:rsidP="00EB663E">
            <w:pPr>
              <w:rPr>
                <w:rFonts w:eastAsia="MS Mincho"/>
                <w:lang w:eastAsia="ja-JP"/>
              </w:rPr>
            </w:pPr>
            <w:r w:rsidRPr="00FE5EAD">
              <w:rPr>
                <w:rFonts w:eastAsia="MS Mincho"/>
                <w:lang w:eastAsia="ja-JP"/>
              </w:rPr>
              <w:t>Предмет и слово</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w:t>
            </w:r>
          </w:p>
        </w:tc>
        <w:tc>
          <w:tcPr>
            <w:tcW w:w="6804" w:type="dxa"/>
          </w:tcPr>
          <w:p w:rsidR="00EB663E" w:rsidRPr="00FE5EAD" w:rsidRDefault="00EB663E" w:rsidP="00EB663E">
            <w:pPr>
              <w:rPr>
                <w:rFonts w:eastAsia="MS Mincho"/>
                <w:lang w:eastAsia="ja-JP"/>
              </w:rPr>
            </w:pPr>
            <w:r w:rsidRPr="00FE5EAD">
              <w:rPr>
                <w:rFonts w:eastAsia="MS Mincho"/>
                <w:lang w:eastAsia="ja-JP"/>
              </w:rPr>
              <w:t>Слоги</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Звуки речи. Гласные и согласные звуки </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Звуки речи. Твердые и мягкие согласные звуки  </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12</w:t>
            </w:r>
          </w:p>
        </w:tc>
        <w:tc>
          <w:tcPr>
            <w:tcW w:w="6804" w:type="dxa"/>
          </w:tcPr>
          <w:p w:rsidR="00EB663E" w:rsidRPr="00FE5EAD" w:rsidRDefault="00EB663E" w:rsidP="00EB663E">
            <w:pPr>
              <w:rPr>
                <w:rFonts w:eastAsia="MS Mincho"/>
                <w:lang w:eastAsia="ja-JP"/>
              </w:rPr>
            </w:pPr>
            <w:r w:rsidRPr="00FE5EAD">
              <w:rPr>
                <w:rFonts w:eastAsia="MS Mincho"/>
                <w:lang w:eastAsia="ja-JP"/>
              </w:rPr>
              <w:t>Ударение. Ударный слог</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13</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и буквы. Звук [а]. Буквы</w:t>
            </w:r>
            <w:proofErr w:type="gramStart"/>
            <w:r w:rsidRPr="00FE5EAD">
              <w:rPr>
                <w:rFonts w:eastAsia="MS Mincho"/>
                <w:lang w:eastAsia="ja-JP"/>
              </w:rPr>
              <w:t xml:space="preserve"> А</w:t>
            </w:r>
            <w:proofErr w:type="gramEnd"/>
            <w:r w:rsidRPr="00FE5EAD">
              <w:rPr>
                <w:rFonts w:eastAsia="MS Mincho"/>
                <w:lang w:eastAsia="ja-JP"/>
              </w:rPr>
              <w:t>, а</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14</w:t>
            </w:r>
          </w:p>
        </w:tc>
        <w:tc>
          <w:tcPr>
            <w:tcW w:w="6804" w:type="dxa"/>
          </w:tcPr>
          <w:p w:rsidR="00EB663E" w:rsidRPr="00FE5EAD" w:rsidRDefault="00EB663E" w:rsidP="00EB663E">
            <w:pPr>
              <w:rPr>
                <w:rFonts w:eastAsia="MS Mincho"/>
                <w:lang w:eastAsia="ja-JP"/>
              </w:rPr>
            </w:pPr>
            <w:r w:rsidRPr="00FE5EAD">
              <w:rPr>
                <w:rFonts w:eastAsia="MS Mincho"/>
                <w:lang w:eastAsia="ja-JP"/>
              </w:rPr>
              <w:t>Звук [у]. Буквы</w:t>
            </w:r>
            <w:proofErr w:type="gramStart"/>
            <w:r w:rsidRPr="00FE5EAD">
              <w:rPr>
                <w:rFonts w:eastAsia="MS Mincho"/>
                <w:lang w:eastAsia="ja-JP"/>
              </w:rPr>
              <w:t xml:space="preserve"> У</w:t>
            </w:r>
            <w:proofErr w:type="gramEnd"/>
            <w:r w:rsidRPr="00FE5EAD">
              <w:rPr>
                <w:rFonts w:eastAsia="MS Mincho"/>
                <w:lang w:eastAsia="ja-JP"/>
              </w:rPr>
              <w:t>, у</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15</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[а]. Буквы</w:t>
            </w:r>
            <w:proofErr w:type="gramStart"/>
            <w:r w:rsidRPr="00FE5EAD">
              <w:rPr>
                <w:rFonts w:eastAsia="MS Mincho"/>
                <w:lang w:eastAsia="ja-JP"/>
              </w:rPr>
              <w:t xml:space="preserve"> А</w:t>
            </w:r>
            <w:proofErr w:type="gramEnd"/>
            <w:r w:rsidRPr="00FE5EAD">
              <w:rPr>
                <w:rFonts w:eastAsia="MS Mincho"/>
                <w:lang w:eastAsia="ja-JP"/>
              </w:rPr>
              <w:t>, 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16</w:t>
            </w:r>
          </w:p>
        </w:tc>
        <w:tc>
          <w:tcPr>
            <w:tcW w:w="6804" w:type="dxa"/>
          </w:tcPr>
          <w:p w:rsidR="00EB663E" w:rsidRPr="00FE5EAD" w:rsidRDefault="00EB663E" w:rsidP="00EB663E">
            <w:pPr>
              <w:rPr>
                <w:rFonts w:eastAsia="MS Mincho"/>
                <w:lang w:eastAsia="ja-JP"/>
              </w:rPr>
            </w:pPr>
            <w:r w:rsidRPr="00FE5EAD">
              <w:rPr>
                <w:rFonts w:eastAsia="MS Mincho"/>
                <w:lang w:eastAsia="ja-JP"/>
              </w:rPr>
              <w:t>Звук [у]. Буквы</w:t>
            </w:r>
            <w:proofErr w:type="gramStart"/>
            <w:r w:rsidRPr="00FE5EAD">
              <w:rPr>
                <w:rFonts w:eastAsia="MS Mincho"/>
                <w:lang w:eastAsia="ja-JP"/>
              </w:rPr>
              <w:t xml:space="preserve"> У</w:t>
            </w:r>
            <w:proofErr w:type="gramEnd"/>
            <w:r w:rsidRPr="00FE5EAD">
              <w:rPr>
                <w:rFonts w:eastAsia="MS Mincho"/>
                <w:lang w:eastAsia="ja-JP"/>
              </w:rPr>
              <w:t>, у. Обычные буквы – специальные знаки</w:t>
            </w:r>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17</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м</w:t>
            </w:r>
            <w:proofErr w:type="gramEnd"/>
            <w:r w:rsidRPr="00FE5EAD">
              <w:rPr>
                <w:rFonts w:eastAsia="MS Mincho"/>
                <w:lang w:eastAsia="ja-JP"/>
              </w:rPr>
              <w:t>], [м</w:t>
            </w:r>
            <w:r w:rsidRPr="00FE5EAD">
              <w:rPr>
                <w:rFonts w:eastAsia="MS Mincho"/>
                <w:vertAlign w:val="superscript"/>
                <w:lang w:eastAsia="ja-JP"/>
              </w:rPr>
              <w:t>,</w:t>
            </w:r>
            <w:r w:rsidRPr="00FE5EAD">
              <w:rPr>
                <w:rFonts w:eastAsia="MS Mincho"/>
                <w:lang w:eastAsia="ja-JP"/>
              </w:rPr>
              <w:t>]. Буквы М, м</w:t>
            </w:r>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18</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[н], [н</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Н, н</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19</w:t>
            </w:r>
          </w:p>
        </w:tc>
        <w:tc>
          <w:tcPr>
            <w:tcW w:w="6804" w:type="dxa"/>
          </w:tcPr>
          <w:p w:rsidR="00EB663E" w:rsidRPr="00FE5EAD" w:rsidRDefault="00EB663E" w:rsidP="00EB663E">
            <w:pPr>
              <w:rPr>
                <w:rFonts w:eastAsia="MS Mincho"/>
                <w:lang w:eastAsia="ja-JP"/>
              </w:rPr>
            </w:pPr>
            <w:r w:rsidRPr="00FE5EAD">
              <w:rPr>
                <w:rFonts w:eastAsia="MS Mincho"/>
                <w:lang w:eastAsia="ja-JP"/>
              </w:rPr>
              <w:t>Большая буква в именах людей и кличках животных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20</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Закрепление по теме «Звуки [м], [м</w:t>
            </w:r>
            <w:r w:rsidRPr="00FE5EAD">
              <w:rPr>
                <w:rFonts w:eastAsia="MS Mincho"/>
                <w:vertAlign w:val="superscript"/>
                <w:lang w:eastAsia="ja-JP"/>
              </w:rPr>
              <w:t>,</w:t>
            </w:r>
            <w:r w:rsidRPr="00FE5EAD">
              <w:rPr>
                <w:rFonts w:eastAsia="MS Mincho"/>
                <w:lang w:eastAsia="ja-JP"/>
              </w:rPr>
              <w:t>], [н], [н</w:t>
            </w:r>
            <w:r w:rsidRPr="00FE5EAD">
              <w:rPr>
                <w:rFonts w:eastAsia="MS Mincho"/>
                <w:vertAlign w:val="superscript"/>
                <w:lang w:eastAsia="ja-JP"/>
              </w:rPr>
              <w:t>,</w:t>
            </w:r>
            <w:r w:rsidRPr="00FE5EAD">
              <w:rPr>
                <w:rFonts w:eastAsia="MS Mincho"/>
                <w:lang w:eastAsia="ja-JP"/>
              </w:rPr>
              <w:t>]. Буквы М, м, Н, н</w:t>
            </w:r>
            <w:proofErr w:type="gramEnd"/>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21</w:t>
            </w:r>
          </w:p>
        </w:tc>
        <w:tc>
          <w:tcPr>
            <w:tcW w:w="6804" w:type="dxa"/>
          </w:tcPr>
          <w:p w:rsidR="00EB663E" w:rsidRPr="00FE5EAD" w:rsidRDefault="00EB663E" w:rsidP="00EB663E">
            <w:pPr>
              <w:rPr>
                <w:rFonts w:eastAsia="MS Mincho"/>
                <w:lang w:eastAsia="ja-JP"/>
              </w:rPr>
            </w:pPr>
            <w:r w:rsidRPr="00FE5EAD">
              <w:rPr>
                <w:rFonts w:eastAsia="MS Mincho"/>
                <w:lang w:eastAsia="ja-JP"/>
              </w:rPr>
              <w:t>Звук [о]. Буквы</w:t>
            </w:r>
            <w:proofErr w:type="gramStart"/>
            <w:r w:rsidRPr="00FE5EAD">
              <w:rPr>
                <w:rFonts w:eastAsia="MS Mincho"/>
                <w:lang w:eastAsia="ja-JP"/>
              </w:rPr>
              <w:t xml:space="preserve"> О</w:t>
            </w:r>
            <w:proofErr w:type="gramEnd"/>
            <w:r w:rsidRPr="00FE5EAD">
              <w:rPr>
                <w:rFonts w:eastAsia="MS Mincho"/>
                <w:lang w:eastAsia="ja-JP"/>
              </w:rPr>
              <w:t>, о</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22</w:t>
            </w:r>
          </w:p>
        </w:tc>
        <w:tc>
          <w:tcPr>
            <w:tcW w:w="6804" w:type="dxa"/>
          </w:tcPr>
          <w:p w:rsidR="00EB663E" w:rsidRPr="00FE5EAD" w:rsidRDefault="00EB663E" w:rsidP="00EB663E">
            <w:pPr>
              <w:rPr>
                <w:rFonts w:eastAsia="MS Mincho"/>
                <w:lang w:eastAsia="ja-JP"/>
              </w:rPr>
            </w:pPr>
            <w:r w:rsidRPr="00FE5EAD">
              <w:rPr>
                <w:rFonts w:eastAsia="MS Mincho"/>
                <w:lang w:eastAsia="ja-JP"/>
              </w:rPr>
              <w:t>Звук [э]. Буквы</w:t>
            </w:r>
            <w:proofErr w:type="gramStart"/>
            <w:r w:rsidRPr="00FE5EAD">
              <w:rPr>
                <w:rFonts w:eastAsia="MS Mincho"/>
                <w:lang w:eastAsia="ja-JP"/>
              </w:rPr>
              <w:t xml:space="preserve"> Э</w:t>
            </w:r>
            <w:proofErr w:type="gramEnd"/>
            <w:r w:rsidRPr="00FE5EAD">
              <w:rPr>
                <w:rFonts w:eastAsia="MS Mincho"/>
                <w:lang w:eastAsia="ja-JP"/>
              </w:rPr>
              <w:t>, э</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23</w:t>
            </w:r>
          </w:p>
        </w:tc>
        <w:tc>
          <w:tcPr>
            <w:tcW w:w="6804" w:type="dxa"/>
          </w:tcPr>
          <w:p w:rsidR="00EB663E" w:rsidRPr="00FE5EAD" w:rsidRDefault="00EB663E" w:rsidP="00EB663E">
            <w:pPr>
              <w:rPr>
                <w:rFonts w:eastAsia="MS Mincho"/>
                <w:lang w:eastAsia="ja-JP"/>
              </w:rPr>
            </w:pPr>
            <w:r w:rsidRPr="00FE5EAD">
              <w:rPr>
                <w:rFonts w:eastAsia="MS Mincho"/>
                <w:lang w:eastAsia="ja-JP"/>
              </w:rPr>
              <w:t>Использование слов он, она, оно</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24</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[о].</w:t>
            </w:r>
            <w:r>
              <w:rPr>
                <w:rFonts w:eastAsia="MS Mincho"/>
                <w:lang w:eastAsia="ja-JP"/>
              </w:rPr>
              <w:t xml:space="preserve"> Буквы</w:t>
            </w:r>
            <w:proofErr w:type="gramStart"/>
            <w:r>
              <w:rPr>
                <w:rFonts w:eastAsia="MS Mincho"/>
                <w:lang w:eastAsia="ja-JP"/>
              </w:rPr>
              <w:t xml:space="preserve"> О</w:t>
            </w:r>
            <w:proofErr w:type="gramEnd"/>
            <w:r>
              <w:rPr>
                <w:rFonts w:eastAsia="MS Mincho"/>
                <w:lang w:eastAsia="ja-JP"/>
              </w:rPr>
              <w:t xml:space="preserve">, о. Звук [э]. Буквы </w:t>
            </w:r>
            <w:proofErr w:type="spellStart"/>
            <w:r>
              <w:rPr>
                <w:rFonts w:eastAsia="MS Mincho"/>
                <w:lang w:eastAsia="ja-JP"/>
              </w:rPr>
              <w:t>Э</w:t>
            </w:r>
            <w:proofErr w:type="gramStart"/>
            <w:r>
              <w:rPr>
                <w:rFonts w:eastAsia="MS Mincho"/>
                <w:lang w:eastAsia="ja-JP"/>
              </w:rPr>
              <w:t>,</w:t>
            </w:r>
            <w:r w:rsidRPr="00FE5EAD">
              <w:rPr>
                <w:rFonts w:eastAsia="MS Mincho"/>
                <w:lang w:eastAsia="ja-JP"/>
              </w:rPr>
              <w:t>э</w:t>
            </w:r>
            <w:proofErr w:type="spellEnd"/>
            <w:proofErr w:type="gramEnd"/>
            <w:r w:rsidRPr="00FE5EAD">
              <w:rPr>
                <w:rFonts w:eastAsia="MS Mincho"/>
                <w:lang w:eastAsia="ja-JP"/>
              </w:rPr>
              <w:t>»</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25</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р</w:t>
            </w:r>
            <w:proofErr w:type="gramEnd"/>
            <w:r w:rsidRPr="00FE5EAD">
              <w:rPr>
                <w:rFonts w:eastAsia="MS Mincho"/>
                <w:lang w:eastAsia="ja-JP"/>
              </w:rPr>
              <w:t>], [р</w:t>
            </w:r>
            <w:r w:rsidRPr="00FE5EAD">
              <w:rPr>
                <w:rFonts w:eastAsia="MS Mincho"/>
                <w:vertAlign w:val="superscript"/>
                <w:lang w:eastAsia="ja-JP"/>
              </w:rPr>
              <w:t>,</w:t>
            </w:r>
            <w:r w:rsidRPr="00FE5EAD">
              <w:rPr>
                <w:rFonts w:eastAsia="MS Mincho"/>
                <w:lang w:eastAsia="ja-JP"/>
              </w:rPr>
              <w:t xml:space="preserve">]. Буквы </w:t>
            </w:r>
            <w:proofErr w:type="spellStart"/>
            <w:r w:rsidRPr="00FE5EAD">
              <w:rPr>
                <w:rFonts w:eastAsia="MS Mincho"/>
                <w:lang w:eastAsia="ja-JP"/>
              </w:rPr>
              <w:t>Р,р</w:t>
            </w:r>
            <w:proofErr w:type="spellEnd"/>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26</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л</w:t>
            </w:r>
            <w:proofErr w:type="gramEnd"/>
            <w:r w:rsidRPr="00FE5EAD">
              <w:rPr>
                <w:rFonts w:eastAsia="MS Mincho"/>
                <w:lang w:eastAsia="ja-JP"/>
              </w:rPr>
              <w:t>], [л</w:t>
            </w:r>
            <w:r w:rsidRPr="00FE5EAD">
              <w:rPr>
                <w:rFonts w:eastAsia="MS Mincho"/>
                <w:vertAlign w:val="superscript"/>
                <w:lang w:eastAsia="ja-JP"/>
              </w:rPr>
              <w:t>,</w:t>
            </w:r>
            <w:r w:rsidRPr="00FE5EAD">
              <w:rPr>
                <w:rFonts w:eastAsia="MS Mincho"/>
                <w:lang w:eastAsia="ja-JP"/>
              </w:rPr>
              <w:t>]. Буквы Л, л</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27</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w:t>
            </w:r>
            <w:proofErr w:type="gramStart"/>
            <w:r w:rsidRPr="00FE5EAD">
              <w:rPr>
                <w:rFonts w:eastAsia="MS Mincho"/>
                <w:lang w:eastAsia="ja-JP"/>
              </w:rPr>
              <w:t>р</w:t>
            </w:r>
            <w:proofErr w:type="gramEnd"/>
            <w:r w:rsidRPr="00FE5EAD">
              <w:rPr>
                <w:rFonts w:eastAsia="MS Mincho"/>
                <w:lang w:eastAsia="ja-JP"/>
              </w:rPr>
              <w:t>], [р</w:t>
            </w:r>
            <w:r w:rsidRPr="00FE5EAD">
              <w:rPr>
                <w:rFonts w:eastAsia="MS Mincho"/>
                <w:vertAlign w:val="superscript"/>
                <w:lang w:eastAsia="ja-JP"/>
              </w:rPr>
              <w:t>,</w:t>
            </w:r>
            <w:r w:rsidRPr="00FE5EAD">
              <w:rPr>
                <w:rFonts w:eastAsia="MS Mincho"/>
                <w:lang w:eastAsia="ja-JP"/>
              </w:rPr>
              <w:t xml:space="preserve">]. Буквы </w:t>
            </w:r>
            <w:proofErr w:type="spellStart"/>
            <w:r w:rsidRPr="00FE5EAD">
              <w:rPr>
                <w:rFonts w:eastAsia="MS Mincho"/>
                <w:lang w:eastAsia="ja-JP"/>
              </w:rPr>
              <w:t>Р,р</w:t>
            </w:r>
            <w:proofErr w:type="spellEnd"/>
            <w:r w:rsidRPr="00FE5EAD">
              <w:rPr>
                <w:rFonts w:eastAsia="MS Mincho"/>
                <w:lang w:eastAsia="ja-JP"/>
              </w:rPr>
              <w:t>. Звуки [л], [л</w:t>
            </w:r>
            <w:r w:rsidRPr="00FE5EAD">
              <w:rPr>
                <w:rFonts w:eastAsia="MS Mincho"/>
                <w:vertAlign w:val="superscript"/>
                <w:lang w:eastAsia="ja-JP"/>
              </w:rPr>
              <w:t>,</w:t>
            </w:r>
            <w:r w:rsidRPr="00FE5EAD">
              <w:rPr>
                <w:rFonts w:eastAsia="MS Mincho"/>
                <w:lang w:eastAsia="ja-JP"/>
              </w:rPr>
              <w:t>]. Буквы Л, л»</w:t>
            </w:r>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28</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w:t>
            </w:r>
            <w:proofErr w:type="gramStart"/>
            <w:r w:rsidRPr="00FE5EAD">
              <w:rPr>
                <w:rFonts w:eastAsia="MS Mincho"/>
                <w:lang w:eastAsia="ja-JP"/>
              </w:rPr>
              <w:t>р</w:t>
            </w:r>
            <w:proofErr w:type="gramEnd"/>
            <w:r w:rsidRPr="00FE5EAD">
              <w:rPr>
                <w:rFonts w:eastAsia="MS Mincho"/>
                <w:lang w:eastAsia="ja-JP"/>
              </w:rPr>
              <w:t xml:space="preserve">], [р,]. Буквы </w:t>
            </w:r>
            <w:proofErr w:type="spellStart"/>
            <w:r w:rsidRPr="00FE5EAD">
              <w:rPr>
                <w:rFonts w:eastAsia="MS Mincho"/>
                <w:lang w:eastAsia="ja-JP"/>
              </w:rPr>
              <w:t>Р,р</w:t>
            </w:r>
            <w:proofErr w:type="spellEnd"/>
            <w:r w:rsidRPr="00FE5EAD">
              <w:rPr>
                <w:rFonts w:eastAsia="MS Mincho"/>
                <w:lang w:eastAsia="ja-JP"/>
              </w:rPr>
              <w:t>. Звуки [л], [л,]. Буквы Л, л»</w:t>
            </w:r>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rPr>
          <w:trHeight w:val="259"/>
        </w:trPr>
        <w:tc>
          <w:tcPr>
            <w:tcW w:w="1418" w:type="dxa"/>
          </w:tcPr>
          <w:p w:rsidR="00EB663E" w:rsidRPr="00FE5EAD" w:rsidRDefault="00EB663E" w:rsidP="00EB663E">
            <w:pPr>
              <w:jc w:val="center"/>
              <w:rPr>
                <w:rFonts w:eastAsia="MS Mincho"/>
              </w:rPr>
            </w:pPr>
            <w:r w:rsidRPr="00FE5EAD">
              <w:rPr>
                <w:rFonts w:eastAsia="MS Mincho"/>
              </w:rPr>
              <w:t>29</w:t>
            </w:r>
          </w:p>
        </w:tc>
        <w:tc>
          <w:tcPr>
            <w:tcW w:w="6804" w:type="dxa"/>
          </w:tcPr>
          <w:p w:rsidR="00EB663E" w:rsidRPr="00FE5EAD" w:rsidRDefault="00EB663E" w:rsidP="00EB663E">
            <w:pPr>
              <w:rPr>
                <w:rFonts w:eastAsia="MS Mincho"/>
                <w:lang w:eastAsia="ja-JP"/>
              </w:rPr>
            </w:pPr>
            <w:r w:rsidRPr="00FE5EAD">
              <w:rPr>
                <w:rFonts w:eastAsia="MS Mincho"/>
                <w:lang w:eastAsia="ja-JP"/>
              </w:rPr>
              <w:t>Звук [ы]. Буква ы</w:t>
            </w:r>
          </w:p>
        </w:tc>
        <w:tc>
          <w:tcPr>
            <w:tcW w:w="1559" w:type="dxa"/>
          </w:tcPr>
          <w:p w:rsidR="00EB663E" w:rsidRPr="00FE5EAD" w:rsidRDefault="00EB663E" w:rsidP="00EB663E">
            <w:pPr>
              <w:tabs>
                <w:tab w:val="left" w:pos="1650"/>
              </w:tabs>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30</w:t>
            </w:r>
          </w:p>
        </w:tc>
        <w:tc>
          <w:tcPr>
            <w:tcW w:w="6804" w:type="dxa"/>
          </w:tcPr>
          <w:p w:rsidR="00EB663E" w:rsidRPr="00FE5EAD" w:rsidRDefault="00EB663E" w:rsidP="00EB663E">
            <w:pPr>
              <w:rPr>
                <w:rFonts w:eastAsia="MS Mincho"/>
                <w:lang w:eastAsia="ja-JP"/>
              </w:rPr>
            </w:pPr>
            <w:r w:rsidRPr="00FE5EAD">
              <w:rPr>
                <w:rFonts w:eastAsia="MS Mincho"/>
                <w:lang w:eastAsia="ja-JP"/>
              </w:rPr>
              <w:t>Звук [и]. Буквы</w:t>
            </w:r>
            <w:proofErr w:type="gramStart"/>
            <w:r w:rsidRPr="00FE5EAD">
              <w:rPr>
                <w:rFonts w:eastAsia="MS Mincho"/>
                <w:lang w:eastAsia="ja-JP"/>
              </w:rPr>
              <w:t xml:space="preserve"> И</w:t>
            </w:r>
            <w:proofErr w:type="gramEnd"/>
            <w:r w:rsidRPr="00FE5EAD">
              <w:rPr>
                <w:rFonts w:eastAsia="MS Mincho"/>
                <w:lang w:eastAsia="ja-JP"/>
              </w:rPr>
              <w:t>, и. Обозначение мягкости согласных звуков буквой 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31</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[ы]. Буква ы. Звук [и]. Буквы</w:t>
            </w:r>
            <w:proofErr w:type="gramStart"/>
            <w:r w:rsidRPr="00FE5EAD">
              <w:rPr>
                <w:rFonts w:eastAsia="MS Mincho"/>
                <w:lang w:eastAsia="ja-JP"/>
              </w:rPr>
              <w:t xml:space="preserve"> И</w:t>
            </w:r>
            <w:proofErr w:type="gramEnd"/>
            <w:r w:rsidRPr="00FE5EAD">
              <w:rPr>
                <w:rFonts w:eastAsia="MS Mincho"/>
                <w:lang w:eastAsia="ja-JP"/>
              </w:rPr>
              <w:t>, 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57ED4">
              <w:rPr>
                <w:rFonts w:eastAsia="MS Mincho"/>
              </w:rPr>
              <w:t>32</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[ы]. Буква ы. Звук [и]. Буквы</w:t>
            </w:r>
            <w:proofErr w:type="gramStart"/>
            <w:r w:rsidRPr="00FE5EAD">
              <w:rPr>
                <w:rFonts w:eastAsia="MS Mincho"/>
                <w:lang w:eastAsia="ja-JP"/>
              </w:rPr>
              <w:t xml:space="preserve"> И</w:t>
            </w:r>
            <w:proofErr w:type="gramEnd"/>
            <w:r w:rsidRPr="00FE5EAD">
              <w:rPr>
                <w:rFonts w:eastAsia="MS Mincho"/>
                <w:lang w:eastAsia="ja-JP"/>
              </w:rPr>
              <w:t>, и»</w:t>
            </w:r>
          </w:p>
        </w:tc>
        <w:tc>
          <w:tcPr>
            <w:tcW w:w="1559" w:type="dxa"/>
          </w:tcPr>
          <w:p w:rsidR="00EB663E" w:rsidRPr="00FE5EAD" w:rsidRDefault="00EB663E" w:rsidP="00EB663E">
            <w:pPr>
              <w:jc w:val="center"/>
              <w:rPr>
                <w:rFonts w:eastAsia="MS Mincho"/>
              </w:rPr>
            </w:pP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33</w:t>
            </w:r>
          </w:p>
        </w:tc>
        <w:tc>
          <w:tcPr>
            <w:tcW w:w="6804" w:type="dxa"/>
          </w:tcPr>
          <w:p w:rsidR="00EB663E" w:rsidRPr="00FE5EAD" w:rsidRDefault="00EB663E" w:rsidP="00EB663E">
            <w:pPr>
              <w:rPr>
                <w:rFonts w:eastAsia="MS Mincho"/>
                <w:lang w:eastAsia="ja-JP"/>
              </w:rPr>
            </w:pPr>
            <w:r w:rsidRPr="00FE5EAD">
              <w:rPr>
                <w:rFonts w:eastAsia="MS Mincho"/>
                <w:lang w:eastAsia="ja-JP"/>
              </w:rPr>
              <w:t>Звук [й</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Й, й</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34</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[й</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Й, й»</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35</w:t>
            </w:r>
          </w:p>
        </w:tc>
        <w:tc>
          <w:tcPr>
            <w:tcW w:w="6804" w:type="dxa"/>
          </w:tcPr>
          <w:p w:rsidR="00EB663E" w:rsidRPr="00FE5EAD" w:rsidRDefault="00EB663E" w:rsidP="00EB663E">
            <w:pPr>
              <w:rPr>
                <w:rFonts w:eastAsia="MS Mincho"/>
                <w:lang w:eastAsia="ja-JP"/>
              </w:rPr>
            </w:pPr>
            <w:r w:rsidRPr="00FE5EAD">
              <w:rPr>
                <w:rFonts w:eastAsia="MS Mincho"/>
                <w:lang w:eastAsia="ja-JP"/>
              </w:rPr>
              <w:t>Слова с противоположным значением</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36</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[б], [б</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Б</w:t>
            </w:r>
            <w:proofErr w:type="gramEnd"/>
            <w:r w:rsidRPr="00FE5EAD">
              <w:rPr>
                <w:rFonts w:eastAsia="MS Mincho"/>
                <w:lang w:eastAsia="ja-JP"/>
              </w:rPr>
              <w:t>, б</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37</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п</w:t>
            </w:r>
            <w:proofErr w:type="gramEnd"/>
            <w:r w:rsidRPr="00FE5EAD">
              <w:rPr>
                <w:rFonts w:eastAsia="MS Mincho"/>
                <w:lang w:eastAsia="ja-JP"/>
              </w:rPr>
              <w:t>], [п</w:t>
            </w:r>
            <w:r w:rsidRPr="00FE5EAD">
              <w:rPr>
                <w:rFonts w:eastAsia="MS Mincho"/>
                <w:vertAlign w:val="superscript"/>
                <w:lang w:eastAsia="ja-JP"/>
              </w:rPr>
              <w:t>,</w:t>
            </w:r>
            <w:r w:rsidRPr="00FE5EAD">
              <w:rPr>
                <w:rFonts w:eastAsia="MS Mincho"/>
                <w:lang w:eastAsia="ja-JP"/>
              </w:rPr>
              <w:t>]. Буквы П, п</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38</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[б], [б</w:t>
            </w:r>
            <w:r w:rsidRPr="00FE5EAD">
              <w:rPr>
                <w:rFonts w:eastAsia="MS Mincho"/>
                <w:vertAlign w:val="superscript"/>
                <w:lang w:eastAsia="ja-JP"/>
              </w:rPr>
              <w:t>,</w:t>
            </w:r>
            <w:r w:rsidRPr="00FE5EAD">
              <w:rPr>
                <w:rFonts w:eastAsia="MS Mincho"/>
                <w:lang w:eastAsia="ja-JP"/>
              </w:rPr>
              <w:t>]. Буквы Б, б. Звуки [</w:t>
            </w:r>
            <w:proofErr w:type="gramStart"/>
            <w:r w:rsidRPr="00FE5EAD">
              <w:rPr>
                <w:rFonts w:eastAsia="MS Mincho"/>
                <w:lang w:eastAsia="ja-JP"/>
              </w:rPr>
              <w:t>п</w:t>
            </w:r>
            <w:proofErr w:type="gramEnd"/>
            <w:r w:rsidRPr="00FE5EAD">
              <w:rPr>
                <w:rFonts w:eastAsia="MS Mincho"/>
                <w:lang w:eastAsia="ja-JP"/>
              </w:rPr>
              <w:t>], [п</w:t>
            </w:r>
            <w:r w:rsidRPr="00FE5EAD">
              <w:rPr>
                <w:rFonts w:eastAsia="MS Mincho"/>
                <w:vertAlign w:val="superscript"/>
                <w:lang w:eastAsia="ja-JP"/>
              </w:rPr>
              <w:t>,</w:t>
            </w:r>
            <w:r w:rsidRPr="00FE5EAD">
              <w:rPr>
                <w:rFonts w:eastAsia="MS Mincho"/>
                <w:lang w:eastAsia="ja-JP"/>
              </w:rPr>
              <w:t>]. Буквы П, п»</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39</w:t>
            </w:r>
          </w:p>
        </w:tc>
        <w:tc>
          <w:tcPr>
            <w:tcW w:w="6804" w:type="dxa"/>
          </w:tcPr>
          <w:p w:rsidR="00EB663E" w:rsidRPr="00FE5EAD" w:rsidRDefault="00EB663E" w:rsidP="00EB663E">
            <w:pPr>
              <w:rPr>
                <w:rFonts w:eastAsia="MS Mincho"/>
                <w:lang w:eastAsia="ja-JP"/>
              </w:rPr>
            </w:pPr>
            <w:r w:rsidRPr="00FE5EAD">
              <w:rPr>
                <w:rFonts w:eastAsia="MS Mincho"/>
                <w:lang w:eastAsia="ja-JP"/>
              </w:rPr>
              <w:t>Парные звонкие и глухие согласные звуки: [б] - [</w:t>
            </w:r>
            <w:proofErr w:type="gramStart"/>
            <w:r w:rsidRPr="00FE5EAD">
              <w:rPr>
                <w:rFonts w:eastAsia="MS Mincho"/>
                <w:lang w:eastAsia="ja-JP"/>
              </w:rPr>
              <w:t>п</w:t>
            </w:r>
            <w:proofErr w:type="gramEnd"/>
            <w:r w:rsidRPr="00FE5EAD">
              <w:rPr>
                <w:rFonts w:eastAsia="MS Mincho"/>
                <w:lang w:eastAsia="ja-JP"/>
              </w:rPr>
              <w:t>], [б</w:t>
            </w:r>
            <w:r w:rsidRPr="00FE5EAD">
              <w:rPr>
                <w:rFonts w:eastAsia="MS Mincho"/>
                <w:vertAlign w:val="superscript"/>
                <w:lang w:eastAsia="ja-JP"/>
              </w:rPr>
              <w:t>,</w:t>
            </w:r>
            <w:r w:rsidRPr="00FE5EAD">
              <w:rPr>
                <w:rFonts w:eastAsia="MS Mincho"/>
                <w:lang w:eastAsia="ja-JP"/>
              </w:rPr>
              <w:t>] - [п</w:t>
            </w:r>
            <w:r w:rsidRPr="00FE5EAD">
              <w:rPr>
                <w:rFonts w:eastAsia="MS Mincho"/>
                <w:vertAlign w:val="superscript"/>
                <w:lang w:eastAsia="ja-JP"/>
              </w:rPr>
              <w:t>,</w:t>
            </w:r>
            <w:r w:rsidRPr="00FE5EAD">
              <w:rPr>
                <w:rFonts w:eastAsia="MS Mincho"/>
                <w:lang w:eastAsia="ja-JP"/>
              </w:rPr>
              <w:t>]</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40</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[в], [в</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В</w:t>
            </w:r>
            <w:proofErr w:type="gramEnd"/>
            <w:r w:rsidRPr="00FE5EAD">
              <w:rPr>
                <w:rFonts w:eastAsia="MS Mincho"/>
                <w:lang w:eastAsia="ja-JP"/>
              </w:rPr>
              <w:t>, 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41</w:t>
            </w:r>
          </w:p>
        </w:tc>
        <w:tc>
          <w:tcPr>
            <w:tcW w:w="6804" w:type="dxa"/>
          </w:tcPr>
          <w:p w:rsidR="00EB663E" w:rsidRPr="00FE5EAD" w:rsidRDefault="00EB663E" w:rsidP="00EB663E">
            <w:pPr>
              <w:rPr>
                <w:rFonts w:eastAsia="MS Mincho"/>
                <w:lang w:eastAsia="ja-JP"/>
              </w:rPr>
            </w:pPr>
            <w:r w:rsidRPr="00FE5EAD">
              <w:rPr>
                <w:rFonts w:eastAsia="MS Mincho"/>
                <w:lang w:eastAsia="ja-JP"/>
              </w:rPr>
              <w:t>Звуки [ф], [ф</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Ф, ф</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42</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[в], [в</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В</w:t>
            </w:r>
            <w:proofErr w:type="gramEnd"/>
            <w:r w:rsidRPr="00FE5EAD">
              <w:rPr>
                <w:rFonts w:eastAsia="MS Mincho"/>
                <w:lang w:eastAsia="ja-JP"/>
              </w:rPr>
              <w:t>, 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lastRenderedPageBreak/>
              <w:t>43</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Закрепление по теме «Звуки [в], [в</w:t>
            </w:r>
            <w:r w:rsidRPr="00FE5EAD">
              <w:rPr>
                <w:rFonts w:eastAsia="MS Mincho"/>
                <w:vertAlign w:val="superscript"/>
                <w:lang w:eastAsia="ja-JP"/>
              </w:rPr>
              <w:t>,</w:t>
            </w:r>
            <w:r w:rsidRPr="00FE5EAD">
              <w:rPr>
                <w:rFonts w:eastAsia="MS Mincho"/>
                <w:lang w:eastAsia="ja-JP"/>
              </w:rPr>
              <w:t>]. Буквы В, в. Звуки [ф], [ф</w:t>
            </w:r>
            <w:r w:rsidRPr="00FE5EAD">
              <w:rPr>
                <w:rFonts w:eastAsia="MS Mincho"/>
                <w:vertAlign w:val="superscript"/>
                <w:lang w:eastAsia="ja-JP"/>
              </w:rPr>
              <w:t>,</w:t>
            </w:r>
            <w:r w:rsidRPr="00FE5EAD">
              <w:rPr>
                <w:rFonts w:eastAsia="MS Mincho"/>
                <w:lang w:eastAsia="ja-JP"/>
              </w:rPr>
              <w:t>]. Буквы Ф, ф</w:t>
            </w:r>
            <w:proofErr w:type="gramEnd"/>
          </w:p>
        </w:tc>
        <w:tc>
          <w:tcPr>
            <w:tcW w:w="1559" w:type="dxa"/>
          </w:tcPr>
          <w:p w:rsidR="00EB663E" w:rsidRPr="00FE5EAD" w:rsidRDefault="00EB663E" w:rsidP="00EB663E">
            <w:pPr>
              <w:tabs>
                <w:tab w:val="left" w:pos="1650"/>
              </w:tabs>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44</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г</w:t>
            </w:r>
            <w:proofErr w:type="gramEnd"/>
            <w:r w:rsidRPr="00FE5EAD">
              <w:rPr>
                <w:rFonts w:eastAsia="MS Mincho"/>
                <w:lang w:eastAsia="ja-JP"/>
              </w:rPr>
              <w:t>], [г</w:t>
            </w:r>
            <w:r w:rsidRPr="00FE5EAD">
              <w:rPr>
                <w:rFonts w:eastAsia="MS Mincho"/>
                <w:vertAlign w:val="superscript"/>
                <w:lang w:eastAsia="ja-JP"/>
              </w:rPr>
              <w:t>,</w:t>
            </w:r>
            <w:r w:rsidRPr="00FE5EAD">
              <w:rPr>
                <w:rFonts w:eastAsia="MS Mincho"/>
                <w:lang w:eastAsia="ja-JP"/>
              </w:rPr>
              <w:t>]. Буквы Г, г</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45</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[к], [к</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К</w:t>
            </w:r>
            <w:proofErr w:type="gramEnd"/>
            <w:r w:rsidRPr="00FE5EAD">
              <w:rPr>
                <w:rFonts w:eastAsia="MS Mincho"/>
                <w:lang w:eastAsia="ja-JP"/>
              </w:rPr>
              <w:t>, 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46</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[г], [г</w:t>
            </w:r>
            <w:r w:rsidRPr="00FE5EAD">
              <w:rPr>
                <w:rFonts w:eastAsia="MS Mincho"/>
                <w:vertAlign w:val="superscript"/>
                <w:lang w:eastAsia="ja-JP"/>
              </w:rPr>
              <w:t>,</w:t>
            </w:r>
            <w:r w:rsidRPr="00FE5EAD">
              <w:rPr>
                <w:rFonts w:eastAsia="MS Mincho"/>
                <w:lang w:eastAsia="ja-JP"/>
              </w:rPr>
              <w:t>]. Буквы Г, г. Звуки [к], [к</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К</w:t>
            </w:r>
            <w:proofErr w:type="gramEnd"/>
            <w:r w:rsidRPr="00FE5EAD">
              <w:rPr>
                <w:rFonts w:eastAsia="MS Mincho"/>
                <w:lang w:eastAsia="ja-JP"/>
              </w:rPr>
              <w:t>, 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47</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изученных букв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48</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[д], [д</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Д</w:t>
            </w:r>
            <w:proofErr w:type="gramEnd"/>
            <w:r w:rsidRPr="00FE5EAD">
              <w:rPr>
                <w:rFonts w:eastAsia="MS Mincho"/>
                <w:lang w:eastAsia="ja-JP"/>
              </w:rPr>
              <w:t>, д</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49</w:t>
            </w:r>
          </w:p>
        </w:tc>
        <w:tc>
          <w:tcPr>
            <w:tcW w:w="6804" w:type="dxa"/>
          </w:tcPr>
          <w:p w:rsidR="00EB663E" w:rsidRPr="00FE5EAD" w:rsidRDefault="00EB663E" w:rsidP="00EB663E">
            <w:pPr>
              <w:rPr>
                <w:rFonts w:eastAsia="MS Mincho"/>
                <w:lang w:eastAsia="ja-JP"/>
              </w:rPr>
            </w:pPr>
            <w:r w:rsidRPr="00FE5EAD">
              <w:rPr>
                <w:rFonts w:eastAsia="MS Mincho"/>
                <w:lang w:eastAsia="ja-JP"/>
              </w:rPr>
              <w:t>Звуки [т], [т</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Т</w:t>
            </w:r>
            <w:proofErr w:type="gramEnd"/>
            <w:r w:rsidRPr="00FE5EAD">
              <w:rPr>
                <w:rFonts w:eastAsia="MS Mincho"/>
                <w:lang w:eastAsia="ja-JP"/>
              </w:rPr>
              <w:t>, 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50</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[д], [д</w:t>
            </w:r>
            <w:r w:rsidRPr="00FE5EAD">
              <w:rPr>
                <w:rFonts w:eastAsia="MS Mincho"/>
                <w:vertAlign w:val="superscript"/>
                <w:lang w:eastAsia="ja-JP"/>
              </w:rPr>
              <w:t>,</w:t>
            </w:r>
            <w:r w:rsidRPr="00FE5EAD">
              <w:rPr>
                <w:rFonts w:eastAsia="MS Mincho"/>
                <w:lang w:eastAsia="ja-JP"/>
              </w:rPr>
              <w:t>]. Буквы Д, д. Звуки [т], [т</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Т</w:t>
            </w:r>
            <w:proofErr w:type="gramEnd"/>
            <w:r w:rsidRPr="00FE5EAD">
              <w:rPr>
                <w:rFonts w:eastAsia="MS Mincho"/>
                <w:lang w:eastAsia="ja-JP"/>
              </w:rPr>
              <w:t>, 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51</w:t>
            </w:r>
          </w:p>
        </w:tc>
        <w:tc>
          <w:tcPr>
            <w:tcW w:w="6804" w:type="dxa"/>
          </w:tcPr>
          <w:p w:rsidR="00EB663E" w:rsidRPr="00FE5EAD" w:rsidRDefault="00EB663E" w:rsidP="00EB663E">
            <w:pPr>
              <w:rPr>
                <w:rFonts w:eastAsia="MS Mincho"/>
                <w:lang w:eastAsia="ja-JP"/>
              </w:rPr>
            </w:pPr>
            <w:r w:rsidRPr="00FE5EAD">
              <w:rPr>
                <w:rFonts w:eastAsia="MS Mincho"/>
                <w:lang w:eastAsia="ja-JP"/>
              </w:rPr>
              <w:t>Большая буква в географических названиях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52</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[ж]. Буквы</w:t>
            </w:r>
            <w:proofErr w:type="gramStart"/>
            <w:r w:rsidRPr="00FE5EAD">
              <w:rPr>
                <w:rFonts w:eastAsia="MS Mincho"/>
                <w:lang w:eastAsia="ja-JP"/>
              </w:rPr>
              <w:t xml:space="preserve"> Ж</w:t>
            </w:r>
            <w:proofErr w:type="gramEnd"/>
            <w:r w:rsidRPr="00FE5EAD">
              <w:rPr>
                <w:rFonts w:eastAsia="MS Mincho"/>
                <w:lang w:eastAsia="ja-JP"/>
              </w:rPr>
              <w:t>, ж</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53</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Звуки [ш]. Буквы </w:t>
            </w:r>
            <w:proofErr w:type="gramStart"/>
            <w:r w:rsidRPr="00FE5EAD">
              <w:rPr>
                <w:rFonts w:eastAsia="MS Mincho"/>
                <w:lang w:eastAsia="ja-JP"/>
              </w:rPr>
              <w:t>Ш</w:t>
            </w:r>
            <w:proofErr w:type="gramEnd"/>
            <w:r w:rsidRPr="00FE5EAD">
              <w:rPr>
                <w:rFonts w:eastAsia="MS Mincho"/>
                <w:lang w:eastAsia="ja-JP"/>
              </w:rPr>
              <w:t>, ш</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54</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Сочетание букв </w:t>
            </w:r>
            <w:proofErr w:type="spellStart"/>
            <w:r w:rsidRPr="00FE5EAD">
              <w:rPr>
                <w:rFonts w:eastAsia="MS Mincho"/>
                <w:lang w:eastAsia="ja-JP"/>
              </w:rPr>
              <w:t>жи</w:t>
            </w:r>
            <w:proofErr w:type="spellEnd"/>
            <w:r w:rsidRPr="00FE5EAD">
              <w:rPr>
                <w:rFonts w:eastAsia="MS Mincho"/>
                <w:lang w:eastAsia="ja-JP"/>
              </w:rPr>
              <w:t>-ши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55</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[ж]. Буквы</w:t>
            </w:r>
            <w:proofErr w:type="gramStart"/>
            <w:r w:rsidRPr="00FE5EAD">
              <w:rPr>
                <w:rFonts w:eastAsia="MS Mincho"/>
                <w:lang w:eastAsia="ja-JP"/>
              </w:rPr>
              <w:t xml:space="preserve"> Ж</w:t>
            </w:r>
            <w:proofErr w:type="gramEnd"/>
            <w:r w:rsidRPr="00FE5EAD">
              <w:rPr>
                <w:rFonts w:eastAsia="MS Mincho"/>
                <w:lang w:eastAsia="ja-JP"/>
              </w:rPr>
              <w:t xml:space="preserve">, ж. Звуки [ш]. Буквы </w:t>
            </w:r>
            <w:proofErr w:type="gramStart"/>
            <w:r w:rsidRPr="00FE5EAD">
              <w:rPr>
                <w:rFonts w:eastAsia="MS Mincho"/>
                <w:lang w:eastAsia="ja-JP"/>
              </w:rPr>
              <w:t>Ш</w:t>
            </w:r>
            <w:proofErr w:type="gramEnd"/>
            <w:r w:rsidRPr="00FE5EAD">
              <w:rPr>
                <w:rFonts w:eastAsia="MS Mincho"/>
                <w:lang w:eastAsia="ja-JP"/>
              </w:rPr>
              <w:t>, ш»</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56</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[з], [з</w:t>
            </w:r>
            <w:r w:rsidRPr="00FE5EAD">
              <w:rPr>
                <w:rFonts w:eastAsia="MS Mincho"/>
                <w:vertAlign w:val="superscript"/>
                <w:lang w:eastAsia="ja-JP"/>
              </w:rPr>
              <w:t>,</w:t>
            </w:r>
            <w:r w:rsidRPr="00FE5EAD">
              <w:rPr>
                <w:rFonts w:eastAsia="MS Mincho"/>
                <w:lang w:eastAsia="ja-JP"/>
              </w:rPr>
              <w:t xml:space="preserve">]. Буквы </w:t>
            </w:r>
            <w:proofErr w:type="gramStart"/>
            <w:r w:rsidRPr="00FE5EAD">
              <w:rPr>
                <w:rFonts w:eastAsia="MS Mincho"/>
                <w:lang w:eastAsia="ja-JP"/>
              </w:rPr>
              <w:t>З</w:t>
            </w:r>
            <w:proofErr w:type="gramEnd"/>
            <w:r w:rsidRPr="00FE5EAD">
              <w:rPr>
                <w:rFonts w:eastAsia="MS Mincho"/>
                <w:lang w:eastAsia="ja-JP"/>
              </w:rPr>
              <w:t>, з</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57</w:t>
            </w:r>
          </w:p>
        </w:tc>
        <w:tc>
          <w:tcPr>
            <w:tcW w:w="6804" w:type="dxa"/>
          </w:tcPr>
          <w:p w:rsidR="00EB663E" w:rsidRPr="00FE5EAD" w:rsidRDefault="00EB663E" w:rsidP="00EB663E">
            <w:pPr>
              <w:rPr>
                <w:rFonts w:eastAsia="MS Mincho"/>
                <w:lang w:eastAsia="ja-JP"/>
              </w:rPr>
            </w:pPr>
            <w:r w:rsidRPr="00FE5EAD">
              <w:rPr>
                <w:rFonts w:eastAsia="MS Mincho"/>
                <w:lang w:eastAsia="ja-JP"/>
              </w:rPr>
              <w:t>Звуки [с], [с</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С</w:t>
            </w:r>
            <w:proofErr w:type="gramEnd"/>
            <w:r w:rsidRPr="00FE5EAD">
              <w:rPr>
                <w:rFonts w:eastAsia="MS Mincho"/>
                <w:lang w:eastAsia="ja-JP"/>
              </w:rPr>
              <w:t>, с</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58</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[з], [з</w:t>
            </w:r>
            <w:r w:rsidRPr="00FE5EAD">
              <w:rPr>
                <w:rFonts w:eastAsia="MS Mincho"/>
                <w:vertAlign w:val="superscript"/>
                <w:lang w:eastAsia="ja-JP"/>
              </w:rPr>
              <w:t>,</w:t>
            </w:r>
            <w:r w:rsidRPr="00FE5EAD">
              <w:rPr>
                <w:rFonts w:eastAsia="MS Mincho"/>
                <w:lang w:eastAsia="ja-JP"/>
              </w:rPr>
              <w:t xml:space="preserve">]. Буквы </w:t>
            </w:r>
            <w:proofErr w:type="gramStart"/>
            <w:r w:rsidRPr="00FE5EAD">
              <w:rPr>
                <w:rFonts w:eastAsia="MS Mincho"/>
                <w:lang w:eastAsia="ja-JP"/>
              </w:rPr>
              <w:t>З</w:t>
            </w:r>
            <w:proofErr w:type="gramEnd"/>
            <w:r w:rsidRPr="00FE5EAD">
              <w:rPr>
                <w:rFonts w:eastAsia="MS Mincho"/>
                <w:lang w:eastAsia="ja-JP"/>
              </w:rPr>
              <w:t>, з. Звуки [с], [с</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С</w:t>
            </w:r>
            <w:proofErr w:type="gramEnd"/>
            <w:r w:rsidRPr="00FE5EAD">
              <w:rPr>
                <w:rFonts w:eastAsia="MS Mincho"/>
                <w:lang w:eastAsia="ja-JP"/>
              </w:rPr>
              <w:t>, с»</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59</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Слова: </w:t>
            </w:r>
            <w:proofErr w:type="gramStart"/>
            <w:r w:rsidRPr="00FE5EAD">
              <w:rPr>
                <w:rFonts w:eastAsia="MS Mincho"/>
                <w:lang w:eastAsia="ja-JP"/>
              </w:rPr>
              <w:t>в</w:t>
            </w:r>
            <w:proofErr w:type="gramEnd"/>
            <w:r w:rsidRPr="00FE5EAD">
              <w:rPr>
                <w:rFonts w:eastAsia="MS Mincho"/>
                <w:lang w:eastAsia="ja-JP"/>
              </w:rPr>
              <w:t>, на, за, над, под, к, с и др.</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60</w:t>
            </w:r>
          </w:p>
        </w:tc>
        <w:tc>
          <w:tcPr>
            <w:tcW w:w="6804" w:type="dxa"/>
          </w:tcPr>
          <w:p w:rsidR="00EB663E" w:rsidRPr="00FE5EAD" w:rsidRDefault="00EB663E" w:rsidP="00EB663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э</w:t>
            </w:r>
            <w:proofErr w:type="spellEnd"/>
            <w:proofErr w:type="gramEnd"/>
            <w:r w:rsidRPr="00FE5EAD">
              <w:rPr>
                <w:rFonts w:eastAsia="MS Mincho"/>
                <w:lang w:eastAsia="ja-JP"/>
              </w:rPr>
              <w:t>], [</w:t>
            </w:r>
            <w:proofErr w:type="spellStart"/>
            <w:r w:rsidRPr="00FE5EAD">
              <w:rPr>
                <w:rFonts w:eastAsia="MS Mincho"/>
                <w:lang w:eastAsia="ja-JP"/>
              </w:rPr>
              <w:t>й</w:t>
            </w:r>
            <w:r w:rsidRPr="00FE5EAD">
              <w:rPr>
                <w:rFonts w:eastAsia="MS Mincho"/>
                <w:vertAlign w:val="superscript"/>
                <w:lang w:eastAsia="ja-JP"/>
              </w:rPr>
              <w:t>,</w:t>
            </w:r>
            <w:r w:rsidRPr="00FE5EAD">
              <w:rPr>
                <w:rFonts w:eastAsia="MS Mincho"/>
                <w:lang w:eastAsia="ja-JP"/>
              </w:rPr>
              <w:t>о</w:t>
            </w:r>
            <w:proofErr w:type="spellEnd"/>
            <w:r w:rsidRPr="00FE5EAD">
              <w:rPr>
                <w:rFonts w:eastAsia="MS Mincho"/>
                <w:lang w:eastAsia="ja-JP"/>
              </w:rPr>
              <w:t xml:space="preserve">]. Буквы </w:t>
            </w:r>
            <w:proofErr w:type="spellStart"/>
            <w:r w:rsidRPr="00FE5EAD">
              <w:rPr>
                <w:rFonts w:eastAsia="MS Mincho"/>
                <w:lang w:eastAsia="ja-JP"/>
              </w:rPr>
              <w:t>Е,е</w:t>
            </w:r>
            <w:proofErr w:type="spellEnd"/>
            <w:r w:rsidRPr="00FE5EAD">
              <w:rPr>
                <w:rFonts w:eastAsia="MS Mincho"/>
                <w:lang w:eastAsia="ja-JP"/>
              </w:rPr>
              <w:t xml:space="preserve"> и</w:t>
            </w:r>
            <w:proofErr w:type="gramStart"/>
            <w:r w:rsidRPr="00FE5EAD">
              <w:rPr>
                <w:rFonts w:eastAsia="MS Mincho"/>
                <w:lang w:eastAsia="ja-JP"/>
              </w:rPr>
              <w:t xml:space="preserve"> Ё</w:t>
            </w:r>
            <w:proofErr w:type="gramEnd"/>
            <w:r w:rsidRPr="00FE5EAD">
              <w:rPr>
                <w:rFonts w:eastAsia="MS Mincho"/>
                <w:lang w:eastAsia="ja-JP"/>
              </w:rPr>
              <w:t>, ё</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61</w:t>
            </w:r>
          </w:p>
        </w:tc>
        <w:tc>
          <w:tcPr>
            <w:tcW w:w="6804" w:type="dxa"/>
          </w:tcPr>
          <w:p w:rsidR="00EB663E" w:rsidRPr="00FE5EAD" w:rsidRDefault="00EB663E" w:rsidP="00EB663E">
            <w:pPr>
              <w:rPr>
                <w:rFonts w:eastAsia="MS Mincho"/>
                <w:lang w:eastAsia="ja-JP"/>
              </w:rPr>
            </w:pPr>
            <w:r w:rsidRPr="00FE5EAD">
              <w:rPr>
                <w:rFonts w:eastAsia="MS Mincho"/>
                <w:lang w:eastAsia="ja-JP"/>
              </w:rPr>
              <w:t>Буквы</w:t>
            </w:r>
            <w:proofErr w:type="gramStart"/>
            <w:r w:rsidRPr="00FE5EAD">
              <w:rPr>
                <w:rFonts w:eastAsia="MS Mincho"/>
                <w:lang w:eastAsia="ja-JP"/>
              </w:rPr>
              <w:t xml:space="preserve"> Е</w:t>
            </w:r>
            <w:proofErr w:type="gramEnd"/>
            <w:r w:rsidRPr="00FE5EAD">
              <w:rPr>
                <w:rFonts w:eastAsia="MS Mincho"/>
                <w:lang w:eastAsia="ja-JP"/>
              </w:rPr>
              <w:t>, Ё – показатели мягкости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62</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э</w:t>
            </w:r>
            <w:proofErr w:type="spellEnd"/>
            <w:proofErr w:type="gramEnd"/>
            <w:r w:rsidRPr="00FE5EAD">
              <w:rPr>
                <w:rFonts w:eastAsia="MS Mincho"/>
                <w:lang w:eastAsia="ja-JP"/>
              </w:rPr>
              <w:t>], [</w:t>
            </w:r>
            <w:proofErr w:type="spellStart"/>
            <w:r w:rsidRPr="00FE5EAD">
              <w:rPr>
                <w:rFonts w:eastAsia="MS Mincho"/>
                <w:lang w:eastAsia="ja-JP"/>
              </w:rPr>
              <w:t>й</w:t>
            </w:r>
            <w:r w:rsidRPr="00FE5EAD">
              <w:rPr>
                <w:rFonts w:eastAsia="MS Mincho"/>
                <w:vertAlign w:val="superscript"/>
                <w:lang w:eastAsia="ja-JP"/>
              </w:rPr>
              <w:t>,</w:t>
            </w:r>
            <w:r w:rsidRPr="00FE5EAD">
              <w:rPr>
                <w:rFonts w:eastAsia="MS Mincho"/>
                <w:lang w:eastAsia="ja-JP"/>
              </w:rPr>
              <w:t>о</w:t>
            </w:r>
            <w:proofErr w:type="spellEnd"/>
            <w:r w:rsidRPr="00FE5EAD">
              <w:rPr>
                <w:rFonts w:eastAsia="MS Mincho"/>
                <w:lang w:eastAsia="ja-JP"/>
              </w:rPr>
              <w:t xml:space="preserve">]. Буквы </w:t>
            </w:r>
            <w:proofErr w:type="spellStart"/>
            <w:r w:rsidRPr="00FE5EAD">
              <w:rPr>
                <w:rFonts w:eastAsia="MS Mincho"/>
                <w:lang w:eastAsia="ja-JP"/>
              </w:rPr>
              <w:t>Е,е</w:t>
            </w:r>
            <w:proofErr w:type="spellEnd"/>
            <w:r w:rsidRPr="00FE5EAD">
              <w:rPr>
                <w:rFonts w:eastAsia="MS Mincho"/>
                <w:lang w:eastAsia="ja-JP"/>
              </w:rPr>
              <w:t xml:space="preserve"> и</w:t>
            </w:r>
            <w:proofErr w:type="gramStart"/>
            <w:r w:rsidRPr="00FE5EAD">
              <w:rPr>
                <w:rFonts w:eastAsia="MS Mincho"/>
                <w:lang w:eastAsia="ja-JP"/>
              </w:rPr>
              <w:t xml:space="preserve"> Ё</w:t>
            </w:r>
            <w:proofErr w:type="gramEnd"/>
            <w:r w:rsidRPr="00FE5EAD">
              <w:rPr>
                <w:rFonts w:eastAsia="MS Mincho"/>
                <w:lang w:eastAsia="ja-JP"/>
              </w:rPr>
              <w:t>, ё»</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63</w:t>
            </w:r>
          </w:p>
        </w:tc>
        <w:tc>
          <w:tcPr>
            <w:tcW w:w="6804" w:type="dxa"/>
          </w:tcPr>
          <w:p w:rsidR="00EB663E" w:rsidRPr="00FE5EAD" w:rsidRDefault="00EB663E" w:rsidP="00EB663E">
            <w:pPr>
              <w:rPr>
                <w:rFonts w:eastAsia="MS Mincho"/>
                <w:lang w:eastAsia="ja-JP"/>
              </w:rPr>
            </w:pPr>
            <w:r w:rsidRPr="00FE5EAD">
              <w:rPr>
                <w:rFonts w:eastAsia="MS Mincho"/>
                <w:lang w:eastAsia="ja-JP"/>
              </w:rPr>
              <w:t>Диалог. Речевой этикет.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64</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изученных букв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65</w:t>
            </w:r>
          </w:p>
        </w:tc>
        <w:tc>
          <w:tcPr>
            <w:tcW w:w="6804" w:type="dxa"/>
          </w:tcPr>
          <w:p w:rsidR="00EB663E" w:rsidRPr="00FE5EAD" w:rsidRDefault="00EB663E" w:rsidP="00EB663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у</w:t>
            </w:r>
            <w:proofErr w:type="spellEnd"/>
            <w:proofErr w:type="gramEnd"/>
            <w:r w:rsidRPr="00FE5EAD">
              <w:rPr>
                <w:rFonts w:eastAsia="MS Mincho"/>
                <w:lang w:eastAsia="ja-JP"/>
              </w:rPr>
              <w:t xml:space="preserve">]. Буквы </w:t>
            </w:r>
            <w:proofErr w:type="gramStart"/>
            <w:r w:rsidRPr="00FE5EAD">
              <w:rPr>
                <w:rFonts w:eastAsia="MS Mincho"/>
                <w:lang w:eastAsia="ja-JP"/>
              </w:rPr>
              <w:t>Ю</w:t>
            </w:r>
            <w:proofErr w:type="gramEnd"/>
            <w:r w:rsidRPr="00FE5EAD">
              <w:rPr>
                <w:rFonts w:eastAsia="MS Mincho"/>
                <w:lang w:eastAsia="ja-JP"/>
              </w:rPr>
              <w:t>, ю</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66</w:t>
            </w:r>
          </w:p>
        </w:tc>
        <w:tc>
          <w:tcPr>
            <w:tcW w:w="6804" w:type="dxa"/>
          </w:tcPr>
          <w:p w:rsidR="00EB663E" w:rsidRPr="00FE5EAD" w:rsidRDefault="00EB663E" w:rsidP="00EB663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а</w:t>
            </w:r>
            <w:proofErr w:type="spellEnd"/>
            <w:proofErr w:type="gramEnd"/>
            <w:r w:rsidRPr="00FE5EAD">
              <w:rPr>
                <w:rFonts w:eastAsia="MS Mincho"/>
                <w:lang w:eastAsia="ja-JP"/>
              </w:rPr>
              <w:t>]. Буквы Я, я</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67</w:t>
            </w:r>
          </w:p>
        </w:tc>
        <w:tc>
          <w:tcPr>
            <w:tcW w:w="6804" w:type="dxa"/>
          </w:tcPr>
          <w:p w:rsidR="00EB663E" w:rsidRPr="00FE5EAD" w:rsidRDefault="00EB663E" w:rsidP="00EB663E">
            <w:pPr>
              <w:rPr>
                <w:rFonts w:eastAsia="MS Mincho"/>
                <w:lang w:eastAsia="ja-JP"/>
              </w:rPr>
            </w:pPr>
            <w:r w:rsidRPr="00FE5EAD">
              <w:rPr>
                <w:rFonts w:eastAsia="MS Mincho"/>
                <w:lang w:eastAsia="ja-JP"/>
              </w:rPr>
              <w:t>Устное народное творчество</w:t>
            </w:r>
          </w:p>
        </w:tc>
        <w:tc>
          <w:tcPr>
            <w:tcW w:w="1559" w:type="dxa"/>
          </w:tcPr>
          <w:p w:rsidR="00EB663E" w:rsidRPr="00FE5EAD" w:rsidRDefault="00EB663E" w:rsidP="00EB663E">
            <w:pPr>
              <w:jc w:val="center"/>
              <w:rPr>
                <w:rFonts w:eastAsia="MS Mincho"/>
              </w:rPr>
            </w:pPr>
          </w:p>
        </w:tc>
      </w:tr>
      <w:tr w:rsidR="00EB663E" w:rsidRPr="00FE5EAD" w:rsidTr="00EB663E">
        <w:trPr>
          <w:trHeight w:val="350"/>
        </w:trPr>
        <w:tc>
          <w:tcPr>
            <w:tcW w:w="1418" w:type="dxa"/>
          </w:tcPr>
          <w:p w:rsidR="00EB663E" w:rsidRPr="00FE5EAD" w:rsidRDefault="00EB663E" w:rsidP="00EB663E">
            <w:pPr>
              <w:jc w:val="center"/>
              <w:rPr>
                <w:rFonts w:eastAsia="MS Mincho"/>
              </w:rPr>
            </w:pPr>
            <w:r w:rsidRPr="00FE5EAD">
              <w:rPr>
                <w:rFonts w:eastAsia="MS Mincho"/>
              </w:rPr>
              <w:t>68</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Закрепление по теме «Буквы </w:t>
            </w:r>
            <w:proofErr w:type="gramStart"/>
            <w:r w:rsidRPr="00FE5EAD">
              <w:rPr>
                <w:rFonts w:eastAsia="MS Mincho"/>
                <w:lang w:eastAsia="ja-JP"/>
              </w:rPr>
              <w:t>Ю</w:t>
            </w:r>
            <w:proofErr w:type="gramEnd"/>
            <w:r w:rsidRPr="00FE5EAD">
              <w:rPr>
                <w:rFonts w:eastAsia="MS Mincho"/>
                <w:lang w:eastAsia="ja-JP"/>
              </w:rPr>
              <w:t>, ю, Я, я»</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69</w:t>
            </w:r>
          </w:p>
        </w:tc>
        <w:tc>
          <w:tcPr>
            <w:tcW w:w="6804" w:type="dxa"/>
          </w:tcPr>
          <w:p w:rsidR="00EB663E" w:rsidRPr="00FE5EAD" w:rsidRDefault="00EB663E" w:rsidP="00EB663E">
            <w:pPr>
              <w:rPr>
                <w:rFonts w:eastAsia="MS Mincho"/>
                <w:lang w:eastAsia="ja-JP"/>
              </w:rPr>
            </w:pPr>
            <w:r w:rsidRPr="00FE5EAD">
              <w:rPr>
                <w:rFonts w:eastAsia="MS Mincho"/>
                <w:lang w:eastAsia="ja-JP"/>
              </w:rPr>
              <w:t>Буква ь. Мягкий знак – показатель мягкости предшествующего согласного звука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70</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«Мягкий знак – показатель мягкости согласного»</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71</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Разделительный мягкий знак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72</w:t>
            </w:r>
          </w:p>
        </w:tc>
        <w:tc>
          <w:tcPr>
            <w:tcW w:w="6804" w:type="dxa"/>
          </w:tcPr>
          <w:p w:rsidR="00EB663E" w:rsidRPr="00FE5EAD" w:rsidRDefault="00EB663E" w:rsidP="00EB663E">
            <w:pPr>
              <w:rPr>
                <w:rFonts w:eastAsia="MS Mincho"/>
                <w:lang w:eastAsia="ja-JP"/>
              </w:rPr>
            </w:pPr>
            <w:r w:rsidRPr="00FE5EAD">
              <w:rPr>
                <w:rFonts w:eastAsia="MS Mincho"/>
                <w:lang w:eastAsia="ja-JP"/>
              </w:rPr>
              <w:t>Две роли мягкого знака в русском языке</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73</w:t>
            </w:r>
          </w:p>
        </w:tc>
        <w:tc>
          <w:tcPr>
            <w:tcW w:w="6804" w:type="dxa"/>
          </w:tcPr>
          <w:p w:rsidR="00EB663E" w:rsidRPr="00FE5EAD" w:rsidRDefault="00EB663E" w:rsidP="00EB663E">
            <w:pPr>
              <w:rPr>
                <w:rFonts w:eastAsia="MS Mincho"/>
                <w:lang w:eastAsia="ja-JP"/>
              </w:rPr>
            </w:pPr>
            <w:r w:rsidRPr="00FE5EAD">
              <w:rPr>
                <w:rFonts w:eastAsia="MS Mincho"/>
                <w:lang w:eastAsia="ja-JP"/>
              </w:rPr>
              <w:t>Буква ъ. Разделительный твердый знак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74</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«Разделительный твердый знак»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75</w:t>
            </w:r>
          </w:p>
        </w:tc>
        <w:tc>
          <w:tcPr>
            <w:tcW w:w="6804" w:type="dxa"/>
          </w:tcPr>
          <w:p w:rsidR="00EB663E" w:rsidRPr="00FE5EAD" w:rsidRDefault="00EB663E" w:rsidP="00EB663E">
            <w:pPr>
              <w:rPr>
                <w:rFonts w:eastAsia="MS Mincho"/>
                <w:lang w:eastAsia="ja-JP"/>
              </w:rPr>
            </w:pPr>
            <w:r w:rsidRPr="00FE5EAD">
              <w:rPr>
                <w:rFonts w:eastAsia="MS Mincho"/>
                <w:lang w:eastAsia="ja-JP"/>
              </w:rPr>
              <w:t>Звуки [х], [х</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Х, 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76</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 [ц]. Буквы </w:t>
            </w:r>
            <w:proofErr w:type="gramStart"/>
            <w:r w:rsidRPr="00FE5EAD">
              <w:rPr>
                <w:rFonts w:eastAsia="MS Mincho"/>
                <w:lang w:eastAsia="ja-JP"/>
              </w:rPr>
              <w:t>Ц</w:t>
            </w:r>
            <w:proofErr w:type="gramEnd"/>
            <w:r w:rsidRPr="00FE5EAD">
              <w:rPr>
                <w:rFonts w:eastAsia="MS Mincho"/>
                <w:lang w:eastAsia="ja-JP"/>
              </w:rPr>
              <w:t>, ц</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77</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Закрепление по теме «Звуки [х], [х</w:t>
            </w:r>
            <w:r w:rsidRPr="00FE5EAD">
              <w:rPr>
                <w:rFonts w:eastAsia="MS Mincho"/>
                <w:vertAlign w:val="superscript"/>
                <w:lang w:eastAsia="ja-JP"/>
              </w:rPr>
              <w:t>,</w:t>
            </w:r>
            <w:r w:rsidRPr="00FE5EAD">
              <w:rPr>
                <w:rFonts w:eastAsia="MS Mincho"/>
                <w:lang w:eastAsia="ja-JP"/>
              </w:rPr>
              <w:t>]. Буквы Х, х. Звук [ц].</w:t>
            </w:r>
            <w:proofErr w:type="gramEnd"/>
            <w:r w:rsidRPr="00FE5EAD">
              <w:rPr>
                <w:rFonts w:eastAsia="MS Mincho"/>
                <w:lang w:eastAsia="ja-JP"/>
              </w:rPr>
              <w:t xml:space="preserve"> Буквы </w:t>
            </w:r>
            <w:proofErr w:type="gramStart"/>
            <w:r w:rsidRPr="00FE5EAD">
              <w:rPr>
                <w:rFonts w:eastAsia="MS Mincho"/>
                <w:lang w:eastAsia="ja-JP"/>
              </w:rPr>
              <w:t>Ц</w:t>
            </w:r>
            <w:proofErr w:type="gramEnd"/>
            <w:r w:rsidRPr="00FE5EAD">
              <w:rPr>
                <w:rFonts w:eastAsia="MS Mincho"/>
                <w:lang w:eastAsia="ja-JP"/>
              </w:rPr>
              <w:t>, ц»</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78</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Веселые</w:t>
            </w:r>
            <w:proofErr w:type="gramEnd"/>
            <w:r w:rsidRPr="00FE5EAD">
              <w:rPr>
                <w:rFonts w:eastAsia="MS Mincho"/>
                <w:lang w:eastAsia="ja-JP"/>
              </w:rPr>
              <w:t xml:space="preserve"> путаницы</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79</w:t>
            </w:r>
          </w:p>
        </w:tc>
        <w:tc>
          <w:tcPr>
            <w:tcW w:w="6804" w:type="dxa"/>
          </w:tcPr>
          <w:p w:rsidR="00EB663E" w:rsidRPr="00FE5EAD" w:rsidRDefault="00EB663E" w:rsidP="00EB663E">
            <w:pPr>
              <w:rPr>
                <w:rFonts w:eastAsia="MS Mincho"/>
                <w:lang w:eastAsia="ja-JP"/>
              </w:rPr>
            </w:pPr>
            <w:r w:rsidRPr="00FE5EAD">
              <w:rPr>
                <w:rFonts w:eastAsia="MS Mincho"/>
                <w:lang w:eastAsia="ja-JP"/>
              </w:rPr>
              <w:t>Звук [</w:t>
            </w:r>
            <w:proofErr w:type="gramStart"/>
            <w:r w:rsidRPr="00FE5EAD">
              <w:rPr>
                <w:rFonts w:eastAsia="MS Mincho"/>
                <w:lang w:eastAsia="ja-JP"/>
              </w:rPr>
              <w:t>ч</w:t>
            </w:r>
            <w:proofErr w:type="gramEnd"/>
            <w:r w:rsidRPr="00FE5EAD">
              <w:rPr>
                <w:rFonts w:eastAsia="MS Mincho"/>
                <w:lang w:eastAsia="ja-JP"/>
              </w:rPr>
              <w:t>′]. Буквы Ч, ч. Прямое и переносное значение слов</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80</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 [щ′]. Буквы </w:t>
            </w:r>
            <w:proofErr w:type="gramStart"/>
            <w:r w:rsidRPr="00FE5EAD">
              <w:rPr>
                <w:rFonts w:eastAsia="MS Mincho"/>
                <w:lang w:eastAsia="ja-JP"/>
              </w:rPr>
              <w:t>Щ</w:t>
            </w:r>
            <w:proofErr w:type="gramEnd"/>
            <w:r w:rsidRPr="00FE5EAD">
              <w:rPr>
                <w:rFonts w:eastAsia="MS Mincho"/>
                <w:lang w:eastAsia="ja-JP"/>
              </w:rPr>
              <w:t xml:space="preserve">, щ. Сочетание букв </w:t>
            </w:r>
            <w:proofErr w:type="spellStart"/>
            <w:proofErr w:type="gramStart"/>
            <w:r w:rsidRPr="00FE5EAD">
              <w:rPr>
                <w:rFonts w:eastAsia="MS Mincho"/>
                <w:lang w:eastAsia="ja-JP"/>
              </w:rPr>
              <w:t>ча</w:t>
            </w:r>
            <w:proofErr w:type="spellEnd"/>
            <w:r w:rsidRPr="00FE5EAD">
              <w:rPr>
                <w:rFonts w:eastAsia="MS Mincho"/>
                <w:lang w:eastAsia="ja-JP"/>
              </w:rPr>
              <w:t xml:space="preserve"> – ща</w:t>
            </w:r>
            <w:proofErr w:type="gramEnd"/>
            <w:r w:rsidRPr="00FE5EAD">
              <w:rPr>
                <w:rFonts w:eastAsia="MS Mincho"/>
                <w:lang w:eastAsia="ja-JP"/>
              </w:rPr>
              <w:t xml:space="preserve">, чу – </w:t>
            </w:r>
            <w:proofErr w:type="spellStart"/>
            <w:r w:rsidRPr="00FE5EAD">
              <w:rPr>
                <w:rFonts w:eastAsia="MS Mincho"/>
                <w:lang w:eastAsia="ja-JP"/>
              </w:rPr>
              <w:t>щу</w:t>
            </w:r>
            <w:proofErr w:type="spellEnd"/>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81</w:t>
            </w:r>
          </w:p>
        </w:tc>
        <w:tc>
          <w:tcPr>
            <w:tcW w:w="6804" w:type="dxa"/>
          </w:tcPr>
          <w:p w:rsidR="00EB663E" w:rsidRPr="00FE5EAD" w:rsidRDefault="00EB663E" w:rsidP="00EB663E">
            <w:pPr>
              <w:rPr>
                <w:rFonts w:eastAsia="MS Mincho"/>
                <w:lang w:eastAsia="ja-JP"/>
              </w:rPr>
            </w:pPr>
            <w:r w:rsidRPr="00FE5EAD">
              <w:rPr>
                <w:rFonts w:eastAsia="MS Mincho"/>
                <w:lang w:eastAsia="ja-JP"/>
              </w:rPr>
              <w:t>Шипящие согласные звуки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82</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w:t>
            </w:r>
            <w:proofErr w:type="gramStart"/>
            <w:r w:rsidRPr="00FE5EAD">
              <w:rPr>
                <w:rFonts w:eastAsia="MS Mincho"/>
                <w:lang w:eastAsia="ja-JP"/>
              </w:rPr>
              <w:t>ч</w:t>
            </w:r>
            <w:proofErr w:type="gramEnd"/>
            <w:r w:rsidRPr="00FE5EAD">
              <w:rPr>
                <w:rFonts w:eastAsia="MS Mincho"/>
                <w:lang w:eastAsia="ja-JP"/>
              </w:rPr>
              <w:t>′]. Буквы Ч, ч. Звук [щ′].</w:t>
            </w:r>
            <w:r>
              <w:rPr>
                <w:rFonts w:eastAsia="MS Mincho"/>
                <w:lang w:eastAsia="ja-JP"/>
              </w:rPr>
              <w:t xml:space="preserve">       </w:t>
            </w:r>
            <w:r w:rsidRPr="00FE5EAD">
              <w:rPr>
                <w:rFonts w:eastAsia="MS Mincho"/>
                <w:lang w:eastAsia="ja-JP"/>
              </w:rPr>
              <w:t xml:space="preserve"> Буквы </w:t>
            </w:r>
            <w:proofErr w:type="gramStart"/>
            <w:r w:rsidRPr="00FE5EAD">
              <w:rPr>
                <w:rFonts w:eastAsia="MS Mincho"/>
                <w:lang w:eastAsia="ja-JP"/>
              </w:rPr>
              <w:t>Щ</w:t>
            </w:r>
            <w:proofErr w:type="gramEnd"/>
            <w:r w:rsidRPr="00FE5EAD">
              <w:rPr>
                <w:rFonts w:eastAsia="MS Mincho"/>
                <w:lang w:eastAsia="ja-JP"/>
              </w:rPr>
              <w:t xml:space="preserve">, щ»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83</w:t>
            </w:r>
          </w:p>
        </w:tc>
        <w:tc>
          <w:tcPr>
            <w:tcW w:w="6804" w:type="dxa"/>
          </w:tcPr>
          <w:p w:rsidR="00EB663E" w:rsidRPr="00FE5EAD" w:rsidRDefault="00EB663E" w:rsidP="00EB663E">
            <w:pPr>
              <w:rPr>
                <w:rFonts w:eastAsia="MS Mincho"/>
                <w:lang w:eastAsia="ja-JP"/>
              </w:rPr>
            </w:pPr>
            <w:r w:rsidRPr="00FE5EAD">
              <w:rPr>
                <w:rFonts w:eastAsia="MS Mincho"/>
                <w:lang w:eastAsia="ja-JP"/>
              </w:rPr>
              <w:t>Алфавит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84</w:t>
            </w:r>
          </w:p>
        </w:tc>
        <w:tc>
          <w:tcPr>
            <w:tcW w:w="6804" w:type="dxa"/>
          </w:tcPr>
          <w:p w:rsidR="00EB663E" w:rsidRPr="00FE5EAD" w:rsidRDefault="00EB663E" w:rsidP="00EB663E">
            <w:pPr>
              <w:rPr>
                <w:rFonts w:eastAsia="MS Mincho"/>
                <w:lang w:eastAsia="ja-JP"/>
              </w:rPr>
            </w:pPr>
            <w:r w:rsidRPr="00FE5EAD">
              <w:rPr>
                <w:rFonts w:eastAsia="MS Mincho"/>
                <w:lang w:eastAsia="ja-JP"/>
              </w:rPr>
              <w:t>Необычные азбуки</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lastRenderedPageBreak/>
              <w:t>85</w:t>
            </w:r>
          </w:p>
        </w:tc>
        <w:tc>
          <w:tcPr>
            <w:tcW w:w="6804" w:type="dxa"/>
          </w:tcPr>
          <w:p w:rsidR="00EB663E" w:rsidRPr="00FE5EAD" w:rsidRDefault="00EB663E" w:rsidP="00EB663E">
            <w:pPr>
              <w:rPr>
                <w:rFonts w:eastAsia="MS Mincho"/>
                <w:lang w:eastAsia="ja-JP"/>
              </w:rPr>
            </w:pPr>
            <w:r w:rsidRPr="00FE5EAD">
              <w:rPr>
                <w:rFonts w:eastAsia="MS Mincho"/>
                <w:lang w:eastAsia="ja-JP"/>
              </w:rPr>
              <w:t>Из истории Букварей</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86</w:t>
            </w:r>
          </w:p>
        </w:tc>
        <w:tc>
          <w:tcPr>
            <w:tcW w:w="6804" w:type="dxa"/>
          </w:tcPr>
          <w:p w:rsidR="00EB663E" w:rsidRPr="00FE5EAD" w:rsidRDefault="00EB663E" w:rsidP="00EB663E">
            <w:pPr>
              <w:rPr>
                <w:rFonts w:eastAsia="MS Mincho"/>
                <w:lang w:eastAsia="ja-JP"/>
              </w:rPr>
            </w:pPr>
            <w:r w:rsidRPr="00FE5EAD">
              <w:rPr>
                <w:rFonts w:eastAsia="MS Mincho"/>
                <w:lang w:eastAsia="ja-JP"/>
              </w:rPr>
              <w:t>Сказки – диалоги о животных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87</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Ребятам о </w:t>
            </w:r>
            <w:proofErr w:type="gramStart"/>
            <w:r w:rsidRPr="00FE5EAD">
              <w:rPr>
                <w:rFonts w:eastAsia="MS Mincho"/>
                <w:lang w:eastAsia="ja-JP"/>
              </w:rPr>
              <w:t>зверятах</w:t>
            </w:r>
            <w:proofErr w:type="gramEnd"/>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88</w:t>
            </w:r>
          </w:p>
        </w:tc>
        <w:tc>
          <w:tcPr>
            <w:tcW w:w="6804" w:type="dxa"/>
          </w:tcPr>
          <w:p w:rsidR="00EB663E" w:rsidRPr="00FE5EAD" w:rsidRDefault="00EB663E" w:rsidP="00EB663E">
            <w:pPr>
              <w:rPr>
                <w:rFonts w:eastAsia="MS Mincho"/>
                <w:lang w:eastAsia="ja-JP"/>
              </w:rPr>
            </w:pPr>
            <w:r w:rsidRPr="00FE5EAD">
              <w:rPr>
                <w:rFonts w:eastAsia="MS Mincho"/>
                <w:lang w:eastAsia="ja-JP"/>
              </w:rPr>
              <w:t>Сказки о сказке</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89</w:t>
            </w:r>
          </w:p>
        </w:tc>
        <w:tc>
          <w:tcPr>
            <w:tcW w:w="6804" w:type="dxa"/>
          </w:tcPr>
          <w:p w:rsidR="00EB663E" w:rsidRPr="00FE5EAD" w:rsidRDefault="00EB663E" w:rsidP="00EB663E">
            <w:pPr>
              <w:rPr>
                <w:rFonts w:eastAsia="MS Mincho"/>
                <w:lang w:eastAsia="ja-JP"/>
              </w:rPr>
            </w:pPr>
            <w:r w:rsidRPr="00FE5EAD">
              <w:rPr>
                <w:rFonts w:eastAsia="MS Mincho"/>
                <w:lang w:eastAsia="ja-JP"/>
              </w:rPr>
              <w:t>Читальный зал. «Сказки в сказке».</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90</w:t>
            </w:r>
          </w:p>
        </w:tc>
        <w:tc>
          <w:tcPr>
            <w:tcW w:w="6804" w:type="dxa"/>
          </w:tcPr>
          <w:p w:rsidR="00EB663E" w:rsidRPr="00FE5EAD" w:rsidRDefault="00EB663E" w:rsidP="00EB663E">
            <w:pPr>
              <w:rPr>
                <w:rFonts w:eastAsia="MS Mincho"/>
                <w:lang w:eastAsia="ja-JP"/>
              </w:rPr>
            </w:pPr>
            <w:r w:rsidRPr="00FE5EAD">
              <w:rPr>
                <w:rFonts w:eastAsia="MS Mincho"/>
                <w:lang w:eastAsia="ja-JP"/>
              </w:rPr>
              <w:t>Читальный зал. «Загадки».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91</w:t>
            </w:r>
          </w:p>
        </w:tc>
        <w:tc>
          <w:tcPr>
            <w:tcW w:w="6804" w:type="dxa"/>
          </w:tcPr>
          <w:p w:rsidR="00EB663E" w:rsidRPr="00FE5EAD" w:rsidRDefault="00EB663E" w:rsidP="00EB663E">
            <w:pPr>
              <w:rPr>
                <w:rFonts w:eastAsia="MS Mincho"/>
                <w:lang w:eastAsia="ja-JP"/>
              </w:rPr>
            </w:pPr>
            <w:r w:rsidRPr="00FE5EAD">
              <w:rPr>
                <w:rFonts w:eastAsia="MS Mincho"/>
                <w:lang w:eastAsia="ja-JP"/>
              </w:rPr>
              <w:t>Проект «Мой алфавит»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92</w:t>
            </w:r>
          </w:p>
        </w:tc>
        <w:tc>
          <w:tcPr>
            <w:tcW w:w="6804" w:type="dxa"/>
          </w:tcPr>
          <w:p w:rsidR="00EB663E" w:rsidRPr="00FE5EAD" w:rsidRDefault="00EB663E" w:rsidP="00EB663E">
            <w:pPr>
              <w:rPr>
                <w:rFonts w:eastAsia="MS Mincho"/>
                <w:lang w:eastAsia="ja-JP"/>
              </w:rPr>
            </w:pPr>
            <w:r w:rsidRPr="00FE5EAD">
              <w:rPr>
                <w:rFonts w:eastAsia="MS Mincho"/>
                <w:lang w:eastAsia="ja-JP"/>
              </w:rPr>
              <w:t>«Праздник Букваря»</w:t>
            </w:r>
          </w:p>
        </w:tc>
        <w:tc>
          <w:tcPr>
            <w:tcW w:w="1559" w:type="dxa"/>
          </w:tcPr>
          <w:p w:rsidR="00EB663E" w:rsidRPr="00FE5EAD" w:rsidRDefault="00EB663E" w:rsidP="00EB663E">
            <w:pPr>
              <w:jc w:val="center"/>
              <w:rPr>
                <w:rFonts w:eastAsia="MS Mincho"/>
              </w:rPr>
            </w:pPr>
          </w:p>
        </w:tc>
      </w:tr>
      <w:tr w:rsidR="00EB663E" w:rsidRPr="00FE5EAD" w:rsidTr="00EB663E">
        <w:tc>
          <w:tcPr>
            <w:tcW w:w="1418" w:type="dxa"/>
          </w:tcPr>
          <w:p w:rsidR="00EB663E" w:rsidRPr="00FE5EAD" w:rsidRDefault="00EB663E" w:rsidP="00EB663E">
            <w:pPr>
              <w:jc w:val="center"/>
              <w:rPr>
                <w:rFonts w:eastAsia="MS Mincho"/>
              </w:rPr>
            </w:pPr>
          </w:p>
        </w:tc>
        <w:tc>
          <w:tcPr>
            <w:tcW w:w="6804" w:type="dxa"/>
            <w:tcBorders>
              <w:right w:val="nil"/>
            </w:tcBorders>
          </w:tcPr>
          <w:p w:rsidR="00EB663E" w:rsidRPr="00FE5EAD" w:rsidRDefault="00EB663E" w:rsidP="00EB663E">
            <w:pPr>
              <w:jc w:val="center"/>
              <w:rPr>
                <w:rFonts w:eastAsia="MS Mincho"/>
                <w:b/>
              </w:rPr>
            </w:pPr>
            <w:r>
              <w:rPr>
                <w:rFonts w:eastAsia="Andale Sans UI"/>
                <w:b/>
                <w:kern w:val="1"/>
                <w:lang w:eastAsia="en-US"/>
              </w:rPr>
              <w:t xml:space="preserve">Страна </w:t>
            </w:r>
            <w:proofErr w:type="spellStart"/>
            <w:r>
              <w:rPr>
                <w:rFonts w:eastAsia="Andale Sans UI"/>
                <w:b/>
                <w:kern w:val="1"/>
                <w:lang w:eastAsia="en-US"/>
              </w:rPr>
              <w:t>Вообразилия</w:t>
            </w:r>
            <w:proofErr w:type="spellEnd"/>
            <w:r>
              <w:rPr>
                <w:rFonts w:eastAsia="Andale Sans UI"/>
                <w:b/>
                <w:kern w:val="1"/>
                <w:lang w:eastAsia="en-US"/>
              </w:rPr>
              <w:t xml:space="preserve"> (</w:t>
            </w:r>
            <w:r w:rsidRPr="00FE5EAD">
              <w:rPr>
                <w:rFonts w:eastAsia="Andale Sans UI"/>
                <w:b/>
                <w:kern w:val="1"/>
                <w:lang w:eastAsia="en-US"/>
              </w:rPr>
              <w:t>16</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left w:val="nil"/>
            </w:tcBorders>
          </w:tcPr>
          <w:p w:rsidR="00EB663E" w:rsidRPr="00FE5EAD" w:rsidRDefault="00EB663E" w:rsidP="00EB663E">
            <w:pPr>
              <w:jc w:val="center"/>
              <w:rPr>
                <w:rFonts w:eastAsia="MS Mincho"/>
              </w:rPr>
            </w:pP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93</w:t>
            </w:r>
          </w:p>
        </w:tc>
        <w:tc>
          <w:tcPr>
            <w:tcW w:w="6804" w:type="dxa"/>
          </w:tcPr>
          <w:p w:rsidR="00EB663E" w:rsidRPr="00FE5EAD" w:rsidRDefault="00EB663E" w:rsidP="00EB663E">
            <w:pPr>
              <w:rPr>
                <w:rFonts w:eastAsia="MS Mincho"/>
                <w:lang w:eastAsia="ja-JP"/>
              </w:rPr>
            </w:pPr>
            <w:r w:rsidRPr="00FE5EAD">
              <w:rPr>
                <w:rFonts w:eastAsia="MS Mincho"/>
                <w:lang w:eastAsia="ja-JP"/>
              </w:rPr>
              <w:t>Знакомство с учебником</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94</w:t>
            </w:r>
          </w:p>
        </w:tc>
        <w:tc>
          <w:tcPr>
            <w:tcW w:w="6804" w:type="dxa"/>
          </w:tcPr>
          <w:p w:rsidR="00EB663E" w:rsidRPr="00FE5EAD" w:rsidRDefault="00EB663E" w:rsidP="00EB663E">
            <w:pPr>
              <w:rPr>
                <w:rFonts w:eastAsia="MS Mincho"/>
                <w:lang w:eastAsia="ja-JP"/>
              </w:rPr>
            </w:pPr>
            <w:r w:rsidRPr="00FE5EAD">
              <w:rPr>
                <w:rFonts w:eastAsia="MS Mincho"/>
                <w:lang w:eastAsia="ja-JP"/>
              </w:rPr>
              <w:t>Игра с буквами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95</w:t>
            </w:r>
          </w:p>
        </w:tc>
        <w:tc>
          <w:tcPr>
            <w:tcW w:w="6804" w:type="dxa"/>
          </w:tcPr>
          <w:p w:rsidR="00EB663E" w:rsidRPr="00FE5EAD" w:rsidRDefault="00EB663E" w:rsidP="00EB663E">
            <w:pPr>
              <w:rPr>
                <w:rFonts w:eastAsia="MS Mincho"/>
                <w:spacing w:val="-6"/>
                <w:lang w:eastAsia="ja-JP"/>
              </w:rPr>
            </w:pPr>
            <w:r w:rsidRPr="00FE5EAD">
              <w:rPr>
                <w:rFonts w:eastAsia="MS Mincho"/>
                <w:spacing w:val="-6"/>
                <w:lang w:eastAsia="ja-JP"/>
              </w:rPr>
              <w:t xml:space="preserve">С. Михалков </w:t>
            </w:r>
            <w:r w:rsidRPr="00FE5EAD">
              <w:rPr>
                <w:rFonts w:eastAsia="MS Mincho"/>
                <w:spacing w:val="-11"/>
                <w:lang w:eastAsia="ja-JP"/>
              </w:rPr>
              <w:t>«Азбука»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rPr>
          <w:trHeight w:val="397"/>
        </w:trPr>
        <w:tc>
          <w:tcPr>
            <w:tcW w:w="1418" w:type="dxa"/>
          </w:tcPr>
          <w:p w:rsidR="00EB663E" w:rsidRPr="00FE5EAD" w:rsidRDefault="00EB663E" w:rsidP="00EB663E">
            <w:pPr>
              <w:jc w:val="center"/>
              <w:rPr>
                <w:rFonts w:eastAsia="MS Mincho"/>
              </w:rPr>
            </w:pPr>
            <w:r w:rsidRPr="00FE5EAD">
              <w:rPr>
                <w:rFonts w:eastAsia="MS Mincho"/>
              </w:rPr>
              <w:t>96</w:t>
            </w:r>
          </w:p>
        </w:tc>
        <w:tc>
          <w:tcPr>
            <w:tcW w:w="6804" w:type="dxa"/>
          </w:tcPr>
          <w:p w:rsidR="00EB663E" w:rsidRPr="00FE5EAD" w:rsidRDefault="00EB663E" w:rsidP="00EB663E">
            <w:pPr>
              <w:shd w:val="clear" w:color="auto" w:fill="FFFFFF"/>
              <w:rPr>
                <w:rFonts w:eastAsia="MS Mincho"/>
                <w:lang w:eastAsia="ja-JP"/>
              </w:rPr>
            </w:pPr>
            <w:r w:rsidRPr="00FE5EAD">
              <w:rPr>
                <w:rFonts w:eastAsia="MS Mincho"/>
                <w:lang w:eastAsia="ja-JP"/>
              </w:rPr>
              <w:t>Фантастические существа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97</w:t>
            </w:r>
          </w:p>
        </w:tc>
        <w:tc>
          <w:tcPr>
            <w:tcW w:w="6804" w:type="dxa"/>
          </w:tcPr>
          <w:p w:rsidR="00EB663E" w:rsidRPr="00FE5EAD" w:rsidRDefault="00EB663E" w:rsidP="00EB663E">
            <w:pPr>
              <w:rPr>
                <w:rFonts w:eastAsia="MS Mincho"/>
                <w:spacing w:val="1"/>
                <w:lang w:eastAsia="ja-JP"/>
              </w:rPr>
            </w:pPr>
            <w:r w:rsidRPr="00FE5EAD">
              <w:rPr>
                <w:rFonts w:eastAsia="MS Mincho"/>
                <w:spacing w:val="1"/>
                <w:lang w:eastAsia="ja-JP"/>
              </w:rPr>
              <w:t xml:space="preserve">К. Чуковский </w:t>
            </w:r>
            <w:r w:rsidRPr="00FE5EAD">
              <w:rPr>
                <w:rFonts w:eastAsia="MS Mincho"/>
                <w:spacing w:val="-4"/>
                <w:lang w:eastAsia="ja-JP"/>
              </w:rPr>
              <w:t>«Храбрецы»</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98</w:t>
            </w:r>
          </w:p>
        </w:tc>
        <w:tc>
          <w:tcPr>
            <w:tcW w:w="6804" w:type="dxa"/>
          </w:tcPr>
          <w:p w:rsidR="00EB663E" w:rsidRPr="00FE5EAD" w:rsidRDefault="00EB663E" w:rsidP="00EB663E">
            <w:pPr>
              <w:rPr>
                <w:rFonts w:eastAsia="MS Mincho"/>
                <w:lang w:eastAsia="ja-JP"/>
              </w:rPr>
            </w:pPr>
            <w:proofErr w:type="spellStart"/>
            <w:r w:rsidRPr="00FE5EAD">
              <w:rPr>
                <w:rFonts w:eastAsia="MS Mincho"/>
                <w:spacing w:val="3"/>
                <w:lang w:eastAsia="ja-JP"/>
              </w:rPr>
              <w:t>В.Левин</w:t>
            </w:r>
            <w:proofErr w:type="spellEnd"/>
            <w:r w:rsidRPr="00FE5EAD">
              <w:rPr>
                <w:rFonts w:eastAsia="MS Mincho"/>
                <w:spacing w:val="3"/>
                <w:lang w:eastAsia="ja-JP"/>
              </w:rPr>
              <w:t xml:space="preserve"> </w:t>
            </w:r>
            <w:r w:rsidRPr="00FE5EAD">
              <w:rPr>
                <w:rFonts w:eastAsia="MS Mincho"/>
                <w:lang w:eastAsia="ja-JP"/>
              </w:rPr>
              <w:t>«Маленькая пе</w:t>
            </w:r>
            <w:r w:rsidRPr="00FE5EAD">
              <w:rPr>
                <w:rFonts w:eastAsia="MS Mincho"/>
                <w:lang w:eastAsia="ja-JP"/>
              </w:rPr>
              <w:softHyphen/>
            </w:r>
            <w:r w:rsidRPr="00FE5EAD">
              <w:rPr>
                <w:rFonts w:eastAsia="MS Mincho"/>
                <w:spacing w:val="-2"/>
                <w:lang w:eastAsia="ja-JP"/>
              </w:rPr>
              <w:t xml:space="preserve">сенка о большом </w:t>
            </w:r>
            <w:r w:rsidRPr="00FE5EAD">
              <w:rPr>
                <w:rFonts w:eastAsia="MS Mincho"/>
                <w:lang w:eastAsia="ja-JP"/>
              </w:rPr>
              <w:t xml:space="preserve">дожде»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99</w:t>
            </w:r>
          </w:p>
        </w:tc>
        <w:tc>
          <w:tcPr>
            <w:tcW w:w="6804" w:type="dxa"/>
          </w:tcPr>
          <w:p w:rsidR="00EB663E" w:rsidRPr="00F57ED4" w:rsidRDefault="00EB663E" w:rsidP="00EB663E">
            <w:pPr>
              <w:rPr>
                <w:rFonts w:eastAsia="MS Mincho"/>
                <w:spacing w:val="-2"/>
                <w:lang w:eastAsia="ja-JP"/>
              </w:rPr>
            </w:pPr>
            <w:r w:rsidRPr="00FE5EAD">
              <w:rPr>
                <w:rFonts w:eastAsia="MS Mincho"/>
                <w:lang w:eastAsia="ja-JP"/>
              </w:rPr>
              <w:t xml:space="preserve">Стихотворный </w:t>
            </w:r>
            <w:r w:rsidRPr="00FE5EAD">
              <w:rPr>
                <w:rFonts w:eastAsia="MS Mincho"/>
                <w:spacing w:val="-1"/>
                <w:lang w:eastAsia="ja-JP"/>
              </w:rPr>
              <w:t xml:space="preserve">ритм (хорей). </w:t>
            </w:r>
            <w:r w:rsidRPr="00FE5EAD">
              <w:rPr>
                <w:rFonts w:eastAsia="MS Mincho"/>
                <w:spacing w:val="-2"/>
                <w:lang w:eastAsia="ja-JP"/>
              </w:rPr>
              <w:t xml:space="preserve">Дж. </w:t>
            </w:r>
            <w:proofErr w:type="spellStart"/>
            <w:r w:rsidRPr="00FE5EAD">
              <w:rPr>
                <w:rFonts w:eastAsia="MS Mincho"/>
                <w:spacing w:val="-2"/>
                <w:lang w:eastAsia="ja-JP"/>
              </w:rPr>
              <w:t>Родари</w:t>
            </w:r>
            <w:proofErr w:type="spellEnd"/>
            <w:r w:rsidRPr="00FE5EAD">
              <w:rPr>
                <w:rFonts w:eastAsia="MS Mincho"/>
                <w:spacing w:val="-2"/>
                <w:lang w:eastAsia="ja-JP"/>
              </w:rPr>
              <w:t xml:space="preserve"> «Лежебока», </w:t>
            </w:r>
            <w:proofErr w:type="spellStart"/>
            <w:r w:rsidRPr="00FE5EAD">
              <w:rPr>
                <w:rFonts w:eastAsia="MS Mincho"/>
                <w:lang w:eastAsia="ja-JP"/>
              </w:rPr>
              <w:t>В.Лифшиц</w:t>
            </w:r>
            <w:proofErr w:type="spellEnd"/>
            <w:r>
              <w:rPr>
                <w:rFonts w:eastAsia="MS Mincho"/>
                <w:spacing w:val="-2"/>
                <w:lang w:eastAsia="ja-JP"/>
              </w:rPr>
              <w:t xml:space="preserve"> </w:t>
            </w:r>
            <w:r w:rsidRPr="00FE5EAD">
              <w:rPr>
                <w:rFonts w:eastAsia="MS Mincho"/>
                <w:lang w:eastAsia="ja-JP"/>
              </w:rPr>
              <w:t>«Тимоша»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100</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Освоение нового ритма (ямба). </w:t>
            </w:r>
            <w:proofErr w:type="spellStart"/>
            <w:r w:rsidRPr="00FE5EAD">
              <w:rPr>
                <w:rFonts w:eastAsia="MS Mincho"/>
                <w:lang w:eastAsia="ja-JP"/>
              </w:rPr>
              <w:t>В.Лёвин</w:t>
            </w:r>
            <w:proofErr w:type="spellEnd"/>
            <w:r w:rsidRPr="00FE5EAD">
              <w:rPr>
                <w:rFonts w:eastAsia="MS Mincho"/>
                <w:lang w:eastAsia="ja-JP"/>
              </w:rPr>
              <w:t xml:space="preserve"> «Купите лук», «Обыкновенная история».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101</w:t>
            </w:r>
          </w:p>
        </w:tc>
        <w:tc>
          <w:tcPr>
            <w:tcW w:w="6804" w:type="dxa"/>
          </w:tcPr>
          <w:p w:rsidR="00EB663E" w:rsidRPr="00FE5EAD" w:rsidRDefault="00EB663E" w:rsidP="00EB663E">
            <w:pPr>
              <w:rPr>
                <w:rFonts w:eastAsia="MS Mincho"/>
                <w:lang w:eastAsia="ja-JP"/>
              </w:rPr>
            </w:pPr>
            <w:proofErr w:type="spellStart"/>
            <w:r w:rsidRPr="00FE5EAD">
              <w:rPr>
                <w:rFonts w:eastAsia="MS Mincho"/>
                <w:lang w:eastAsia="ja-JP"/>
              </w:rPr>
              <w:t>И.Токмакова</w:t>
            </w:r>
            <w:proofErr w:type="spellEnd"/>
            <w:r w:rsidRPr="00FE5EAD">
              <w:rPr>
                <w:rFonts w:eastAsia="MS Mincho"/>
                <w:lang w:eastAsia="ja-JP"/>
              </w:rPr>
              <w:t xml:space="preserve"> «Пряничные человечки»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102</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Освоение рифмы. </w:t>
            </w:r>
            <w:proofErr w:type="spellStart"/>
            <w:r w:rsidRPr="00FE5EAD">
              <w:rPr>
                <w:rFonts w:eastAsia="MS Mincho"/>
                <w:lang w:eastAsia="ja-JP"/>
              </w:rPr>
              <w:t>К.Чуковский</w:t>
            </w:r>
            <w:proofErr w:type="spellEnd"/>
            <w:r w:rsidRPr="00FE5EAD">
              <w:rPr>
                <w:rFonts w:eastAsia="MS Mincho"/>
                <w:lang w:eastAsia="ja-JP"/>
              </w:rPr>
              <w:t xml:space="preserve"> «</w:t>
            </w:r>
            <w:proofErr w:type="spellStart"/>
            <w:r w:rsidRPr="00FE5EAD">
              <w:rPr>
                <w:rFonts w:eastAsia="MS Mincho"/>
                <w:lang w:eastAsia="ja-JP"/>
              </w:rPr>
              <w:t>Тараканище</w:t>
            </w:r>
            <w:proofErr w:type="spellEnd"/>
            <w:r w:rsidRPr="00FE5EAD">
              <w:rPr>
                <w:rFonts w:eastAsia="MS Mincho"/>
                <w:lang w:eastAsia="ja-JP"/>
              </w:rPr>
              <w:t xml:space="preserve">», </w:t>
            </w:r>
            <w:proofErr w:type="spellStart"/>
            <w:r w:rsidRPr="00FE5EAD">
              <w:rPr>
                <w:rFonts w:eastAsia="MS Mincho"/>
                <w:spacing w:val="-6"/>
                <w:lang w:eastAsia="ja-JP"/>
              </w:rPr>
              <w:t>М.Карем</w:t>
            </w:r>
            <w:proofErr w:type="spellEnd"/>
            <w:r w:rsidRPr="00FE5EAD">
              <w:rPr>
                <w:rFonts w:eastAsia="MS Mincho"/>
                <w:spacing w:val="-6"/>
                <w:lang w:eastAsia="ja-JP"/>
              </w:rPr>
              <w:t xml:space="preserve"> «На травке»,</w:t>
            </w:r>
            <w:r>
              <w:rPr>
                <w:rFonts w:eastAsia="MS Mincho"/>
                <w:lang w:eastAsia="ja-JP"/>
              </w:rPr>
              <w:t xml:space="preserve"> </w:t>
            </w:r>
            <w:r w:rsidRPr="00FE5EAD">
              <w:rPr>
                <w:rFonts w:eastAsia="MS Mincho"/>
                <w:lang w:eastAsia="ja-JP"/>
              </w:rPr>
              <w:t xml:space="preserve">В. </w:t>
            </w:r>
            <w:proofErr w:type="spellStart"/>
            <w:r w:rsidRPr="00FE5EAD">
              <w:rPr>
                <w:rFonts w:eastAsia="MS Mincho"/>
                <w:lang w:eastAsia="ja-JP"/>
              </w:rPr>
              <w:t>Хотомская</w:t>
            </w:r>
            <w:proofErr w:type="spellEnd"/>
            <w:r w:rsidRPr="00FE5EAD">
              <w:rPr>
                <w:rFonts w:eastAsia="MS Mincho"/>
                <w:lang w:eastAsia="ja-JP"/>
              </w:rPr>
              <w:t xml:space="preserve"> «Аист»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103</w:t>
            </w:r>
          </w:p>
        </w:tc>
        <w:tc>
          <w:tcPr>
            <w:tcW w:w="6804" w:type="dxa"/>
          </w:tcPr>
          <w:p w:rsidR="00EB663E" w:rsidRPr="00FE5EAD" w:rsidRDefault="00EB663E" w:rsidP="00EB663E">
            <w:pPr>
              <w:rPr>
                <w:rFonts w:eastAsia="MS Mincho"/>
                <w:lang w:eastAsia="ja-JP"/>
              </w:rPr>
            </w:pPr>
            <w:proofErr w:type="spellStart"/>
            <w:r w:rsidRPr="00FE5EAD">
              <w:rPr>
                <w:rFonts w:eastAsia="MS Mincho"/>
                <w:lang w:eastAsia="ja-JP"/>
              </w:rPr>
              <w:t>К.Чуковский</w:t>
            </w:r>
            <w:proofErr w:type="spellEnd"/>
            <w:r w:rsidRPr="00FE5EAD">
              <w:rPr>
                <w:rFonts w:eastAsia="MS Mincho"/>
                <w:lang w:eastAsia="ja-JP"/>
              </w:rPr>
              <w:t xml:space="preserve"> «Скрюченная песенка»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104</w:t>
            </w:r>
          </w:p>
        </w:tc>
        <w:tc>
          <w:tcPr>
            <w:tcW w:w="6804" w:type="dxa"/>
          </w:tcPr>
          <w:p w:rsidR="00EB663E" w:rsidRPr="00FE5EAD" w:rsidRDefault="00EB663E" w:rsidP="00EB663E">
            <w:pPr>
              <w:rPr>
                <w:rFonts w:eastAsia="MS Mincho"/>
              </w:rPr>
            </w:pPr>
            <w:r w:rsidRPr="00FE5EAD">
              <w:rPr>
                <w:rFonts w:eastAsia="MS Mincho"/>
                <w:lang w:eastAsia="ja-JP"/>
              </w:rPr>
              <w:t>Считалки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105</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Чудесные приключения. </w:t>
            </w:r>
            <w:proofErr w:type="spellStart"/>
            <w:r w:rsidRPr="00FE5EAD">
              <w:rPr>
                <w:rFonts w:eastAsia="MS Mincho"/>
                <w:lang w:eastAsia="ja-JP"/>
              </w:rPr>
              <w:t>Ю.Тувим</w:t>
            </w:r>
            <w:proofErr w:type="spellEnd"/>
            <w:r w:rsidRPr="00FE5EAD">
              <w:rPr>
                <w:rFonts w:eastAsia="MS Mincho"/>
                <w:lang w:eastAsia="ja-JP"/>
              </w:rPr>
              <w:t xml:space="preserve"> «Чудеса»</w:t>
            </w:r>
            <w:proofErr w:type="gramStart"/>
            <w:r w:rsidRPr="00FE5EAD">
              <w:rPr>
                <w:rFonts w:eastAsia="MS Mincho"/>
                <w:lang w:eastAsia="ja-JP"/>
              </w:rPr>
              <w:t>,</w:t>
            </w:r>
            <w:proofErr w:type="spellStart"/>
            <w:r w:rsidRPr="00FE5EAD">
              <w:rPr>
                <w:rFonts w:eastAsia="MS Mincho"/>
                <w:lang w:eastAsia="ja-JP"/>
              </w:rPr>
              <w:t>Д</w:t>
            </w:r>
            <w:proofErr w:type="gramEnd"/>
            <w:r w:rsidRPr="00FE5EAD">
              <w:rPr>
                <w:rFonts w:eastAsia="MS Mincho"/>
                <w:lang w:eastAsia="ja-JP"/>
              </w:rPr>
              <w:t>.Самойлов</w:t>
            </w:r>
            <w:proofErr w:type="spellEnd"/>
            <w:r w:rsidRPr="00FE5EAD">
              <w:rPr>
                <w:rFonts w:eastAsia="MS Mincho"/>
                <w:lang w:eastAsia="ja-JP"/>
              </w:rPr>
              <w:t xml:space="preserve"> «Сказка»,</w:t>
            </w:r>
            <w:r>
              <w:rPr>
                <w:rFonts w:eastAsia="MS Mincho"/>
                <w:lang w:eastAsia="ja-JP"/>
              </w:rPr>
              <w:t xml:space="preserve"> </w:t>
            </w:r>
            <w:proofErr w:type="spellStart"/>
            <w:r w:rsidRPr="00FE5EAD">
              <w:rPr>
                <w:rFonts w:eastAsia="MS Mincho"/>
                <w:lang w:eastAsia="ja-JP"/>
              </w:rPr>
              <w:t>Б.Заходер</w:t>
            </w:r>
            <w:proofErr w:type="spellEnd"/>
            <w:r w:rsidRPr="00FE5EAD">
              <w:rPr>
                <w:rFonts w:eastAsia="MS Mincho"/>
                <w:lang w:eastAsia="ja-JP"/>
              </w:rPr>
              <w:t xml:space="preserve"> «На </w:t>
            </w:r>
            <w:proofErr w:type="spellStart"/>
            <w:r w:rsidRPr="00FE5EAD">
              <w:rPr>
                <w:rFonts w:eastAsia="MS Mincho"/>
                <w:lang w:eastAsia="ja-JP"/>
              </w:rPr>
              <w:t>Горизонтских</w:t>
            </w:r>
            <w:proofErr w:type="spellEnd"/>
            <w:r w:rsidRPr="00FE5EAD">
              <w:rPr>
                <w:rFonts w:eastAsia="MS Mincho"/>
                <w:lang w:eastAsia="ja-JP"/>
              </w:rPr>
              <w:t xml:space="preserve"> островах»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106</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Неживое</w:t>
            </w:r>
            <w:proofErr w:type="gramEnd"/>
            <w:r w:rsidRPr="00FE5EAD">
              <w:rPr>
                <w:rFonts w:eastAsia="MS Mincho"/>
                <w:lang w:eastAsia="ja-JP"/>
              </w:rPr>
              <w:t xml:space="preserve"> становится живым. </w:t>
            </w:r>
            <w:proofErr w:type="spellStart"/>
            <w:r w:rsidRPr="00FE5EAD">
              <w:rPr>
                <w:rFonts w:eastAsia="MS Mincho"/>
                <w:lang w:eastAsia="ja-JP"/>
              </w:rPr>
              <w:t>О.Мандельштам</w:t>
            </w:r>
            <w:proofErr w:type="spellEnd"/>
            <w:r w:rsidRPr="00FE5EAD">
              <w:rPr>
                <w:rFonts w:eastAsia="MS Mincho"/>
                <w:lang w:eastAsia="ja-JP"/>
              </w:rPr>
              <w:t xml:space="preserve"> «Телефон»</w:t>
            </w:r>
            <w:proofErr w:type="gramStart"/>
            <w:r w:rsidRPr="00FE5EAD">
              <w:rPr>
                <w:rFonts w:eastAsia="MS Mincho"/>
                <w:lang w:eastAsia="ja-JP"/>
              </w:rPr>
              <w:t>,</w:t>
            </w:r>
            <w:proofErr w:type="spellStart"/>
            <w:r w:rsidRPr="00FE5EAD">
              <w:rPr>
                <w:rFonts w:eastAsia="MS Mincho"/>
                <w:lang w:eastAsia="ja-JP"/>
              </w:rPr>
              <w:t>О</w:t>
            </w:r>
            <w:proofErr w:type="gramEnd"/>
            <w:r w:rsidRPr="00FE5EAD">
              <w:rPr>
                <w:rFonts w:eastAsia="MS Mincho"/>
                <w:lang w:eastAsia="ja-JP"/>
              </w:rPr>
              <w:t>.Дриз</w:t>
            </w:r>
            <w:proofErr w:type="spellEnd"/>
            <w:r w:rsidRPr="00FE5EAD">
              <w:rPr>
                <w:rFonts w:eastAsia="MS Mincho"/>
                <w:lang w:eastAsia="ja-JP"/>
              </w:rPr>
              <w:t xml:space="preserve"> «Юла», </w:t>
            </w:r>
            <w:proofErr w:type="spellStart"/>
            <w:r w:rsidRPr="00FE5EAD">
              <w:rPr>
                <w:rFonts w:eastAsia="MS Mincho"/>
                <w:lang w:eastAsia="ja-JP"/>
              </w:rPr>
              <w:t>Ю.Тувим</w:t>
            </w:r>
            <w:proofErr w:type="spellEnd"/>
            <w:r w:rsidRPr="00FE5EAD">
              <w:rPr>
                <w:rFonts w:eastAsia="MS Mincho"/>
                <w:lang w:eastAsia="ja-JP"/>
              </w:rPr>
              <w:t xml:space="preserve"> «Пляска»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107</w:t>
            </w:r>
          </w:p>
        </w:tc>
        <w:tc>
          <w:tcPr>
            <w:tcW w:w="6804" w:type="dxa"/>
          </w:tcPr>
          <w:p w:rsidR="00EB663E" w:rsidRPr="00FE5EAD" w:rsidRDefault="00EB663E" w:rsidP="00EB663E">
            <w:pPr>
              <w:rPr>
                <w:rFonts w:eastAsia="MS Mincho"/>
                <w:lang w:eastAsia="ja-JP"/>
              </w:rPr>
            </w:pPr>
            <w:r w:rsidRPr="00FE5EAD">
              <w:rPr>
                <w:rFonts w:eastAsia="MS Mincho"/>
                <w:lang w:eastAsia="ja-JP"/>
              </w:rPr>
              <w:t>Загадки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108</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Звучащий мир в поэзии. </w:t>
            </w:r>
            <w:proofErr w:type="spellStart"/>
            <w:r w:rsidRPr="00FE5EAD">
              <w:rPr>
                <w:rFonts w:eastAsia="MS Mincho"/>
                <w:lang w:eastAsia="ja-JP"/>
              </w:rPr>
              <w:t>В.Лунин</w:t>
            </w:r>
            <w:proofErr w:type="spellEnd"/>
            <w:r w:rsidRPr="00FE5EAD">
              <w:rPr>
                <w:rFonts w:eastAsia="MS Mincho"/>
                <w:lang w:eastAsia="ja-JP"/>
              </w:rPr>
              <w:t xml:space="preserve"> «Жук», </w:t>
            </w:r>
            <w:proofErr w:type="spellStart"/>
            <w:r w:rsidRPr="00FE5EAD">
              <w:rPr>
                <w:rFonts w:eastAsia="MS Mincho"/>
                <w:lang w:eastAsia="ja-JP"/>
              </w:rPr>
              <w:t>Н.Матвеева</w:t>
            </w:r>
            <w:proofErr w:type="spellEnd"/>
            <w:r w:rsidRPr="00FE5EAD">
              <w:rPr>
                <w:rFonts w:eastAsia="MS Mincho"/>
                <w:lang w:eastAsia="ja-JP"/>
              </w:rPr>
              <w:t xml:space="preserve"> «Груши», «Было тихо»</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p>
        </w:tc>
        <w:tc>
          <w:tcPr>
            <w:tcW w:w="6804" w:type="dxa"/>
            <w:tcBorders>
              <w:right w:val="nil"/>
            </w:tcBorders>
          </w:tcPr>
          <w:p w:rsidR="00EB663E" w:rsidRPr="00FE5EAD" w:rsidRDefault="00EB663E" w:rsidP="00EB663E">
            <w:pPr>
              <w:jc w:val="center"/>
              <w:rPr>
                <w:rFonts w:eastAsia="MS Mincho"/>
                <w:lang w:eastAsia="ja-JP"/>
              </w:rPr>
            </w:pPr>
            <w:r>
              <w:rPr>
                <w:rFonts w:eastAsia="Andale Sans UI"/>
                <w:b/>
                <w:kern w:val="1"/>
                <w:lang w:eastAsia="en-US"/>
              </w:rPr>
              <w:t>Сказки о животных (</w:t>
            </w:r>
            <w:r w:rsidRPr="00FE5EAD">
              <w:rPr>
                <w:rFonts w:eastAsia="Andale Sans UI"/>
                <w:b/>
                <w:kern w:val="1"/>
                <w:lang w:eastAsia="en-US"/>
              </w:rPr>
              <w:t>14</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left w:val="nil"/>
            </w:tcBorders>
          </w:tcPr>
          <w:p w:rsidR="00EB663E" w:rsidRPr="00FE5EAD" w:rsidRDefault="00EB663E" w:rsidP="00EB663E">
            <w:pPr>
              <w:jc w:val="center"/>
              <w:rPr>
                <w:rFonts w:eastAsia="MS Mincho"/>
              </w:rPr>
            </w:pP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109</w:t>
            </w:r>
          </w:p>
        </w:tc>
        <w:tc>
          <w:tcPr>
            <w:tcW w:w="6804" w:type="dxa"/>
          </w:tcPr>
          <w:p w:rsidR="00EB663E" w:rsidRPr="00FE5EAD" w:rsidRDefault="00EB663E" w:rsidP="00EB663E">
            <w:pPr>
              <w:rPr>
                <w:rFonts w:eastAsia="MS Mincho"/>
              </w:rPr>
            </w:pPr>
            <w:r w:rsidRPr="00FE5EAD">
              <w:rPr>
                <w:rFonts w:eastAsia="MS Mincho"/>
                <w:lang w:eastAsia="ja-JP"/>
              </w:rPr>
              <w:t>Народные сказки. «Лиса и рак»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110</w:t>
            </w:r>
          </w:p>
        </w:tc>
        <w:tc>
          <w:tcPr>
            <w:tcW w:w="6804" w:type="dxa"/>
          </w:tcPr>
          <w:p w:rsidR="00EB663E" w:rsidRPr="00FE5EAD" w:rsidRDefault="00EB663E" w:rsidP="00EB663E">
            <w:pPr>
              <w:rPr>
                <w:rFonts w:eastAsia="MS Mincho"/>
                <w:lang w:eastAsia="ja-JP"/>
              </w:rPr>
            </w:pPr>
            <w:r w:rsidRPr="00FE5EAD">
              <w:rPr>
                <w:rFonts w:eastAsia="MS Mincho"/>
                <w:lang w:eastAsia="ja-JP"/>
              </w:rPr>
              <w:t>Народные сказки. «Лиса и тетерев»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111</w:t>
            </w:r>
          </w:p>
        </w:tc>
        <w:tc>
          <w:tcPr>
            <w:tcW w:w="6804" w:type="dxa"/>
          </w:tcPr>
          <w:p w:rsidR="00EB663E" w:rsidRPr="00FE5EAD" w:rsidRDefault="00EB663E" w:rsidP="00EB663E">
            <w:pPr>
              <w:rPr>
                <w:rFonts w:eastAsia="MS Mincho"/>
                <w:lang w:eastAsia="ja-JP"/>
              </w:rPr>
            </w:pPr>
            <w:r w:rsidRPr="00FE5EAD">
              <w:rPr>
                <w:rFonts w:eastAsia="MS Mincho"/>
                <w:lang w:eastAsia="ja-JP"/>
              </w:rPr>
              <w:t>Народные сказки. «Лисичка-сестричка и волк»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112</w:t>
            </w:r>
          </w:p>
        </w:tc>
        <w:tc>
          <w:tcPr>
            <w:tcW w:w="6804" w:type="dxa"/>
          </w:tcPr>
          <w:p w:rsidR="00EB663E" w:rsidRPr="00FE5EAD" w:rsidRDefault="00EB663E" w:rsidP="00EB663E">
            <w:pPr>
              <w:rPr>
                <w:rFonts w:eastAsia="MS Mincho"/>
                <w:lang w:eastAsia="ja-JP"/>
              </w:rPr>
            </w:pPr>
            <w:r w:rsidRPr="00FE5EAD">
              <w:rPr>
                <w:rFonts w:eastAsia="MS Mincho"/>
                <w:lang w:eastAsia="ja-JP"/>
              </w:rPr>
              <w:t>Немецкая народная сказка «Конь и лиса».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113</w:t>
            </w:r>
          </w:p>
        </w:tc>
        <w:tc>
          <w:tcPr>
            <w:tcW w:w="6804" w:type="dxa"/>
          </w:tcPr>
          <w:p w:rsidR="00EB663E" w:rsidRPr="00FE5EAD" w:rsidRDefault="00EB663E" w:rsidP="00EB663E">
            <w:pPr>
              <w:rPr>
                <w:rFonts w:eastAsia="MS Mincho"/>
                <w:lang w:eastAsia="ja-JP"/>
              </w:rPr>
            </w:pPr>
            <w:r w:rsidRPr="00FE5EAD">
              <w:rPr>
                <w:rFonts w:eastAsia="MS Mincho"/>
              </w:rPr>
              <w:t xml:space="preserve">Сказка американских индейцев </w:t>
            </w:r>
            <w:r w:rsidRPr="00FE5EAD">
              <w:rPr>
                <w:rFonts w:eastAsia="MS Mincho"/>
                <w:lang w:eastAsia="ja-JP"/>
              </w:rPr>
              <w:t>«Как кролик взял койота на испуг».</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114</w:t>
            </w:r>
          </w:p>
        </w:tc>
        <w:tc>
          <w:tcPr>
            <w:tcW w:w="6804" w:type="dxa"/>
          </w:tcPr>
          <w:p w:rsidR="00EB663E" w:rsidRPr="00FE5EAD" w:rsidRDefault="00EB663E" w:rsidP="00EB663E">
            <w:pPr>
              <w:rPr>
                <w:rFonts w:eastAsia="MS Mincho"/>
              </w:rPr>
            </w:pPr>
            <w:r w:rsidRPr="00FE5EAD">
              <w:rPr>
                <w:rFonts w:eastAsia="MS Mincho"/>
              </w:rPr>
              <w:t xml:space="preserve">Африканская народная сказка </w:t>
            </w:r>
            <w:r w:rsidRPr="00FE5EAD">
              <w:rPr>
                <w:rFonts w:eastAsia="MS Mincho"/>
                <w:lang w:eastAsia="ja-JP"/>
              </w:rPr>
              <w:t>«Гиена и черепаха»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115</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Авторские сказки. </w:t>
            </w:r>
            <w:proofErr w:type="spellStart"/>
            <w:r w:rsidRPr="00FE5EAD">
              <w:rPr>
                <w:rFonts w:eastAsia="MS Mincho"/>
                <w:lang w:eastAsia="ja-JP"/>
              </w:rPr>
              <w:t>К.Ушинский</w:t>
            </w:r>
            <w:proofErr w:type="spellEnd"/>
            <w:r w:rsidRPr="00FE5EAD">
              <w:rPr>
                <w:rFonts w:eastAsia="MS Mincho"/>
                <w:lang w:eastAsia="ja-JP"/>
              </w:rPr>
              <w:t xml:space="preserve"> «Лиса и козёл»</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116</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Дж. Харрис. Главы из книги «Сказки дядюшки </w:t>
            </w:r>
            <w:proofErr w:type="spellStart"/>
            <w:r w:rsidRPr="00FE5EAD">
              <w:rPr>
                <w:rFonts w:eastAsia="MS Mincho"/>
                <w:lang w:eastAsia="ja-JP"/>
              </w:rPr>
              <w:t>Римуса</w:t>
            </w:r>
            <w:proofErr w:type="spellEnd"/>
            <w:r w:rsidRPr="00FE5EAD">
              <w:rPr>
                <w:rFonts w:eastAsia="MS Mincho"/>
                <w:lang w:eastAsia="ja-JP"/>
              </w:rPr>
              <w:t>»</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117</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Дж. Харрис. Главы из книги «Сказки дядюшки </w:t>
            </w:r>
            <w:proofErr w:type="spellStart"/>
            <w:r w:rsidRPr="00FE5EAD">
              <w:rPr>
                <w:rFonts w:eastAsia="MS Mincho"/>
                <w:lang w:eastAsia="ja-JP"/>
              </w:rPr>
              <w:t>Римуса</w:t>
            </w:r>
            <w:proofErr w:type="spellEnd"/>
            <w:r w:rsidRPr="00FE5EAD">
              <w:rPr>
                <w:rFonts w:eastAsia="MS Mincho"/>
                <w:lang w:eastAsia="ja-JP"/>
              </w:rPr>
              <w:t>»</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118</w:t>
            </w:r>
          </w:p>
        </w:tc>
        <w:tc>
          <w:tcPr>
            <w:tcW w:w="6804" w:type="dxa"/>
          </w:tcPr>
          <w:p w:rsidR="00EB663E" w:rsidRPr="00FE5EAD" w:rsidRDefault="00EB663E" w:rsidP="00EB663E">
            <w:pPr>
              <w:rPr>
                <w:rFonts w:eastAsia="MS Mincho"/>
                <w:lang w:eastAsia="ja-JP"/>
              </w:rPr>
            </w:pPr>
            <w:proofErr w:type="spellStart"/>
            <w:r w:rsidRPr="00FE5EAD">
              <w:rPr>
                <w:rFonts w:eastAsia="MS Mincho"/>
                <w:lang w:eastAsia="ja-JP"/>
              </w:rPr>
              <w:t>Н.Заболоцкий</w:t>
            </w:r>
            <w:proofErr w:type="spellEnd"/>
            <w:r w:rsidRPr="00FE5EAD">
              <w:rPr>
                <w:rFonts w:eastAsia="MS Mincho"/>
                <w:lang w:eastAsia="ja-JP"/>
              </w:rPr>
              <w:t xml:space="preserve"> «Как мыши с котом воевали»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119</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Д.Биссет</w:t>
            </w:r>
            <w:proofErr w:type="spellEnd"/>
            <w:r w:rsidRPr="00FE5EAD">
              <w:rPr>
                <w:rFonts w:eastAsia="MS Mincho"/>
                <w:lang w:eastAsia="ja-JP"/>
              </w:rPr>
              <w:t xml:space="preserve"> «Роджер и зеркало»</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120</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rPr>
            </w:pPr>
            <w:proofErr w:type="spellStart"/>
            <w:r w:rsidRPr="00FE5EAD">
              <w:rPr>
                <w:rFonts w:eastAsia="MS Mincho"/>
                <w:lang w:eastAsia="ja-JP"/>
              </w:rPr>
              <w:t>А.Усачёв</w:t>
            </w:r>
            <w:proofErr w:type="spellEnd"/>
            <w:r w:rsidRPr="00FE5EAD">
              <w:rPr>
                <w:rFonts w:eastAsia="MS Mincho"/>
                <w:lang w:eastAsia="ja-JP"/>
              </w:rPr>
              <w:t xml:space="preserve"> «Пятно»</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121</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rPr>
            </w:pPr>
            <w:proofErr w:type="spellStart"/>
            <w:r w:rsidRPr="00FE5EAD">
              <w:rPr>
                <w:rFonts w:eastAsia="MS Mincho"/>
                <w:lang w:eastAsia="ja-JP"/>
              </w:rPr>
              <w:t>А.Усачёв</w:t>
            </w:r>
            <w:proofErr w:type="spellEnd"/>
            <w:r w:rsidRPr="00FE5EAD">
              <w:rPr>
                <w:rFonts w:eastAsia="MS Mincho"/>
                <w:lang w:eastAsia="ja-JP"/>
              </w:rPr>
              <w:t xml:space="preserve"> «Пятно»</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122</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rPr>
            </w:pPr>
            <w:proofErr w:type="spellStart"/>
            <w:r w:rsidRPr="00FE5EAD">
              <w:rPr>
                <w:rFonts w:eastAsia="MS Mincho"/>
                <w:lang w:eastAsia="ja-JP"/>
              </w:rPr>
              <w:t>Б.Сергуненков</w:t>
            </w:r>
            <w:proofErr w:type="spellEnd"/>
            <w:r w:rsidRPr="00FE5EAD">
              <w:rPr>
                <w:rFonts w:eastAsia="MS Mincho"/>
                <w:lang w:eastAsia="ja-JP"/>
              </w:rPr>
              <w:t xml:space="preserve"> «Сладкая трава»</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p>
        </w:tc>
        <w:tc>
          <w:tcPr>
            <w:tcW w:w="6804" w:type="dxa"/>
            <w:tcBorders>
              <w:top w:val="single" w:sz="4" w:space="0" w:color="auto"/>
              <w:left w:val="single" w:sz="4" w:space="0" w:color="auto"/>
              <w:bottom w:val="single" w:sz="4" w:space="0" w:color="auto"/>
              <w:right w:val="nil"/>
            </w:tcBorders>
          </w:tcPr>
          <w:p w:rsidR="00EB663E" w:rsidRPr="00FE5EAD" w:rsidRDefault="00EB663E" w:rsidP="00EB663E">
            <w:pPr>
              <w:jc w:val="center"/>
              <w:rPr>
                <w:rFonts w:eastAsia="MS Mincho"/>
              </w:rPr>
            </w:pPr>
            <w:r>
              <w:rPr>
                <w:rFonts w:eastAsia="Andale Sans UI"/>
                <w:b/>
                <w:kern w:val="1"/>
                <w:lang w:eastAsia="en-US"/>
              </w:rPr>
              <w:t>Природа и мы (</w:t>
            </w:r>
            <w:r w:rsidRPr="00FE5EAD">
              <w:rPr>
                <w:rFonts w:eastAsia="Andale Sans UI"/>
                <w:b/>
                <w:kern w:val="1"/>
                <w:lang w:eastAsia="en-US"/>
              </w:rPr>
              <w:t>10</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top w:val="single" w:sz="4" w:space="0" w:color="auto"/>
              <w:left w:val="nil"/>
              <w:bottom w:val="single" w:sz="4" w:space="0" w:color="auto"/>
              <w:right w:val="single" w:sz="4" w:space="0" w:color="auto"/>
            </w:tcBorders>
          </w:tcPr>
          <w:p w:rsidR="00EB663E" w:rsidRPr="00FE5EAD" w:rsidRDefault="00EB663E" w:rsidP="00EB663E">
            <w:pPr>
              <w:jc w:val="center"/>
              <w:rPr>
                <w:rFonts w:eastAsia="MS Mincho"/>
              </w:rPr>
            </w:pP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123</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spacing w:val="-6"/>
                <w:lang w:eastAsia="ja-JP"/>
              </w:rPr>
            </w:pPr>
            <w:proofErr w:type="spellStart"/>
            <w:r w:rsidRPr="00FE5EAD">
              <w:rPr>
                <w:rFonts w:eastAsia="MS Mincho"/>
                <w:spacing w:val="-6"/>
                <w:lang w:eastAsia="ja-JP"/>
              </w:rPr>
              <w:t>Г.Балл</w:t>
            </w:r>
            <w:proofErr w:type="spellEnd"/>
            <w:r w:rsidRPr="00FE5EAD">
              <w:rPr>
                <w:rFonts w:eastAsia="MS Mincho"/>
                <w:spacing w:val="-6"/>
                <w:lang w:eastAsia="ja-JP"/>
              </w:rPr>
              <w:t xml:space="preserve"> «</w:t>
            </w:r>
            <w:proofErr w:type="spellStart"/>
            <w:r w:rsidRPr="00FE5EAD">
              <w:rPr>
                <w:rFonts w:eastAsia="MS Mincho"/>
                <w:spacing w:val="-6"/>
                <w:lang w:eastAsia="ja-JP"/>
              </w:rPr>
              <w:t>Кружавинка</w:t>
            </w:r>
            <w:proofErr w:type="spellEnd"/>
            <w:r w:rsidRPr="00FE5EAD">
              <w:rPr>
                <w:rFonts w:eastAsia="MS Mincho"/>
                <w:spacing w:val="-6"/>
                <w:lang w:eastAsia="ja-JP"/>
              </w:rPr>
              <w:t>»</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124</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М.Пришвин</w:t>
            </w:r>
            <w:proofErr w:type="spellEnd"/>
            <w:r w:rsidRPr="00FE5EAD">
              <w:rPr>
                <w:rFonts w:eastAsia="MS Mincho"/>
                <w:lang w:eastAsia="ja-JP"/>
              </w:rPr>
              <w:t xml:space="preserve"> «Осеннее утро»</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125</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А.Блок</w:t>
            </w:r>
            <w:proofErr w:type="spellEnd"/>
            <w:r w:rsidRPr="00FE5EAD">
              <w:rPr>
                <w:rFonts w:eastAsia="MS Mincho"/>
                <w:lang w:eastAsia="ja-JP"/>
              </w:rPr>
              <w:t xml:space="preserve"> «Зайчик»</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lastRenderedPageBreak/>
              <w:t>126</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Н.Рубцов</w:t>
            </w:r>
            <w:proofErr w:type="spellEnd"/>
            <w:r w:rsidRPr="00FE5EAD">
              <w:rPr>
                <w:rFonts w:eastAsia="MS Mincho"/>
                <w:lang w:eastAsia="ja-JP"/>
              </w:rPr>
              <w:t xml:space="preserve"> «Воробей»</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127</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Л.Толстой</w:t>
            </w:r>
            <w:proofErr w:type="spellEnd"/>
            <w:r w:rsidRPr="00FE5EAD">
              <w:rPr>
                <w:rFonts w:eastAsia="MS Mincho"/>
                <w:lang w:eastAsia="ja-JP"/>
              </w:rPr>
              <w:t xml:space="preserve"> «Орёл»</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128</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Е.Чарушин</w:t>
            </w:r>
            <w:proofErr w:type="spellEnd"/>
            <w:r w:rsidRPr="00FE5EAD">
              <w:rPr>
                <w:rFonts w:eastAsia="MS Mincho"/>
                <w:lang w:eastAsia="ja-JP"/>
              </w:rPr>
              <w:t xml:space="preserve"> «Как Томка научился плавать»</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129</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А.Барто</w:t>
            </w:r>
            <w:proofErr w:type="spellEnd"/>
            <w:r w:rsidRPr="00FE5EAD">
              <w:rPr>
                <w:rFonts w:eastAsia="MS Mincho"/>
                <w:lang w:eastAsia="ja-JP"/>
              </w:rPr>
              <w:t xml:space="preserve"> «Думают ли звери»</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130</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М.Пришвин</w:t>
            </w:r>
            <w:proofErr w:type="spellEnd"/>
            <w:r w:rsidRPr="00FE5EAD">
              <w:rPr>
                <w:rFonts w:eastAsia="MS Mincho"/>
                <w:lang w:eastAsia="ja-JP"/>
              </w:rPr>
              <w:t xml:space="preserve"> «Черёмуха»</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131</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В.Жуковский</w:t>
            </w:r>
            <w:proofErr w:type="spellEnd"/>
            <w:r w:rsidRPr="00FE5EAD">
              <w:rPr>
                <w:rFonts w:eastAsia="MS Mincho"/>
                <w:lang w:eastAsia="ja-JP"/>
              </w:rPr>
              <w:t xml:space="preserve"> «Жаворонок»</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132</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ind w:right="-130"/>
              <w:rPr>
                <w:rFonts w:eastAsia="MS Mincho"/>
                <w:spacing w:val="-6"/>
                <w:lang w:eastAsia="ja-JP"/>
              </w:rPr>
            </w:pPr>
            <w:proofErr w:type="spellStart"/>
            <w:r w:rsidRPr="00FE5EAD">
              <w:rPr>
                <w:rFonts w:eastAsia="MS Mincho"/>
                <w:spacing w:val="-6"/>
                <w:lang w:eastAsia="ja-JP"/>
              </w:rPr>
              <w:t>Л.</w:t>
            </w:r>
            <w:proofErr w:type="gramStart"/>
            <w:r w:rsidRPr="00FE5EAD">
              <w:rPr>
                <w:rFonts w:eastAsia="MS Mincho"/>
                <w:spacing w:val="-6"/>
                <w:lang w:eastAsia="ja-JP"/>
              </w:rPr>
              <w:t>Толстой</w:t>
            </w:r>
            <w:proofErr w:type="spellEnd"/>
            <w:proofErr w:type="gramEnd"/>
            <w:r w:rsidRPr="00FE5EAD">
              <w:rPr>
                <w:rFonts w:eastAsia="MS Mincho"/>
                <w:spacing w:val="-6"/>
                <w:lang w:eastAsia="ja-JP"/>
              </w:rPr>
              <w:t xml:space="preserve"> «Какая бывает роса на траве»</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bl>
    <w:p w:rsidR="00EB663E" w:rsidRDefault="00EB663E" w:rsidP="00124F7E">
      <w:pPr>
        <w:spacing w:line="240" w:lineRule="atLeast"/>
        <w:ind w:left="142" w:hanging="142"/>
        <w:jc w:val="center"/>
        <w:rPr>
          <w:rFonts w:eastAsia="Calibri"/>
          <w:b/>
          <w:sz w:val="28"/>
          <w:szCs w:val="28"/>
          <w:lang w:eastAsia="en-US"/>
        </w:rPr>
      </w:pPr>
    </w:p>
    <w:p w:rsidR="00124F7E" w:rsidRPr="00C034B8" w:rsidRDefault="00124F7E" w:rsidP="00124F7E">
      <w:pPr>
        <w:spacing w:line="240" w:lineRule="atLeast"/>
        <w:ind w:left="142" w:hanging="142"/>
        <w:jc w:val="center"/>
        <w:rPr>
          <w:rFonts w:eastAsia="Calibri"/>
          <w:b/>
          <w:sz w:val="28"/>
          <w:szCs w:val="28"/>
          <w:lang w:eastAsia="en-US"/>
        </w:rPr>
      </w:pPr>
      <w:r w:rsidRPr="00C034B8">
        <w:rPr>
          <w:rFonts w:eastAsia="Calibri"/>
          <w:b/>
          <w:sz w:val="28"/>
          <w:szCs w:val="28"/>
          <w:lang w:eastAsia="en-US"/>
        </w:rPr>
        <w:t>2 класс</w:t>
      </w:r>
    </w:p>
    <w:tbl>
      <w:tblPr>
        <w:tblW w:w="0" w:type="auto"/>
        <w:jc w:val="center"/>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6804"/>
        <w:gridCol w:w="1636"/>
      </w:tblGrid>
      <w:tr w:rsidR="00124F7E" w:rsidRPr="00CA0B95" w:rsidTr="002B6427">
        <w:trPr>
          <w:trHeight w:val="66"/>
          <w:jc w:val="center"/>
        </w:trPr>
        <w:tc>
          <w:tcPr>
            <w:tcW w:w="1383" w:type="dxa"/>
          </w:tcPr>
          <w:p w:rsidR="00124F7E" w:rsidRPr="00CA0B95" w:rsidRDefault="00124F7E" w:rsidP="00124F7E">
            <w:pPr>
              <w:spacing w:before="100" w:beforeAutospacing="1" w:after="100" w:afterAutospacing="1"/>
              <w:jc w:val="center"/>
              <w:rPr>
                <w:rFonts w:eastAsia="Calibri"/>
                <w:b/>
              </w:rPr>
            </w:pPr>
            <w:r w:rsidRPr="00CA0B95">
              <w:rPr>
                <w:rFonts w:eastAsia="Calibri"/>
                <w:b/>
              </w:rPr>
              <w:t>№ урока</w:t>
            </w:r>
          </w:p>
        </w:tc>
        <w:tc>
          <w:tcPr>
            <w:tcW w:w="6804" w:type="dxa"/>
          </w:tcPr>
          <w:p w:rsidR="00124F7E" w:rsidRPr="00CA0B95" w:rsidRDefault="00124F7E" w:rsidP="00124F7E">
            <w:pPr>
              <w:spacing w:before="100" w:beforeAutospacing="1" w:after="100" w:afterAutospacing="1"/>
              <w:jc w:val="center"/>
              <w:rPr>
                <w:rFonts w:eastAsia="Calibri"/>
                <w:b/>
              </w:rPr>
            </w:pPr>
            <w:r>
              <w:rPr>
                <w:rFonts w:eastAsia="Calibri"/>
                <w:b/>
              </w:rPr>
              <w:t>Раздел</w:t>
            </w:r>
            <w:r w:rsidRPr="00CA0B95">
              <w:rPr>
                <w:rFonts w:eastAsia="Calibri"/>
                <w:b/>
              </w:rPr>
              <w:t>, тема урока</w:t>
            </w:r>
          </w:p>
        </w:tc>
        <w:tc>
          <w:tcPr>
            <w:tcW w:w="1636" w:type="dxa"/>
          </w:tcPr>
          <w:p w:rsidR="00124F7E" w:rsidRPr="00CA0B95" w:rsidRDefault="00124F7E" w:rsidP="00124F7E">
            <w:pPr>
              <w:spacing w:before="100" w:beforeAutospacing="1" w:after="100" w:afterAutospacing="1"/>
              <w:jc w:val="center"/>
              <w:rPr>
                <w:rFonts w:eastAsia="Calibri"/>
                <w:b/>
              </w:rPr>
            </w:pPr>
            <w:r w:rsidRPr="00CA0B95">
              <w:rPr>
                <w:rFonts w:eastAsia="Calibri"/>
                <w:b/>
              </w:rPr>
              <w:t>Количество часов</w:t>
            </w:r>
          </w:p>
        </w:tc>
      </w:tr>
      <w:tr w:rsidR="00124F7E" w:rsidRPr="00CA0B95" w:rsidTr="002B6427">
        <w:trPr>
          <w:trHeight w:val="66"/>
          <w:jc w:val="center"/>
        </w:trPr>
        <w:tc>
          <w:tcPr>
            <w:tcW w:w="8187" w:type="dxa"/>
            <w:gridSpan w:val="2"/>
          </w:tcPr>
          <w:p w:rsidR="00124F7E" w:rsidRPr="00CA0B95" w:rsidRDefault="00124F7E" w:rsidP="00124F7E">
            <w:pPr>
              <w:jc w:val="center"/>
              <w:rPr>
                <w:rFonts w:eastAsia="Calibri"/>
              </w:rPr>
            </w:pPr>
            <w:r w:rsidRPr="00CA0B95">
              <w:rPr>
                <w:rFonts w:eastAsia="Calibri"/>
                <w:b/>
                <w:lang w:eastAsia="en-US"/>
              </w:rPr>
              <w:t>Осень пришла (12 ч)</w:t>
            </w:r>
          </w:p>
        </w:tc>
        <w:tc>
          <w:tcPr>
            <w:tcW w:w="1636" w:type="dxa"/>
          </w:tcPr>
          <w:p w:rsidR="00124F7E" w:rsidRPr="00CA0B95" w:rsidRDefault="00124F7E" w:rsidP="00124F7E">
            <w:pPr>
              <w:spacing w:before="100" w:beforeAutospacing="1" w:after="100" w:afterAutospacing="1"/>
              <w:jc w:val="center"/>
              <w:rPr>
                <w:rFonts w:eastAsia="Calibri"/>
                <w:b/>
              </w:rPr>
            </w:pPr>
            <w:r w:rsidRPr="00CA0B95">
              <w:rPr>
                <w:rFonts w:eastAsia="Calibri"/>
                <w:b/>
              </w:rPr>
              <w:t>5</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w:t>
            </w:r>
          </w:p>
        </w:tc>
        <w:tc>
          <w:tcPr>
            <w:tcW w:w="6804" w:type="dxa"/>
          </w:tcPr>
          <w:p w:rsidR="00124F7E" w:rsidRPr="00CA0B95" w:rsidRDefault="00124F7E" w:rsidP="00124F7E">
            <w:pPr>
              <w:rPr>
                <w:rFonts w:eastAsia="Calibri"/>
                <w:lang w:eastAsia="en-US"/>
              </w:rPr>
            </w:pPr>
            <w:r>
              <w:t xml:space="preserve">Вводный инструктаж по технике безопасности  в учебном кабинете. </w:t>
            </w:r>
            <w:r w:rsidRPr="00CA0B95">
              <w:rPr>
                <w:rFonts w:eastAsia="Calibri"/>
                <w:lang w:eastAsia="en-US"/>
              </w:rPr>
              <w:t>Введение. Знакомимся с учебником.</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w:t>
            </w:r>
          </w:p>
        </w:tc>
        <w:tc>
          <w:tcPr>
            <w:tcW w:w="6804" w:type="dxa"/>
          </w:tcPr>
          <w:p w:rsidR="00124F7E" w:rsidRPr="00CA0B95" w:rsidRDefault="00124F7E" w:rsidP="00124F7E">
            <w:pPr>
              <w:rPr>
                <w:rFonts w:eastAsia="Calibri"/>
                <w:lang w:eastAsia="en-US"/>
              </w:rPr>
            </w:pPr>
            <w:r w:rsidRPr="00CA0B95">
              <w:rPr>
                <w:rFonts w:eastAsia="Calibri"/>
                <w:lang w:eastAsia="en-US"/>
              </w:rPr>
              <w:t>С. П. Щипачёв «Подсолнух»</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w:t>
            </w:r>
          </w:p>
        </w:tc>
        <w:tc>
          <w:tcPr>
            <w:tcW w:w="6804" w:type="dxa"/>
          </w:tcPr>
          <w:p w:rsidR="00124F7E" w:rsidRPr="00CA0B95" w:rsidRDefault="00124F7E" w:rsidP="00124F7E">
            <w:pPr>
              <w:rPr>
                <w:rFonts w:eastAsia="Calibri"/>
                <w:lang w:eastAsia="en-US"/>
              </w:rPr>
            </w:pPr>
            <w:r w:rsidRPr="00CA0B95">
              <w:rPr>
                <w:rFonts w:eastAsia="Calibri"/>
                <w:lang w:eastAsia="en-US"/>
              </w:rPr>
              <w:t>И. З. Суриков «Степь» (отрывок)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4,5</w:t>
            </w:r>
          </w:p>
        </w:tc>
        <w:tc>
          <w:tcPr>
            <w:tcW w:w="6804" w:type="dxa"/>
          </w:tcPr>
          <w:p w:rsidR="00124F7E" w:rsidRPr="00CA0B95" w:rsidRDefault="00124F7E" w:rsidP="00124F7E">
            <w:pPr>
              <w:rPr>
                <w:rFonts w:eastAsia="Calibri"/>
                <w:lang w:eastAsia="en-US"/>
              </w:rPr>
            </w:pPr>
            <w:r w:rsidRPr="00CA0B95">
              <w:rPr>
                <w:rFonts w:eastAsia="Calibri"/>
                <w:lang w:eastAsia="en-US"/>
              </w:rPr>
              <w:t>И, С. Соколо</w:t>
            </w:r>
            <w:proofErr w:type="gramStart"/>
            <w:r w:rsidRPr="00CA0B95">
              <w:rPr>
                <w:rFonts w:eastAsia="Calibri"/>
                <w:lang w:eastAsia="en-US"/>
              </w:rPr>
              <w:t>в-</w:t>
            </w:r>
            <w:proofErr w:type="gramEnd"/>
            <w:r w:rsidRPr="00CA0B95">
              <w:rPr>
                <w:rFonts w:eastAsia="Calibri"/>
                <w:lang w:eastAsia="en-US"/>
              </w:rPr>
              <w:t xml:space="preserve"> Микитов «</w:t>
            </w:r>
            <w:proofErr w:type="spellStart"/>
            <w:r w:rsidRPr="00CA0B95">
              <w:rPr>
                <w:rFonts w:eastAsia="Calibri"/>
                <w:lang w:eastAsia="en-US"/>
              </w:rPr>
              <w:t>Вертушинка</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О. О. </w:t>
            </w:r>
            <w:proofErr w:type="spellStart"/>
            <w:r w:rsidRPr="00CA0B95">
              <w:rPr>
                <w:rFonts w:eastAsia="Calibri"/>
                <w:lang w:eastAsia="en-US"/>
              </w:rPr>
              <w:t>Дриз</w:t>
            </w:r>
            <w:proofErr w:type="spellEnd"/>
            <w:r w:rsidRPr="00CA0B95">
              <w:rPr>
                <w:rFonts w:eastAsia="Calibri"/>
                <w:lang w:eastAsia="en-US"/>
              </w:rPr>
              <w:t xml:space="preserve"> «Кончилось лето».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w:t>
            </w:r>
          </w:p>
        </w:tc>
        <w:tc>
          <w:tcPr>
            <w:tcW w:w="6804" w:type="dxa"/>
          </w:tcPr>
          <w:p w:rsidR="00124F7E" w:rsidRPr="00CA0B95" w:rsidRDefault="00124F7E" w:rsidP="00124F7E">
            <w:pPr>
              <w:rPr>
                <w:rFonts w:eastAsia="Calibri"/>
                <w:lang w:eastAsia="en-US"/>
              </w:rPr>
            </w:pPr>
            <w:r w:rsidRPr="00CA0B95">
              <w:rPr>
                <w:rFonts w:eastAsia="Calibri"/>
                <w:lang w:eastAsia="en-US"/>
              </w:rPr>
              <w:t>М. М. Пришвин «Полянка в лесу».</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8</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А. Н. Майков «Осень» (отрывок)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9</w:t>
            </w:r>
          </w:p>
        </w:tc>
        <w:tc>
          <w:tcPr>
            <w:tcW w:w="6804" w:type="dxa"/>
          </w:tcPr>
          <w:p w:rsidR="00124F7E" w:rsidRPr="00CA0B95" w:rsidRDefault="00124F7E" w:rsidP="00124F7E">
            <w:pPr>
              <w:rPr>
                <w:rFonts w:eastAsia="Calibri"/>
                <w:lang w:eastAsia="en-US"/>
              </w:rPr>
            </w:pPr>
            <w:r w:rsidRPr="00CA0B95">
              <w:rPr>
                <w:rFonts w:eastAsia="Calibri"/>
                <w:lang w:eastAsia="en-US"/>
              </w:rPr>
              <w:t>А. С. Пушкин «Уж небо осенью дышало…»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10</w:t>
            </w:r>
          </w:p>
        </w:tc>
        <w:tc>
          <w:tcPr>
            <w:tcW w:w="6804" w:type="dxa"/>
          </w:tcPr>
          <w:p w:rsidR="00124F7E" w:rsidRPr="00CA0B95" w:rsidRDefault="00124F7E" w:rsidP="00124F7E">
            <w:pPr>
              <w:rPr>
                <w:rFonts w:eastAsia="Calibri"/>
                <w:lang w:eastAsia="en-US"/>
              </w:rPr>
            </w:pPr>
            <w:r w:rsidRPr="00CA0B95">
              <w:rPr>
                <w:rFonts w:eastAsia="Calibri"/>
                <w:lang w:eastAsia="en-US"/>
              </w:rPr>
              <w:t>К. Г, Паустовский «Прощание с летом» (отрывок)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11</w:t>
            </w:r>
          </w:p>
        </w:tc>
        <w:tc>
          <w:tcPr>
            <w:tcW w:w="6804" w:type="dxa"/>
          </w:tcPr>
          <w:p w:rsidR="00124F7E" w:rsidRPr="00CA0B95" w:rsidRDefault="00124F7E" w:rsidP="00124F7E">
            <w:pPr>
              <w:rPr>
                <w:rFonts w:eastAsia="Calibri"/>
                <w:lang w:eastAsia="en-US"/>
              </w:rPr>
            </w:pPr>
            <w:r w:rsidRPr="00CA0B95">
              <w:rPr>
                <w:rFonts w:eastAsia="Calibri"/>
                <w:lang w:eastAsia="en-US"/>
              </w:rPr>
              <w:t>Картинная галерея: И, И. Машков «Натюрморт. Камелия»</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Borders>
              <w:bottom w:val="single" w:sz="4" w:space="0" w:color="auto"/>
            </w:tcBorders>
          </w:tcPr>
          <w:p w:rsidR="00124F7E" w:rsidRPr="00CA0B95" w:rsidRDefault="00124F7E" w:rsidP="00124F7E">
            <w:pPr>
              <w:jc w:val="center"/>
              <w:rPr>
                <w:rFonts w:eastAsia="Calibri"/>
              </w:rPr>
            </w:pPr>
            <w:r w:rsidRPr="00CA0B95">
              <w:rPr>
                <w:rFonts w:eastAsia="Calibri"/>
              </w:rPr>
              <w:t>12</w:t>
            </w:r>
          </w:p>
        </w:tc>
        <w:tc>
          <w:tcPr>
            <w:tcW w:w="6804" w:type="dxa"/>
            <w:tcBorders>
              <w:bottom w:val="single" w:sz="4" w:space="0" w:color="auto"/>
            </w:tcBorders>
          </w:tcPr>
          <w:p w:rsidR="00124F7E" w:rsidRPr="00CA0B95" w:rsidRDefault="00124F7E" w:rsidP="00124F7E">
            <w:pPr>
              <w:spacing w:before="100" w:beforeAutospacing="1" w:after="100" w:afterAutospacing="1"/>
              <w:rPr>
                <w:rFonts w:eastAsia="Calibri"/>
              </w:rPr>
            </w:pPr>
            <w:r w:rsidRPr="00CA0B95">
              <w:rPr>
                <w:rFonts w:eastAsia="Calibri"/>
                <w:lang w:eastAsia="en-US"/>
              </w:rPr>
              <w:t xml:space="preserve">Внеклассное чтение. </w:t>
            </w:r>
            <w:r w:rsidRPr="00CA0B95">
              <w:rPr>
                <w:rFonts w:eastAsia="Calibri"/>
              </w:rPr>
              <w:t xml:space="preserve"> Стихи и рассказы об осени</w:t>
            </w:r>
          </w:p>
        </w:tc>
        <w:tc>
          <w:tcPr>
            <w:tcW w:w="1636" w:type="dxa"/>
            <w:tcBorders>
              <w:bottom w:val="single" w:sz="4" w:space="0" w:color="auto"/>
            </w:tcBorders>
          </w:tcPr>
          <w:p w:rsidR="00124F7E" w:rsidRPr="00CA0B95" w:rsidRDefault="00124F7E" w:rsidP="00124F7E">
            <w:pPr>
              <w:spacing w:before="100" w:beforeAutospacing="1" w:after="100" w:afterAutospacing="1"/>
              <w:jc w:val="center"/>
              <w:rPr>
                <w:rFonts w:eastAsia="Calibri"/>
              </w:rPr>
            </w:pPr>
            <w:r w:rsidRPr="00CA0B95">
              <w:rPr>
                <w:rFonts w:eastAsia="Calibri"/>
              </w:rPr>
              <w:t>1</w:t>
            </w:r>
          </w:p>
        </w:tc>
      </w:tr>
      <w:tr w:rsidR="00124F7E" w:rsidRPr="00CA0B95" w:rsidTr="002B6427">
        <w:trPr>
          <w:trHeight w:val="66"/>
          <w:jc w:val="center"/>
        </w:trPr>
        <w:tc>
          <w:tcPr>
            <w:tcW w:w="1383" w:type="dxa"/>
            <w:tcBorders>
              <w:left w:val="single" w:sz="4" w:space="0" w:color="auto"/>
              <w:right w:val="nil"/>
            </w:tcBorders>
          </w:tcPr>
          <w:p w:rsidR="00124F7E" w:rsidRPr="00CA0B95" w:rsidRDefault="00124F7E" w:rsidP="00124F7E">
            <w:pPr>
              <w:jc w:val="center"/>
              <w:rPr>
                <w:rFonts w:eastAsia="Calibri"/>
              </w:rPr>
            </w:pPr>
          </w:p>
        </w:tc>
        <w:tc>
          <w:tcPr>
            <w:tcW w:w="6804" w:type="dxa"/>
            <w:tcBorders>
              <w:left w:val="nil"/>
              <w:right w:val="nil"/>
            </w:tcBorders>
          </w:tcPr>
          <w:p w:rsidR="00124F7E" w:rsidRPr="00CA0B95" w:rsidRDefault="00124F7E" w:rsidP="00124F7E">
            <w:pPr>
              <w:jc w:val="center"/>
              <w:rPr>
                <w:rFonts w:eastAsia="Calibri"/>
                <w:b/>
              </w:rPr>
            </w:pPr>
            <w:r w:rsidRPr="00CA0B95">
              <w:rPr>
                <w:rFonts w:eastAsia="Andale Sans UI"/>
                <w:b/>
                <w:color w:val="000000"/>
                <w:kern w:val="1"/>
                <w:lang w:eastAsia="en-US"/>
              </w:rPr>
              <w:t>Народные песни, сказки, пословицы (30 ч)</w:t>
            </w:r>
          </w:p>
        </w:tc>
        <w:tc>
          <w:tcPr>
            <w:tcW w:w="1636" w:type="dxa"/>
            <w:tcBorders>
              <w:left w:val="nil"/>
            </w:tcBorders>
          </w:tcPr>
          <w:p w:rsidR="00124F7E" w:rsidRPr="00CA0B95" w:rsidRDefault="00124F7E" w:rsidP="00124F7E">
            <w:pPr>
              <w:spacing w:before="100" w:beforeAutospacing="1" w:after="100" w:afterAutospacing="1"/>
              <w:jc w:val="center"/>
              <w:rPr>
                <w:rFonts w:eastAsia="Calibri"/>
              </w:rPr>
            </w:pP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13</w:t>
            </w:r>
          </w:p>
        </w:tc>
        <w:tc>
          <w:tcPr>
            <w:tcW w:w="6804" w:type="dxa"/>
          </w:tcPr>
          <w:p w:rsidR="00124F7E" w:rsidRPr="00CA0B95" w:rsidRDefault="00124F7E" w:rsidP="00124F7E">
            <w:pPr>
              <w:rPr>
                <w:rFonts w:eastAsia="Calibri"/>
              </w:rPr>
            </w:pPr>
            <w:r w:rsidRPr="00CA0B95">
              <w:rPr>
                <w:rFonts w:eastAsia="Calibri"/>
              </w:rPr>
              <w:t>Устное народное творчество.</w:t>
            </w:r>
            <w:r w:rsidRPr="00CA0B95">
              <w:rPr>
                <w:rFonts w:eastAsia="Calibri"/>
                <w:lang w:eastAsia="en-US"/>
              </w:rPr>
              <w:t xml:space="preserve"> «Как на тоненький ледок…» Русская народная песенка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14</w:t>
            </w:r>
          </w:p>
        </w:tc>
        <w:tc>
          <w:tcPr>
            <w:tcW w:w="6804" w:type="dxa"/>
          </w:tcPr>
          <w:p w:rsidR="00124F7E" w:rsidRPr="00CA0B95" w:rsidRDefault="00124F7E" w:rsidP="00124F7E">
            <w:pPr>
              <w:rPr>
                <w:rFonts w:eastAsia="Calibri"/>
                <w:lang w:eastAsia="en-US"/>
              </w:rPr>
            </w:pPr>
            <w:r w:rsidRPr="00CA0B95">
              <w:rPr>
                <w:rFonts w:eastAsia="Calibri"/>
                <w:lang w:eastAsia="en-US"/>
              </w:rPr>
              <w:t>«Ходит конь по бережку…» Русская народная песенка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15</w:t>
            </w:r>
          </w:p>
        </w:tc>
        <w:tc>
          <w:tcPr>
            <w:tcW w:w="6804" w:type="dxa"/>
          </w:tcPr>
          <w:p w:rsidR="00124F7E" w:rsidRPr="00CA0B95" w:rsidRDefault="00124F7E" w:rsidP="00124F7E">
            <w:pPr>
              <w:rPr>
                <w:rFonts w:eastAsia="Calibri"/>
                <w:lang w:eastAsia="en-US"/>
              </w:rPr>
            </w:pPr>
            <w:r w:rsidRPr="00CA0B95">
              <w:rPr>
                <w:rFonts w:eastAsia="Calibri"/>
                <w:lang w:eastAsia="en-US"/>
              </w:rPr>
              <w:t>«Заинька, где ты был…» Русская народная песенка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16</w:t>
            </w:r>
          </w:p>
        </w:tc>
        <w:tc>
          <w:tcPr>
            <w:tcW w:w="6804" w:type="dxa"/>
          </w:tcPr>
          <w:p w:rsidR="00124F7E" w:rsidRPr="00CA0B95" w:rsidRDefault="00124F7E" w:rsidP="00124F7E">
            <w:pPr>
              <w:rPr>
                <w:rFonts w:eastAsia="Calibri"/>
                <w:b/>
                <w:i/>
                <w:lang w:eastAsia="en-US"/>
              </w:rPr>
            </w:pPr>
            <w:r w:rsidRPr="00CA0B95">
              <w:rPr>
                <w:rFonts w:eastAsia="Calibri"/>
                <w:lang w:eastAsia="en-US"/>
              </w:rPr>
              <w:t>Шотландская народная песня «Спляшем!». Чешские народные песни: «Разговор лягушек», «Сенокос»</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17</w:t>
            </w:r>
          </w:p>
        </w:tc>
        <w:tc>
          <w:tcPr>
            <w:tcW w:w="6804" w:type="dxa"/>
          </w:tcPr>
          <w:p w:rsidR="00124F7E" w:rsidRPr="00CA0B95" w:rsidRDefault="00124F7E" w:rsidP="00124F7E">
            <w:pPr>
              <w:rPr>
                <w:rFonts w:eastAsia="Calibri"/>
                <w:lang w:eastAsia="en-US"/>
              </w:rPr>
            </w:pPr>
            <w:r w:rsidRPr="00CA0B95">
              <w:rPr>
                <w:rFonts w:eastAsia="Calibri"/>
                <w:lang w:eastAsia="en-US"/>
              </w:rPr>
              <w:t>Английская народная песенка «Дом, который построил Джек».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18,19,20</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сказка «Сестрица Алёнушка и братец Иванушка»</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21,22</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сказка «</w:t>
            </w:r>
            <w:proofErr w:type="spellStart"/>
            <w:r w:rsidRPr="00CA0B95">
              <w:rPr>
                <w:rFonts w:eastAsia="Calibri"/>
                <w:lang w:eastAsia="en-US"/>
              </w:rPr>
              <w:t>Хаврошечка</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23,24</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сказка «Мальчик- с пальчик»</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25</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сказка «Каша из топора»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26</w:t>
            </w:r>
          </w:p>
        </w:tc>
        <w:tc>
          <w:tcPr>
            <w:tcW w:w="6804" w:type="dxa"/>
          </w:tcPr>
          <w:p w:rsidR="00124F7E" w:rsidRPr="00CA0B95" w:rsidRDefault="00124F7E" w:rsidP="00124F7E">
            <w:pPr>
              <w:rPr>
                <w:rFonts w:eastAsia="Calibri"/>
                <w:lang w:eastAsia="en-US"/>
              </w:rPr>
            </w:pPr>
            <w:r w:rsidRPr="00CA0B95">
              <w:rPr>
                <w:rFonts w:eastAsia="Calibri"/>
                <w:lang w:eastAsia="en-US"/>
              </w:rPr>
              <w:t>Ненецкая народная сказка «Кукушка»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27,28</w:t>
            </w:r>
          </w:p>
        </w:tc>
        <w:tc>
          <w:tcPr>
            <w:tcW w:w="6804" w:type="dxa"/>
          </w:tcPr>
          <w:p w:rsidR="00124F7E" w:rsidRPr="00CA0B95" w:rsidRDefault="00124F7E" w:rsidP="00124F7E">
            <w:pPr>
              <w:rPr>
                <w:rFonts w:eastAsia="Calibri"/>
                <w:lang w:eastAsia="en-US"/>
              </w:rPr>
            </w:pPr>
            <w:r w:rsidRPr="00CA0B95">
              <w:rPr>
                <w:rFonts w:eastAsia="Calibri"/>
                <w:lang w:eastAsia="en-US"/>
              </w:rPr>
              <w:t>Татарская народная сказка «Три дочери»</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29</w:t>
            </w:r>
          </w:p>
        </w:tc>
        <w:tc>
          <w:tcPr>
            <w:tcW w:w="6804" w:type="dxa"/>
          </w:tcPr>
          <w:p w:rsidR="00124F7E" w:rsidRPr="00CA0B95" w:rsidRDefault="00124F7E" w:rsidP="00124F7E">
            <w:pPr>
              <w:rPr>
                <w:rFonts w:eastAsia="Calibri"/>
                <w:lang w:eastAsia="en-US"/>
              </w:rPr>
            </w:pPr>
            <w:r w:rsidRPr="00CA0B95">
              <w:rPr>
                <w:rFonts w:eastAsia="Calibri"/>
                <w:lang w:eastAsia="en-US"/>
              </w:rPr>
              <w:t>Мордовская народная сказка «Врозь – плохо, вмест</w:t>
            </w:r>
            <w:proofErr w:type="gramStart"/>
            <w:r w:rsidRPr="00CA0B95">
              <w:rPr>
                <w:rFonts w:eastAsia="Calibri"/>
                <w:lang w:eastAsia="en-US"/>
              </w:rPr>
              <w:t>е-</w:t>
            </w:r>
            <w:proofErr w:type="gramEnd"/>
            <w:r w:rsidRPr="00CA0B95">
              <w:rPr>
                <w:rFonts w:eastAsia="Calibri"/>
                <w:lang w:eastAsia="en-US"/>
              </w:rPr>
              <w:t xml:space="preserve"> хорошо»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30,31,32</w:t>
            </w:r>
          </w:p>
        </w:tc>
        <w:tc>
          <w:tcPr>
            <w:tcW w:w="6804" w:type="dxa"/>
          </w:tcPr>
          <w:p w:rsidR="00124F7E" w:rsidRPr="00CA0B95" w:rsidRDefault="00124F7E" w:rsidP="00124F7E">
            <w:pPr>
              <w:rPr>
                <w:rFonts w:eastAsia="Calibri"/>
                <w:b/>
                <w:i/>
                <w:lang w:eastAsia="en-US"/>
              </w:rPr>
            </w:pPr>
            <w:r w:rsidRPr="00CA0B95">
              <w:rPr>
                <w:rFonts w:eastAsia="Calibri"/>
                <w:lang w:eastAsia="en-US"/>
              </w:rPr>
              <w:t>Лезгинская народная сказка «Как проверяется дружба».</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33</w:t>
            </w:r>
          </w:p>
        </w:tc>
        <w:tc>
          <w:tcPr>
            <w:tcW w:w="6804" w:type="dxa"/>
          </w:tcPr>
          <w:p w:rsidR="00124F7E" w:rsidRPr="00CA0B95" w:rsidRDefault="00124F7E" w:rsidP="00124F7E">
            <w:pPr>
              <w:rPr>
                <w:rFonts w:eastAsia="Calibri"/>
                <w:lang w:eastAsia="en-US"/>
              </w:rPr>
            </w:pPr>
            <w:proofErr w:type="gramStart"/>
            <w:r w:rsidRPr="00CA0B95">
              <w:rPr>
                <w:rFonts w:eastAsia="Calibri"/>
                <w:lang w:eastAsia="en-US"/>
              </w:rPr>
              <w:t>Русская колыбель</w:t>
            </w:r>
            <w:r w:rsidRPr="00CA0B95">
              <w:rPr>
                <w:rFonts w:eastAsia="Calibri"/>
                <w:lang w:eastAsia="en-US"/>
              </w:rPr>
              <w:softHyphen/>
              <w:t xml:space="preserve">ная «Берёзонька скрип, скрип...»; сербская колыбельная «Нашей </w:t>
            </w:r>
            <w:proofErr w:type="spellStart"/>
            <w:r w:rsidRPr="00CA0B95">
              <w:rPr>
                <w:rFonts w:eastAsia="Calibri"/>
                <w:lang w:eastAsia="en-US"/>
              </w:rPr>
              <w:t>Любице</w:t>
            </w:r>
            <w:proofErr w:type="spellEnd"/>
            <w:r w:rsidRPr="00CA0B95">
              <w:rPr>
                <w:rFonts w:eastAsia="Calibri"/>
                <w:lang w:eastAsia="en-US"/>
              </w:rPr>
              <w:t>...»; латышская колыбельная «Спи, усни, мой медвежонок...»</w:t>
            </w:r>
            <w:proofErr w:type="gramEnd"/>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34</w:t>
            </w:r>
          </w:p>
        </w:tc>
        <w:tc>
          <w:tcPr>
            <w:tcW w:w="6804" w:type="dxa"/>
          </w:tcPr>
          <w:p w:rsidR="00124F7E" w:rsidRPr="00CA0B95" w:rsidRDefault="00124F7E" w:rsidP="00124F7E">
            <w:pPr>
              <w:rPr>
                <w:rFonts w:eastAsia="Calibri"/>
                <w:lang w:eastAsia="en-US"/>
              </w:rPr>
            </w:pPr>
            <w:proofErr w:type="gramStart"/>
            <w:r w:rsidRPr="00CA0B95">
              <w:rPr>
                <w:rFonts w:eastAsia="Calibri"/>
                <w:lang w:eastAsia="en-US"/>
              </w:rPr>
              <w:t>Русская колыбель</w:t>
            </w:r>
            <w:r w:rsidRPr="00CA0B95">
              <w:rPr>
                <w:rFonts w:eastAsia="Calibri"/>
                <w:lang w:eastAsia="en-US"/>
              </w:rPr>
              <w:softHyphen/>
              <w:t xml:space="preserve">ная «Берёзонька скрип, скрип...»; сербская колыбельная «Нашей </w:t>
            </w:r>
            <w:proofErr w:type="spellStart"/>
            <w:r w:rsidRPr="00CA0B95">
              <w:rPr>
                <w:rFonts w:eastAsia="Calibri"/>
                <w:lang w:eastAsia="en-US"/>
              </w:rPr>
              <w:t>Любице</w:t>
            </w:r>
            <w:proofErr w:type="spellEnd"/>
            <w:r w:rsidRPr="00CA0B95">
              <w:rPr>
                <w:rFonts w:eastAsia="Calibri"/>
                <w:lang w:eastAsia="en-US"/>
              </w:rPr>
              <w:t>...»; латышская колыбельная «Спи, усни, мой медвежонок...»</w:t>
            </w:r>
            <w:proofErr w:type="gramEnd"/>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35</w:t>
            </w:r>
          </w:p>
        </w:tc>
        <w:tc>
          <w:tcPr>
            <w:tcW w:w="6804" w:type="dxa"/>
          </w:tcPr>
          <w:p w:rsidR="00124F7E" w:rsidRPr="00CA0B95" w:rsidRDefault="00124F7E" w:rsidP="00124F7E">
            <w:pPr>
              <w:rPr>
                <w:rFonts w:eastAsia="Calibri"/>
                <w:lang w:eastAsia="en-US"/>
              </w:rPr>
            </w:pPr>
            <w:r w:rsidRPr="00CA0B95">
              <w:rPr>
                <w:rFonts w:eastAsia="Calibri"/>
                <w:lang w:eastAsia="en-US"/>
              </w:rPr>
              <w:t>Внеклассное чтение. Русский фольклор.</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36,37</w:t>
            </w:r>
          </w:p>
        </w:tc>
        <w:tc>
          <w:tcPr>
            <w:tcW w:w="6804" w:type="dxa"/>
          </w:tcPr>
          <w:p w:rsidR="00124F7E" w:rsidRPr="00CA0B95" w:rsidRDefault="00124F7E" w:rsidP="00124F7E">
            <w:pPr>
              <w:rPr>
                <w:rFonts w:eastAsia="Calibri"/>
                <w:lang w:eastAsia="en-US"/>
              </w:rPr>
            </w:pPr>
            <w:r w:rsidRPr="00CA0B95">
              <w:rPr>
                <w:rFonts w:eastAsia="Calibri"/>
                <w:lang w:eastAsia="en-US"/>
              </w:rPr>
              <w:t>Индийская народная сказка «Золотая рыба</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38</w:t>
            </w:r>
          </w:p>
        </w:tc>
        <w:tc>
          <w:tcPr>
            <w:tcW w:w="6804" w:type="dxa"/>
          </w:tcPr>
          <w:p w:rsidR="00124F7E" w:rsidRPr="00CA0B95" w:rsidRDefault="00124F7E" w:rsidP="00124F7E">
            <w:pPr>
              <w:rPr>
                <w:rFonts w:eastAsia="Calibri"/>
                <w:lang w:eastAsia="en-US"/>
              </w:rPr>
            </w:pPr>
            <w:r w:rsidRPr="00CA0B95">
              <w:rPr>
                <w:rFonts w:eastAsia="Calibri"/>
                <w:lang w:eastAsia="en-US"/>
              </w:rPr>
              <w:t>Иранская народная сказка «Счастливый мальчик»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39</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Сербская сказка «Два ленивца»; хорватская сказка «Век живи </w:t>
            </w:r>
            <w:r w:rsidRPr="00CA0B95">
              <w:rPr>
                <w:rFonts w:eastAsia="Calibri"/>
                <w:lang w:eastAsia="en-US"/>
              </w:rPr>
              <w:lastRenderedPageBreak/>
              <w:t>— век учись»</w:t>
            </w:r>
          </w:p>
        </w:tc>
        <w:tc>
          <w:tcPr>
            <w:tcW w:w="1636" w:type="dxa"/>
          </w:tcPr>
          <w:p w:rsidR="00124F7E" w:rsidRPr="00CA0B95" w:rsidRDefault="00124F7E" w:rsidP="00124F7E">
            <w:pPr>
              <w:jc w:val="center"/>
              <w:rPr>
                <w:rFonts w:eastAsia="Calibri"/>
              </w:rPr>
            </w:pPr>
            <w:r w:rsidRPr="00CA0B95">
              <w:rPr>
                <w:rFonts w:eastAsia="Calibri"/>
              </w:rPr>
              <w:lastRenderedPageBreak/>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lastRenderedPageBreak/>
              <w:t>40,41</w:t>
            </w:r>
          </w:p>
        </w:tc>
        <w:tc>
          <w:tcPr>
            <w:tcW w:w="6804" w:type="dxa"/>
          </w:tcPr>
          <w:p w:rsidR="00124F7E" w:rsidRPr="00CA0B95" w:rsidRDefault="00124F7E" w:rsidP="00124F7E">
            <w:pPr>
              <w:rPr>
                <w:rFonts w:eastAsia="Calibri"/>
                <w:lang w:eastAsia="en-US"/>
              </w:rPr>
            </w:pPr>
            <w:r w:rsidRPr="00CA0B95">
              <w:rPr>
                <w:rFonts w:eastAsia="Calibri"/>
                <w:lang w:eastAsia="en-US"/>
              </w:rPr>
              <w:t>Пословицы о правде, о труде, о дружбе, об учебе.</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42</w:t>
            </w:r>
          </w:p>
        </w:tc>
        <w:tc>
          <w:tcPr>
            <w:tcW w:w="6804" w:type="dxa"/>
            <w:tcBorders>
              <w:bottom w:val="single" w:sz="4" w:space="0" w:color="auto"/>
            </w:tcBorders>
          </w:tcPr>
          <w:p w:rsidR="00124F7E" w:rsidRPr="00CA0B95" w:rsidRDefault="00124F7E" w:rsidP="00124F7E">
            <w:pPr>
              <w:rPr>
                <w:rFonts w:eastAsia="Calibri"/>
                <w:b/>
                <w:lang w:eastAsia="en-US"/>
              </w:rPr>
            </w:pPr>
            <w:r w:rsidRPr="00CA0B95">
              <w:rPr>
                <w:rFonts w:eastAsia="Calibri"/>
                <w:lang w:eastAsia="en-US"/>
              </w:rPr>
              <w:t>Внеклассное чтение</w:t>
            </w:r>
            <w:r w:rsidRPr="00CA0B95">
              <w:rPr>
                <w:rFonts w:eastAsia="Calibri"/>
                <w:b/>
                <w:lang w:eastAsia="en-US"/>
              </w:rPr>
              <w:t xml:space="preserve">. </w:t>
            </w:r>
            <w:r w:rsidRPr="00CA0B95">
              <w:rPr>
                <w:rFonts w:eastAsia="Calibri"/>
                <w:lang w:eastAsia="en-US"/>
              </w:rPr>
              <w:t>Сказки народов мира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Borders>
              <w:right w:val="nil"/>
            </w:tcBorders>
          </w:tcPr>
          <w:p w:rsidR="00124F7E" w:rsidRPr="00CA0B95" w:rsidRDefault="00124F7E" w:rsidP="00124F7E">
            <w:pPr>
              <w:jc w:val="center"/>
              <w:rPr>
                <w:rFonts w:eastAsia="Calibri"/>
              </w:rPr>
            </w:pPr>
          </w:p>
        </w:tc>
        <w:tc>
          <w:tcPr>
            <w:tcW w:w="6804" w:type="dxa"/>
            <w:tcBorders>
              <w:left w:val="nil"/>
              <w:right w:val="nil"/>
            </w:tcBorders>
          </w:tcPr>
          <w:p w:rsidR="00124F7E" w:rsidRPr="00CA0B95" w:rsidRDefault="00124F7E" w:rsidP="00124F7E">
            <w:pPr>
              <w:jc w:val="center"/>
              <w:rPr>
                <w:rFonts w:eastAsia="Calibri"/>
                <w:b/>
                <w:lang w:eastAsia="en-US"/>
              </w:rPr>
            </w:pPr>
            <w:r w:rsidRPr="00CA0B95">
              <w:rPr>
                <w:rFonts w:eastAsia="Andale Sans UI" w:cs="Arial Narrow"/>
                <w:b/>
                <w:color w:val="000000"/>
                <w:kern w:val="1"/>
                <w:lang w:eastAsia="en-US"/>
              </w:rPr>
              <w:t>Зимние картины (12 ч)</w:t>
            </w:r>
          </w:p>
        </w:tc>
        <w:tc>
          <w:tcPr>
            <w:tcW w:w="1636" w:type="dxa"/>
            <w:tcBorders>
              <w:left w:val="nil"/>
            </w:tcBorders>
          </w:tcPr>
          <w:p w:rsidR="00124F7E" w:rsidRPr="00CA0B95" w:rsidRDefault="00124F7E" w:rsidP="00124F7E">
            <w:pPr>
              <w:jc w:val="center"/>
              <w:rPr>
                <w:rFonts w:eastAsia="Calibri"/>
              </w:rPr>
            </w:pP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43</w:t>
            </w:r>
          </w:p>
        </w:tc>
        <w:tc>
          <w:tcPr>
            <w:tcW w:w="6804" w:type="dxa"/>
          </w:tcPr>
          <w:p w:rsidR="00124F7E" w:rsidRPr="00CA0B95" w:rsidRDefault="00124F7E" w:rsidP="00124F7E">
            <w:pPr>
              <w:rPr>
                <w:rFonts w:eastAsia="Calibri"/>
                <w:lang w:eastAsia="en-US"/>
              </w:rPr>
            </w:pPr>
            <w:r w:rsidRPr="00CA0B95">
              <w:rPr>
                <w:rFonts w:eastAsia="Calibri"/>
                <w:lang w:eastAsia="en-US"/>
              </w:rPr>
              <w:t>И. С. Никитин «Встреча зимы» (отрывок)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44</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К. Г. Паустовский «Первый зимний день»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45</w:t>
            </w:r>
          </w:p>
        </w:tc>
        <w:tc>
          <w:tcPr>
            <w:tcW w:w="6804" w:type="dxa"/>
          </w:tcPr>
          <w:p w:rsidR="00124F7E" w:rsidRPr="00CA0B95" w:rsidRDefault="00124F7E" w:rsidP="00124F7E">
            <w:pPr>
              <w:rPr>
                <w:rFonts w:eastAsia="Calibri"/>
                <w:lang w:eastAsia="en-US"/>
              </w:rPr>
            </w:pPr>
            <w:r w:rsidRPr="00CA0B95">
              <w:rPr>
                <w:rFonts w:eastAsia="Calibri"/>
                <w:lang w:eastAsia="en-US"/>
              </w:rPr>
              <w:t>Картинная галерея: А. А. Пластов «Первый снег»</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46,47</w:t>
            </w:r>
          </w:p>
        </w:tc>
        <w:tc>
          <w:tcPr>
            <w:tcW w:w="6804" w:type="dxa"/>
          </w:tcPr>
          <w:p w:rsidR="00124F7E" w:rsidRPr="00CA0B95" w:rsidRDefault="00124F7E" w:rsidP="00124F7E">
            <w:pPr>
              <w:rPr>
                <w:rFonts w:eastAsia="Calibri"/>
                <w:lang w:eastAsia="en-US"/>
              </w:rPr>
            </w:pPr>
            <w:r w:rsidRPr="00CA0B95">
              <w:rPr>
                <w:rFonts w:eastAsia="Calibri"/>
                <w:lang w:eastAsia="en-US"/>
              </w:rPr>
              <w:t>С. А. Есенин «Пороша»</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48,49</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А. С. Пушкин «Опрятней модного паркета…» </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50</w:t>
            </w:r>
          </w:p>
        </w:tc>
        <w:tc>
          <w:tcPr>
            <w:tcW w:w="6804" w:type="dxa"/>
          </w:tcPr>
          <w:p w:rsidR="00124F7E" w:rsidRPr="00CA0B95" w:rsidRDefault="00124F7E" w:rsidP="00124F7E">
            <w:pPr>
              <w:rPr>
                <w:rFonts w:eastAsia="Calibri"/>
                <w:lang w:eastAsia="en-US"/>
              </w:rPr>
            </w:pPr>
            <w:r w:rsidRPr="00CA0B95">
              <w:rPr>
                <w:rFonts w:eastAsia="Calibri"/>
                <w:lang w:eastAsia="en-US"/>
              </w:rPr>
              <w:t>Н. И. Сладков «Песенки подо льдом»</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51</w:t>
            </w:r>
          </w:p>
        </w:tc>
        <w:tc>
          <w:tcPr>
            <w:tcW w:w="6804" w:type="dxa"/>
          </w:tcPr>
          <w:p w:rsidR="00124F7E" w:rsidRPr="00CA0B95" w:rsidRDefault="00124F7E" w:rsidP="00124F7E">
            <w:pPr>
              <w:rPr>
                <w:rFonts w:eastAsia="Calibri"/>
                <w:lang w:eastAsia="en-US"/>
              </w:rPr>
            </w:pPr>
            <w:r w:rsidRPr="00CA0B95">
              <w:rPr>
                <w:rFonts w:eastAsia="Calibri"/>
                <w:lang w:eastAsia="en-US"/>
              </w:rPr>
              <w:t>С. Я Маршак «Ветры, бури, ураганы…»</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52</w:t>
            </w:r>
          </w:p>
        </w:tc>
        <w:tc>
          <w:tcPr>
            <w:tcW w:w="6804" w:type="dxa"/>
          </w:tcPr>
          <w:p w:rsidR="00124F7E" w:rsidRPr="00CA0B95" w:rsidRDefault="00124F7E" w:rsidP="00124F7E">
            <w:pPr>
              <w:rPr>
                <w:rFonts w:eastAsia="Calibri"/>
                <w:lang w:eastAsia="en-US"/>
              </w:rPr>
            </w:pPr>
            <w:r w:rsidRPr="00CA0B95">
              <w:rPr>
                <w:rFonts w:eastAsia="Calibri"/>
                <w:lang w:eastAsia="en-US"/>
              </w:rPr>
              <w:t>Загадки о зиме</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53</w:t>
            </w:r>
          </w:p>
        </w:tc>
        <w:tc>
          <w:tcPr>
            <w:tcW w:w="6804" w:type="dxa"/>
          </w:tcPr>
          <w:p w:rsidR="00124F7E" w:rsidRPr="00CA0B95" w:rsidRDefault="00124F7E" w:rsidP="00124F7E">
            <w:pPr>
              <w:rPr>
                <w:rFonts w:eastAsia="Calibri"/>
                <w:lang w:eastAsia="en-US"/>
              </w:rPr>
            </w:pPr>
            <w:proofErr w:type="gramStart"/>
            <w:r w:rsidRPr="00CA0B95">
              <w:rPr>
                <w:rFonts w:eastAsia="Calibri"/>
                <w:lang w:eastAsia="en-US"/>
              </w:rPr>
              <w:t>Н.А.Некрасов «Не ветер бушует над бором…» (отрывок из поэмы «Мороз, Красный нос»</w:t>
            </w:r>
            <w:proofErr w:type="gramEnd"/>
          </w:p>
        </w:tc>
        <w:tc>
          <w:tcPr>
            <w:tcW w:w="1636" w:type="dxa"/>
          </w:tcPr>
          <w:p w:rsidR="00124F7E" w:rsidRPr="00CA0B95" w:rsidRDefault="00124F7E" w:rsidP="00124F7E">
            <w:pPr>
              <w:jc w:val="center"/>
              <w:rPr>
                <w:rFonts w:eastAsia="Calibri"/>
              </w:rPr>
            </w:pP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54</w:t>
            </w:r>
          </w:p>
        </w:tc>
        <w:tc>
          <w:tcPr>
            <w:tcW w:w="6804" w:type="dxa"/>
            <w:tcBorders>
              <w:bottom w:val="single" w:sz="4" w:space="0" w:color="auto"/>
            </w:tcBorders>
          </w:tcPr>
          <w:p w:rsidR="00124F7E" w:rsidRPr="00CA0B95" w:rsidRDefault="00124F7E" w:rsidP="00124F7E">
            <w:pPr>
              <w:rPr>
                <w:rFonts w:eastAsia="Calibri"/>
                <w:lang w:eastAsia="en-US"/>
              </w:rPr>
            </w:pPr>
            <w:r w:rsidRPr="00CA0B95">
              <w:rPr>
                <w:rFonts w:eastAsia="Calibri"/>
                <w:lang w:eastAsia="en-US"/>
              </w:rPr>
              <w:t>Внеклассное чтение. Зима в произведениях русских писателей</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Borders>
              <w:right w:val="nil"/>
            </w:tcBorders>
          </w:tcPr>
          <w:p w:rsidR="00124F7E" w:rsidRPr="00CA0B95" w:rsidRDefault="00124F7E" w:rsidP="00124F7E">
            <w:pPr>
              <w:jc w:val="center"/>
              <w:rPr>
                <w:rFonts w:eastAsia="Calibri"/>
              </w:rPr>
            </w:pPr>
          </w:p>
        </w:tc>
        <w:tc>
          <w:tcPr>
            <w:tcW w:w="6804" w:type="dxa"/>
            <w:tcBorders>
              <w:left w:val="nil"/>
              <w:right w:val="nil"/>
            </w:tcBorders>
          </w:tcPr>
          <w:p w:rsidR="00124F7E" w:rsidRPr="00CA0B95" w:rsidRDefault="00124F7E" w:rsidP="00124F7E">
            <w:pPr>
              <w:jc w:val="center"/>
              <w:rPr>
                <w:rFonts w:eastAsia="Calibri"/>
                <w:b/>
                <w:lang w:eastAsia="en-US"/>
              </w:rPr>
            </w:pPr>
            <w:r w:rsidRPr="00CA0B95">
              <w:rPr>
                <w:rFonts w:eastAsia="Andale Sans UI" w:cs="Arial Narrow"/>
                <w:b/>
                <w:color w:val="000000"/>
                <w:kern w:val="1"/>
                <w:lang w:eastAsia="en-US"/>
              </w:rPr>
              <w:t>Авторские сказки (35 ч)</w:t>
            </w:r>
          </w:p>
        </w:tc>
        <w:tc>
          <w:tcPr>
            <w:tcW w:w="1636" w:type="dxa"/>
            <w:tcBorders>
              <w:left w:val="nil"/>
            </w:tcBorders>
          </w:tcPr>
          <w:p w:rsidR="00124F7E" w:rsidRPr="00CA0B95" w:rsidRDefault="00124F7E" w:rsidP="00124F7E">
            <w:pPr>
              <w:jc w:val="center"/>
              <w:rPr>
                <w:rFonts w:eastAsia="Calibri"/>
              </w:rPr>
            </w:pP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55</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К. Д, Ушинский «Мена»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56 - 60</w:t>
            </w:r>
          </w:p>
        </w:tc>
        <w:tc>
          <w:tcPr>
            <w:tcW w:w="6804" w:type="dxa"/>
          </w:tcPr>
          <w:p w:rsidR="00124F7E" w:rsidRPr="00CA0B95" w:rsidRDefault="00124F7E" w:rsidP="00124F7E">
            <w:pPr>
              <w:rPr>
                <w:rFonts w:eastAsia="Calibri"/>
                <w:lang w:eastAsia="en-US"/>
              </w:rPr>
            </w:pPr>
            <w:r w:rsidRPr="00CA0B95">
              <w:rPr>
                <w:rFonts w:eastAsia="Calibri"/>
                <w:lang w:eastAsia="en-US"/>
              </w:rPr>
              <w:t>А. С. Пушкин «Сказка о рыбаке и рыбке»</w:t>
            </w:r>
          </w:p>
        </w:tc>
        <w:tc>
          <w:tcPr>
            <w:tcW w:w="1636" w:type="dxa"/>
          </w:tcPr>
          <w:p w:rsidR="00124F7E" w:rsidRPr="00CA0B95" w:rsidRDefault="00124F7E" w:rsidP="00124F7E">
            <w:pPr>
              <w:jc w:val="center"/>
              <w:rPr>
                <w:rFonts w:eastAsia="Calibri"/>
              </w:rPr>
            </w:pPr>
            <w:r w:rsidRPr="00CA0B95">
              <w:rPr>
                <w:rFonts w:eastAsia="Calibri"/>
              </w:rPr>
              <w:t>5</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61 - 63</w:t>
            </w:r>
          </w:p>
        </w:tc>
        <w:tc>
          <w:tcPr>
            <w:tcW w:w="6804" w:type="dxa"/>
          </w:tcPr>
          <w:p w:rsidR="00124F7E" w:rsidRPr="00CA0B95" w:rsidRDefault="00124F7E" w:rsidP="00124F7E">
            <w:pPr>
              <w:rPr>
                <w:rFonts w:eastAsia="Calibri"/>
                <w:lang w:eastAsia="en-US"/>
              </w:rPr>
            </w:pPr>
            <w:r w:rsidRPr="00CA0B95">
              <w:rPr>
                <w:rFonts w:eastAsia="Calibri"/>
                <w:lang w:eastAsia="en-US"/>
              </w:rPr>
              <w:t>Братья Гримм «Храбрый портной»</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64</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И. </w:t>
            </w:r>
            <w:proofErr w:type="gramStart"/>
            <w:r w:rsidRPr="00CA0B95">
              <w:rPr>
                <w:rFonts w:eastAsia="Calibri"/>
                <w:lang w:eastAsia="en-US"/>
              </w:rPr>
              <w:t>П</w:t>
            </w:r>
            <w:proofErr w:type="gramEnd"/>
            <w:r w:rsidRPr="00CA0B95">
              <w:rPr>
                <w:rFonts w:eastAsia="Calibri"/>
                <w:lang w:eastAsia="en-US"/>
              </w:rPr>
              <w:t xml:space="preserve">, </w:t>
            </w:r>
            <w:proofErr w:type="spellStart"/>
            <w:r w:rsidRPr="00CA0B95">
              <w:rPr>
                <w:rFonts w:eastAsia="Calibri"/>
                <w:lang w:eastAsia="en-US"/>
              </w:rPr>
              <w:t>Токмакова</w:t>
            </w:r>
            <w:proofErr w:type="spellEnd"/>
            <w:r w:rsidRPr="00CA0B95">
              <w:rPr>
                <w:rFonts w:eastAsia="Calibri"/>
                <w:lang w:eastAsia="en-US"/>
              </w:rPr>
              <w:t xml:space="preserve"> «Гном»</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65 - 67</w:t>
            </w:r>
          </w:p>
        </w:tc>
        <w:tc>
          <w:tcPr>
            <w:tcW w:w="6804" w:type="dxa"/>
          </w:tcPr>
          <w:p w:rsidR="00124F7E" w:rsidRPr="00CA0B95" w:rsidRDefault="00124F7E" w:rsidP="00124F7E">
            <w:pPr>
              <w:rPr>
                <w:rFonts w:eastAsia="Calibri"/>
                <w:lang w:eastAsia="en-US"/>
              </w:rPr>
            </w:pPr>
            <w:r w:rsidRPr="00CA0B95">
              <w:rPr>
                <w:rFonts w:eastAsia="Calibri"/>
                <w:lang w:eastAsia="en-US"/>
              </w:rPr>
              <w:t>Х.-К. Андерсен «Оле-</w:t>
            </w:r>
            <w:proofErr w:type="spellStart"/>
            <w:r w:rsidRPr="00CA0B95">
              <w:rPr>
                <w:rFonts w:eastAsia="Calibri"/>
                <w:lang w:eastAsia="en-US"/>
              </w:rPr>
              <w:t>Лукойе</w:t>
            </w:r>
            <w:proofErr w:type="spellEnd"/>
            <w:r w:rsidRPr="00CA0B95">
              <w:rPr>
                <w:rFonts w:eastAsia="Calibri"/>
                <w:lang w:eastAsia="en-US"/>
              </w:rPr>
              <w:t>» (отрывок)</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68</w:t>
            </w:r>
          </w:p>
        </w:tc>
        <w:tc>
          <w:tcPr>
            <w:tcW w:w="6804" w:type="dxa"/>
          </w:tcPr>
          <w:p w:rsidR="00124F7E" w:rsidRPr="00CA0B95" w:rsidRDefault="00124F7E" w:rsidP="00124F7E">
            <w:pPr>
              <w:rPr>
                <w:rFonts w:eastAsia="Calibri"/>
                <w:i/>
                <w:lang w:eastAsia="en-US"/>
              </w:rPr>
            </w:pPr>
            <w:r w:rsidRPr="00CA0B95">
              <w:rPr>
                <w:rFonts w:eastAsia="Calibri"/>
                <w:lang w:eastAsia="en-US"/>
              </w:rPr>
              <w:t xml:space="preserve">Внеклассное </w:t>
            </w:r>
            <w:proofErr w:type="spellStart"/>
            <w:r w:rsidRPr="00CA0B95">
              <w:rPr>
                <w:rFonts w:eastAsia="Calibri"/>
                <w:lang w:eastAsia="en-US"/>
              </w:rPr>
              <w:t>чтение</w:t>
            </w:r>
            <w:proofErr w:type="gramStart"/>
            <w:r w:rsidRPr="00CA0B95">
              <w:rPr>
                <w:rFonts w:eastAsia="Calibri"/>
                <w:lang w:eastAsia="en-US"/>
              </w:rPr>
              <w:t>.Х</w:t>
            </w:r>
            <w:proofErr w:type="spellEnd"/>
            <w:proofErr w:type="gramEnd"/>
            <w:r w:rsidRPr="00CA0B95">
              <w:rPr>
                <w:rFonts w:eastAsia="Calibri"/>
                <w:lang w:eastAsia="en-US"/>
              </w:rPr>
              <w:t>.-К. Андерсен«Сказки»</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69</w:t>
            </w:r>
          </w:p>
        </w:tc>
        <w:tc>
          <w:tcPr>
            <w:tcW w:w="6804" w:type="dxa"/>
          </w:tcPr>
          <w:p w:rsidR="00124F7E" w:rsidRPr="00CA0B95" w:rsidRDefault="00124F7E" w:rsidP="00124F7E">
            <w:pPr>
              <w:rPr>
                <w:rFonts w:eastAsia="Calibri"/>
                <w:lang w:eastAsia="en-US"/>
              </w:rPr>
            </w:pPr>
            <w:r w:rsidRPr="00CA0B95">
              <w:rPr>
                <w:rFonts w:eastAsia="Calibri"/>
                <w:lang w:eastAsia="en-US"/>
              </w:rPr>
              <w:t>Братья Гримм «Маленькие человечки».</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70, 71</w:t>
            </w:r>
          </w:p>
        </w:tc>
        <w:tc>
          <w:tcPr>
            <w:tcW w:w="6804" w:type="dxa"/>
          </w:tcPr>
          <w:p w:rsidR="00124F7E" w:rsidRPr="00CA0B95" w:rsidRDefault="00124F7E" w:rsidP="00124F7E">
            <w:pPr>
              <w:rPr>
                <w:rFonts w:eastAsia="Calibri"/>
                <w:lang w:eastAsia="en-US"/>
              </w:rPr>
            </w:pPr>
            <w:r w:rsidRPr="00CA0B95">
              <w:rPr>
                <w:rFonts w:eastAsia="Calibri"/>
                <w:lang w:eastAsia="en-US"/>
              </w:rPr>
              <w:t>А. Н. Толстой.  «Карло мастерит  деревянную куклу и называет её Буратино» из книги «Золотой ключик, или Приключения Буратино»</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72</w:t>
            </w:r>
          </w:p>
        </w:tc>
        <w:tc>
          <w:tcPr>
            <w:tcW w:w="6804" w:type="dxa"/>
          </w:tcPr>
          <w:p w:rsidR="00124F7E" w:rsidRPr="00CA0B95" w:rsidRDefault="00124F7E" w:rsidP="00124F7E">
            <w:pPr>
              <w:rPr>
                <w:rFonts w:eastAsia="Calibri"/>
                <w:lang w:eastAsia="en-US"/>
              </w:rPr>
            </w:pPr>
            <w:r w:rsidRPr="00CA0B95">
              <w:rPr>
                <w:rFonts w:eastAsia="Calibri"/>
                <w:lang w:eastAsia="en-US"/>
              </w:rPr>
              <w:t>А. Н. Толстой. «Говорящий Сверчок дает Буратино мудрый совет» из книги «Золотой ключик, или Приключения Буратино».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73</w:t>
            </w:r>
          </w:p>
        </w:tc>
        <w:tc>
          <w:tcPr>
            <w:tcW w:w="6804" w:type="dxa"/>
          </w:tcPr>
          <w:p w:rsidR="00124F7E" w:rsidRPr="00CA0B95" w:rsidRDefault="00124F7E" w:rsidP="00124F7E">
            <w:pPr>
              <w:rPr>
                <w:rFonts w:eastAsia="Calibri"/>
                <w:i/>
                <w:lang w:eastAsia="en-US"/>
              </w:rPr>
            </w:pPr>
            <w:r w:rsidRPr="00CA0B95">
              <w:rPr>
                <w:rFonts w:eastAsia="Calibri"/>
                <w:lang w:eastAsia="en-US"/>
              </w:rPr>
              <w:t xml:space="preserve">Внеклассное </w:t>
            </w:r>
            <w:proofErr w:type="spellStart"/>
            <w:r w:rsidRPr="00CA0B95">
              <w:rPr>
                <w:rFonts w:eastAsia="Calibri"/>
                <w:lang w:eastAsia="en-US"/>
              </w:rPr>
              <w:t>чтение</w:t>
            </w:r>
            <w:proofErr w:type="gramStart"/>
            <w:r w:rsidRPr="00CA0B95">
              <w:rPr>
                <w:rFonts w:eastAsia="Calibri"/>
                <w:lang w:eastAsia="en-US"/>
              </w:rPr>
              <w:t>.А</w:t>
            </w:r>
            <w:proofErr w:type="gramEnd"/>
            <w:r w:rsidRPr="00CA0B95">
              <w:rPr>
                <w:rFonts w:eastAsia="Calibri"/>
                <w:lang w:eastAsia="en-US"/>
              </w:rPr>
              <w:t>.Н</w:t>
            </w:r>
            <w:proofErr w:type="spellEnd"/>
            <w:r w:rsidRPr="00CA0B95">
              <w:rPr>
                <w:rFonts w:eastAsia="Calibri"/>
                <w:lang w:eastAsia="en-US"/>
              </w:rPr>
              <w:t>. Толстой«Золотой ключик, или  Приключения Буратино»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74</w:t>
            </w:r>
          </w:p>
        </w:tc>
        <w:tc>
          <w:tcPr>
            <w:tcW w:w="6804" w:type="dxa"/>
          </w:tcPr>
          <w:p w:rsidR="00124F7E" w:rsidRPr="00CA0B95" w:rsidRDefault="00124F7E" w:rsidP="00124F7E">
            <w:pPr>
              <w:rPr>
                <w:rFonts w:eastAsia="Calibri"/>
                <w:lang w:eastAsia="en-US"/>
              </w:rPr>
            </w:pPr>
            <w:r w:rsidRPr="00CA0B95">
              <w:rPr>
                <w:rFonts w:eastAsia="Calibri"/>
                <w:lang w:eastAsia="en-US"/>
              </w:rPr>
              <w:t>Картинная галерея: А. Муха «Плакат».</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75 - 77</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С. </w:t>
            </w:r>
            <w:proofErr w:type="spellStart"/>
            <w:r w:rsidRPr="00CA0B95">
              <w:rPr>
                <w:rFonts w:eastAsia="Calibri"/>
                <w:lang w:eastAsia="en-US"/>
              </w:rPr>
              <w:t>Хопп</w:t>
            </w:r>
            <w:proofErr w:type="spellEnd"/>
            <w:r w:rsidRPr="00CA0B95">
              <w:rPr>
                <w:rFonts w:eastAsia="Calibri"/>
                <w:lang w:eastAsia="en-US"/>
              </w:rPr>
              <w:t xml:space="preserve"> «Юн и колдунья» из книги «Волшебный мелок».</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248"/>
          <w:jc w:val="center"/>
        </w:trPr>
        <w:tc>
          <w:tcPr>
            <w:tcW w:w="1383" w:type="dxa"/>
          </w:tcPr>
          <w:p w:rsidR="00124F7E" w:rsidRPr="00CA0B95" w:rsidRDefault="00124F7E" w:rsidP="00124F7E">
            <w:pPr>
              <w:jc w:val="center"/>
              <w:rPr>
                <w:rFonts w:eastAsia="Calibri"/>
              </w:rPr>
            </w:pPr>
            <w:r w:rsidRPr="00CA0B95">
              <w:rPr>
                <w:rFonts w:eastAsia="Calibri"/>
              </w:rPr>
              <w:t>78</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С </w:t>
            </w:r>
            <w:proofErr w:type="spellStart"/>
            <w:r w:rsidRPr="00CA0B95">
              <w:rPr>
                <w:rFonts w:eastAsia="Calibri"/>
                <w:lang w:eastAsia="en-US"/>
              </w:rPr>
              <w:t>Хопп</w:t>
            </w:r>
            <w:proofErr w:type="spellEnd"/>
            <w:r w:rsidRPr="00CA0B95">
              <w:rPr>
                <w:rFonts w:eastAsia="Calibri"/>
                <w:lang w:eastAsia="en-US"/>
              </w:rPr>
              <w:t xml:space="preserve"> «По ту сторону калитки» из книги «Волшебный мелок».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79 - 81</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Н. Н. Носов  «Как Незнайка сочинял стихи» из книги «Приключения Незнайки и его друзей» </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82</w:t>
            </w:r>
          </w:p>
        </w:tc>
        <w:tc>
          <w:tcPr>
            <w:tcW w:w="6804" w:type="dxa"/>
          </w:tcPr>
          <w:p w:rsidR="00124F7E" w:rsidRPr="00CA0B95" w:rsidRDefault="00124F7E" w:rsidP="00124F7E">
            <w:pPr>
              <w:rPr>
                <w:rFonts w:eastAsia="Calibri"/>
                <w:lang w:eastAsia="en-US"/>
              </w:rPr>
            </w:pPr>
            <w:r w:rsidRPr="00CA0B95">
              <w:rPr>
                <w:rFonts w:eastAsia="Calibri"/>
                <w:lang w:eastAsia="en-US"/>
              </w:rPr>
              <w:t>Внеклассное чтение. Н.Носов «Приключения Незнайки и его друзей»</w:t>
            </w:r>
          </w:p>
        </w:tc>
        <w:tc>
          <w:tcPr>
            <w:tcW w:w="1636" w:type="dxa"/>
          </w:tcPr>
          <w:p w:rsidR="00124F7E" w:rsidRPr="00CA0B95" w:rsidRDefault="00124F7E" w:rsidP="00124F7E">
            <w:pPr>
              <w:jc w:val="center"/>
              <w:rPr>
                <w:rFonts w:eastAsia="Calibri"/>
              </w:rPr>
            </w:pP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83, 84</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Б. В. </w:t>
            </w:r>
            <w:proofErr w:type="spellStart"/>
            <w:r w:rsidRPr="00CA0B95">
              <w:rPr>
                <w:rFonts w:eastAsia="Calibri"/>
                <w:lang w:eastAsia="en-US"/>
              </w:rPr>
              <w:t>Заходер</w:t>
            </w:r>
            <w:proofErr w:type="spellEnd"/>
            <w:r w:rsidRPr="00CA0B95">
              <w:rPr>
                <w:rFonts w:eastAsia="Calibri"/>
                <w:lang w:eastAsia="en-US"/>
              </w:rPr>
              <w:t xml:space="preserve"> «Про пана </w:t>
            </w:r>
            <w:proofErr w:type="spellStart"/>
            <w:r w:rsidRPr="00CA0B95">
              <w:rPr>
                <w:rFonts w:eastAsia="Calibri"/>
                <w:lang w:eastAsia="en-US"/>
              </w:rPr>
              <w:t>Трулялинского</w:t>
            </w:r>
            <w:proofErr w:type="spellEnd"/>
            <w:r w:rsidRPr="00CA0B95">
              <w:rPr>
                <w:rFonts w:eastAsia="Calibri"/>
                <w:lang w:eastAsia="en-US"/>
              </w:rPr>
              <w:t xml:space="preserve">» (из Ю. </w:t>
            </w:r>
            <w:proofErr w:type="spellStart"/>
            <w:r w:rsidRPr="00CA0B95">
              <w:rPr>
                <w:rFonts w:eastAsia="Calibri"/>
                <w:lang w:eastAsia="en-US"/>
              </w:rPr>
              <w:t>Тувима</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85, 86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Дж. </w:t>
            </w:r>
            <w:proofErr w:type="spellStart"/>
            <w:r w:rsidRPr="00CA0B95">
              <w:rPr>
                <w:rFonts w:eastAsia="Calibri"/>
                <w:lang w:eastAsia="en-US"/>
              </w:rPr>
              <w:t>Родари</w:t>
            </w:r>
            <w:proofErr w:type="spellEnd"/>
            <w:r w:rsidRPr="00CA0B95">
              <w:rPr>
                <w:rFonts w:eastAsia="Calibri"/>
                <w:lang w:eastAsia="en-US"/>
              </w:rPr>
              <w:t xml:space="preserve"> «Волшебный барабан» (в сокращении).</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87</w:t>
            </w:r>
          </w:p>
        </w:tc>
        <w:tc>
          <w:tcPr>
            <w:tcW w:w="6804" w:type="dxa"/>
          </w:tcPr>
          <w:p w:rsidR="00124F7E" w:rsidRPr="00CA0B95" w:rsidRDefault="00124F7E" w:rsidP="00124F7E">
            <w:pPr>
              <w:rPr>
                <w:rFonts w:eastAsia="Calibri"/>
                <w:lang w:eastAsia="en-US"/>
              </w:rPr>
            </w:pPr>
            <w:r w:rsidRPr="00CA0B95">
              <w:rPr>
                <w:rFonts w:eastAsia="Calibri"/>
                <w:lang w:eastAsia="en-US"/>
              </w:rPr>
              <w:t>С. А. Седов «Два медведя».</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88, 89</w:t>
            </w:r>
          </w:p>
        </w:tc>
        <w:tc>
          <w:tcPr>
            <w:tcW w:w="6804" w:type="dxa"/>
            <w:tcBorders>
              <w:bottom w:val="single" w:sz="4" w:space="0" w:color="auto"/>
            </w:tcBorders>
          </w:tcPr>
          <w:p w:rsidR="00124F7E" w:rsidRPr="00CA0B95" w:rsidRDefault="00124F7E" w:rsidP="00124F7E">
            <w:pPr>
              <w:rPr>
                <w:rFonts w:eastAsia="Calibri"/>
                <w:lang w:eastAsia="en-US"/>
              </w:rPr>
            </w:pPr>
            <w:r w:rsidRPr="00CA0B95">
              <w:rPr>
                <w:rFonts w:eastAsia="Calibri"/>
                <w:lang w:eastAsia="en-US"/>
              </w:rPr>
              <w:t xml:space="preserve">О. О.  </w:t>
            </w:r>
            <w:proofErr w:type="spellStart"/>
            <w:r w:rsidRPr="00CA0B95">
              <w:rPr>
                <w:rFonts w:eastAsia="Calibri"/>
                <w:lang w:eastAsia="en-US"/>
              </w:rPr>
              <w:t>Дриз</w:t>
            </w:r>
            <w:proofErr w:type="spellEnd"/>
            <w:r w:rsidRPr="00CA0B95">
              <w:rPr>
                <w:rFonts w:eastAsia="Calibri"/>
                <w:lang w:eastAsia="en-US"/>
              </w:rPr>
              <w:t xml:space="preserve"> «Очень Высокий Человек».</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Borders>
              <w:right w:val="nil"/>
            </w:tcBorders>
          </w:tcPr>
          <w:p w:rsidR="00124F7E" w:rsidRPr="00CA0B95" w:rsidRDefault="00124F7E" w:rsidP="00124F7E">
            <w:pPr>
              <w:jc w:val="center"/>
              <w:rPr>
                <w:rFonts w:eastAsia="Calibri"/>
              </w:rPr>
            </w:pPr>
          </w:p>
        </w:tc>
        <w:tc>
          <w:tcPr>
            <w:tcW w:w="6804" w:type="dxa"/>
            <w:tcBorders>
              <w:left w:val="nil"/>
              <w:right w:val="nil"/>
            </w:tcBorders>
          </w:tcPr>
          <w:p w:rsidR="00124F7E" w:rsidRPr="00CA0B95" w:rsidRDefault="00124F7E" w:rsidP="00124F7E">
            <w:pPr>
              <w:jc w:val="center"/>
              <w:rPr>
                <w:rFonts w:eastAsia="Calibri"/>
                <w:b/>
                <w:lang w:eastAsia="en-US"/>
              </w:rPr>
            </w:pPr>
            <w:r w:rsidRPr="00CA0B95">
              <w:rPr>
                <w:rFonts w:eastAsia="Andale Sans UI"/>
                <w:b/>
                <w:color w:val="000000"/>
                <w:kern w:val="1"/>
                <w:lang w:eastAsia="en-US"/>
              </w:rPr>
              <w:t>Писатели о детях и для детей (32 ч)</w:t>
            </w:r>
          </w:p>
        </w:tc>
        <w:tc>
          <w:tcPr>
            <w:tcW w:w="1636" w:type="dxa"/>
            <w:tcBorders>
              <w:left w:val="nil"/>
            </w:tcBorders>
          </w:tcPr>
          <w:p w:rsidR="00124F7E" w:rsidRPr="00CA0B95" w:rsidRDefault="00124F7E" w:rsidP="00124F7E">
            <w:pPr>
              <w:jc w:val="center"/>
              <w:rPr>
                <w:rFonts w:eastAsia="Calibri"/>
              </w:rPr>
            </w:pPr>
          </w:p>
        </w:tc>
      </w:tr>
      <w:tr w:rsidR="00124F7E" w:rsidRPr="00CA0B95" w:rsidTr="002B6427">
        <w:trPr>
          <w:trHeight w:val="131"/>
          <w:jc w:val="center"/>
        </w:trPr>
        <w:tc>
          <w:tcPr>
            <w:tcW w:w="1383" w:type="dxa"/>
          </w:tcPr>
          <w:p w:rsidR="00124F7E" w:rsidRPr="00CA0B95" w:rsidRDefault="00124F7E" w:rsidP="00124F7E">
            <w:pPr>
              <w:jc w:val="center"/>
              <w:rPr>
                <w:rFonts w:eastAsia="Calibri"/>
              </w:rPr>
            </w:pPr>
            <w:r w:rsidRPr="00CA0B95">
              <w:rPr>
                <w:rFonts w:eastAsia="Calibri"/>
              </w:rPr>
              <w:t>90</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Л. А. Мей «Баю - </w:t>
            </w:r>
            <w:proofErr w:type="spellStart"/>
            <w:r w:rsidRPr="00CA0B95">
              <w:rPr>
                <w:rFonts w:eastAsia="Calibri"/>
                <w:lang w:eastAsia="en-US"/>
              </w:rPr>
              <w:t>баюшки</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91</w:t>
            </w:r>
          </w:p>
        </w:tc>
        <w:tc>
          <w:tcPr>
            <w:tcW w:w="6804" w:type="dxa"/>
          </w:tcPr>
          <w:p w:rsidR="00124F7E" w:rsidRPr="00CA0B95" w:rsidRDefault="00124F7E" w:rsidP="00124F7E">
            <w:pPr>
              <w:rPr>
                <w:rFonts w:eastAsia="Calibri"/>
                <w:lang w:eastAsia="en-US"/>
              </w:rPr>
            </w:pPr>
            <w:r w:rsidRPr="00CA0B95">
              <w:rPr>
                <w:rFonts w:eastAsia="Calibri"/>
                <w:lang w:eastAsia="en-US"/>
              </w:rPr>
              <w:t>А. Н Майков «Спи, дитя мое, усни…»</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92</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И. П. </w:t>
            </w:r>
            <w:proofErr w:type="spellStart"/>
            <w:r w:rsidRPr="00CA0B95">
              <w:rPr>
                <w:rFonts w:eastAsia="Calibri"/>
                <w:lang w:eastAsia="en-US"/>
              </w:rPr>
              <w:t>Токмакова</w:t>
            </w:r>
            <w:proofErr w:type="spellEnd"/>
            <w:r w:rsidRPr="00CA0B95">
              <w:rPr>
                <w:rFonts w:eastAsia="Calibri"/>
                <w:lang w:eastAsia="en-US"/>
              </w:rPr>
              <w:t xml:space="preserve">  «Как на горке снег, снег…», О. О. </w:t>
            </w:r>
            <w:proofErr w:type="spellStart"/>
            <w:r w:rsidRPr="00CA0B95">
              <w:rPr>
                <w:rFonts w:eastAsia="Calibri"/>
                <w:lang w:eastAsia="en-US"/>
              </w:rPr>
              <w:t>Дриз</w:t>
            </w:r>
            <w:proofErr w:type="spellEnd"/>
            <w:r w:rsidRPr="00CA0B95">
              <w:rPr>
                <w:rFonts w:eastAsia="Calibri"/>
                <w:lang w:eastAsia="en-US"/>
              </w:rPr>
              <w:t xml:space="preserve"> «</w:t>
            </w:r>
            <w:proofErr w:type="spellStart"/>
            <w:r w:rsidRPr="00CA0B95">
              <w:rPr>
                <w:rFonts w:eastAsia="Calibri"/>
                <w:lang w:eastAsia="en-US"/>
              </w:rPr>
              <w:t>Нашумелись</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93</w:t>
            </w:r>
          </w:p>
        </w:tc>
        <w:tc>
          <w:tcPr>
            <w:tcW w:w="6804" w:type="dxa"/>
          </w:tcPr>
          <w:p w:rsidR="00124F7E" w:rsidRPr="00CA0B95" w:rsidRDefault="00124F7E" w:rsidP="00124F7E">
            <w:pPr>
              <w:rPr>
                <w:rFonts w:eastAsia="Calibri"/>
                <w:lang w:eastAsia="en-US"/>
              </w:rPr>
            </w:pPr>
            <w:r w:rsidRPr="00CA0B95">
              <w:rPr>
                <w:rFonts w:eastAsia="Calibri"/>
                <w:lang w:eastAsia="en-US"/>
              </w:rPr>
              <w:t>А. Л. Барто «Колыбельная»</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94-96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Н. Н. Носов «Фантазеры» </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97</w:t>
            </w:r>
          </w:p>
        </w:tc>
        <w:tc>
          <w:tcPr>
            <w:tcW w:w="6804" w:type="dxa"/>
          </w:tcPr>
          <w:p w:rsidR="00124F7E" w:rsidRPr="00CA0B95" w:rsidRDefault="00124F7E" w:rsidP="00124F7E">
            <w:pPr>
              <w:rPr>
                <w:rFonts w:eastAsia="Calibri"/>
                <w:lang w:eastAsia="en-US"/>
              </w:rPr>
            </w:pPr>
            <w:r w:rsidRPr="00CA0B95">
              <w:rPr>
                <w:rFonts w:eastAsia="Calibri"/>
                <w:lang w:eastAsia="en-US"/>
              </w:rPr>
              <w:t>А.Л. Барто «Олень»</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lastRenderedPageBreak/>
              <w:t>98</w:t>
            </w:r>
          </w:p>
        </w:tc>
        <w:tc>
          <w:tcPr>
            <w:tcW w:w="6804" w:type="dxa"/>
          </w:tcPr>
          <w:p w:rsidR="00124F7E" w:rsidRPr="00CA0B95" w:rsidRDefault="00124F7E" w:rsidP="00124F7E">
            <w:pPr>
              <w:rPr>
                <w:rFonts w:eastAsia="Calibri"/>
                <w:lang w:eastAsia="en-US"/>
              </w:rPr>
            </w:pPr>
            <w:r w:rsidRPr="00CA0B95">
              <w:rPr>
                <w:rFonts w:eastAsia="Calibri"/>
                <w:lang w:eastAsia="en-US"/>
              </w:rPr>
              <w:t>С. Я. Маршак «Чего боялся Петя?»</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99</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О. Ф. </w:t>
            </w:r>
            <w:proofErr w:type="spellStart"/>
            <w:r w:rsidRPr="00CA0B95">
              <w:rPr>
                <w:rFonts w:eastAsia="Calibri"/>
                <w:lang w:eastAsia="en-US"/>
              </w:rPr>
              <w:t>Кургузов</w:t>
            </w:r>
            <w:proofErr w:type="spellEnd"/>
            <w:r w:rsidRPr="00CA0B95">
              <w:rPr>
                <w:rFonts w:eastAsia="Calibri"/>
                <w:lang w:eastAsia="en-US"/>
              </w:rPr>
              <w:t xml:space="preserve"> «Надоело летать»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100</w:t>
            </w:r>
          </w:p>
        </w:tc>
        <w:tc>
          <w:tcPr>
            <w:tcW w:w="6804" w:type="dxa"/>
          </w:tcPr>
          <w:p w:rsidR="00124F7E" w:rsidRPr="00CA0B95" w:rsidRDefault="00124F7E" w:rsidP="00124F7E">
            <w:pPr>
              <w:rPr>
                <w:rFonts w:eastAsia="Calibri"/>
                <w:lang w:eastAsia="en-US"/>
              </w:rPr>
            </w:pPr>
            <w:r w:rsidRPr="00CA0B95">
              <w:rPr>
                <w:rFonts w:eastAsia="Calibri"/>
                <w:lang w:eastAsia="en-US"/>
              </w:rPr>
              <w:t>Ю. М. Владимиров «Чудаки»</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101</w:t>
            </w:r>
          </w:p>
        </w:tc>
        <w:tc>
          <w:tcPr>
            <w:tcW w:w="6804" w:type="dxa"/>
          </w:tcPr>
          <w:p w:rsidR="00124F7E" w:rsidRPr="00CA0B95" w:rsidRDefault="00124F7E" w:rsidP="00124F7E">
            <w:pPr>
              <w:rPr>
                <w:rFonts w:eastAsia="Calibri"/>
                <w:lang w:eastAsia="en-US"/>
              </w:rPr>
            </w:pPr>
            <w:r w:rsidRPr="00CA0B95">
              <w:rPr>
                <w:rFonts w:eastAsia="Calibri"/>
                <w:lang w:eastAsia="en-US"/>
              </w:rPr>
              <w:t>Л, Н. Толстой «Косточка»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255"/>
          <w:jc w:val="center"/>
        </w:trPr>
        <w:tc>
          <w:tcPr>
            <w:tcW w:w="1383" w:type="dxa"/>
          </w:tcPr>
          <w:p w:rsidR="00124F7E" w:rsidRPr="00CA0B95" w:rsidRDefault="00124F7E" w:rsidP="00124F7E">
            <w:pPr>
              <w:jc w:val="center"/>
              <w:rPr>
                <w:rFonts w:eastAsia="Calibri"/>
              </w:rPr>
            </w:pPr>
            <w:r w:rsidRPr="00CA0B95">
              <w:rPr>
                <w:rFonts w:eastAsia="Calibri"/>
              </w:rPr>
              <w:t>102</w:t>
            </w:r>
          </w:p>
        </w:tc>
        <w:tc>
          <w:tcPr>
            <w:tcW w:w="6804" w:type="dxa"/>
          </w:tcPr>
          <w:p w:rsidR="00124F7E" w:rsidRPr="00CA0B95" w:rsidRDefault="00124F7E" w:rsidP="00124F7E">
            <w:pPr>
              <w:rPr>
                <w:rFonts w:eastAsia="Calibri"/>
                <w:lang w:eastAsia="en-US"/>
              </w:rPr>
            </w:pPr>
            <w:r w:rsidRPr="00CA0B95">
              <w:rPr>
                <w:rFonts w:eastAsia="Calibri"/>
                <w:lang w:eastAsia="en-US"/>
              </w:rPr>
              <w:t>А. П. Гайдар «Совесть»</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103-105</w:t>
            </w:r>
          </w:p>
        </w:tc>
        <w:tc>
          <w:tcPr>
            <w:tcW w:w="6804" w:type="dxa"/>
          </w:tcPr>
          <w:p w:rsidR="00124F7E" w:rsidRPr="00CA0B95" w:rsidRDefault="00124F7E" w:rsidP="00124F7E">
            <w:pPr>
              <w:rPr>
                <w:rFonts w:eastAsia="Calibri"/>
                <w:lang w:eastAsia="en-US"/>
              </w:rPr>
            </w:pPr>
            <w:r w:rsidRPr="00CA0B95">
              <w:rPr>
                <w:rFonts w:eastAsia="Calibri"/>
                <w:lang w:eastAsia="en-US"/>
              </w:rPr>
              <w:t>В. Ю. Драгунский «Друг детства»</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255"/>
          <w:jc w:val="center"/>
        </w:trPr>
        <w:tc>
          <w:tcPr>
            <w:tcW w:w="1383" w:type="dxa"/>
          </w:tcPr>
          <w:p w:rsidR="00124F7E" w:rsidRPr="00CA0B95" w:rsidRDefault="00124F7E" w:rsidP="00124F7E">
            <w:pPr>
              <w:jc w:val="center"/>
              <w:rPr>
                <w:rFonts w:eastAsia="Calibri"/>
              </w:rPr>
            </w:pPr>
            <w:r w:rsidRPr="00CA0B95">
              <w:rPr>
                <w:rFonts w:eastAsia="Calibri"/>
              </w:rPr>
              <w:t>106</w:t>
            </w:r>
          </w:p>
        </w:tc>
        <w:tc>
          <w:tcPr>
            <w:tcW w:w="6804" w:type="dxa"/>
          </w:tcPr>
          <w:p w:rsidR="00124F7E" w:rsidRPr="00CA0B95" w:rsidRDefault="00124F7E" w:rsidP="00124F7E">
            <w:pPr>
              <w:rPr>
                <w:rFonts w:eastAsia="Calibri"/>
                <w:lang w:eastAsia="en-US"/>
              </w:rPr>
            </w:pPr>
            <w:r w:rsidRPr="00CA0B95">
              <w:rPr>
                <w:rFonts w:eastAsia="Calibri"/>
                <w:lang w:eastAsia="en-US"/>
              </w:rPr>
              <w:t>Внеклассное чтение. Поэты о детях</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248"/>
          <w:jc w:val="center"/>
        </w:trPr>
        <w:tc>
          <w:tcPr>
            <w:tcW w:w="1383" w:type="dxa"/>
          </w:tcPr>
          <w:p w:rsidR="00124F7E" w:rsidRPr="00CA0B95" w:rsidRDefault="00124F7E" w:rsidP="00124F7E">
            <w:pPr>
              <w:jc w:val="center"/>
              <w:rPr>
                <w:rFonts w:eastAsia="Calibri"/>
              </w:rPr>
            </w:pPr>
            <w:r w:rsidRPr="00CA0B95">
              <w:rPr>
                <w:rFonts w:eastAsia="Calibri"/>
              </w:rPr>
              <w:t>107,108</w:t>
            </w:r>
          </w:p>
        </w:tc>
        <w:tc>
          <w:tcPr>
            <w:tcW w:w="6804" w:type="dxa"/>
          </w:tcPr>
          <w:p w:rsidR="00124F7E" w:rsidRPr="00CA0B95" w:rsidRDefault="00124F7E" w:rsidP="00124F7E">
            <w:pPr>
              <w:rPr>
                <w:rFonts w:eastAsia="Calibri"/>
                <w:lang w:eastAsia="en-US"/>
              </w:rPr>
            </w:pPr>
            <w:r w:rsidRPr="00CA0B95">
              <w:rPr>
                <w:rFonts w:eastAsia="Calibri"/>
                <w:lang w:eastAsia="en-US"/>
              </w:rPr>
              <w:t>Л. Н. Толстой «Птичка»</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109,110</w:t>
            </w:r>
          </w:p>
        </w:tc>
        <w:tc>
          <w:tcPr>
            <w:tcW w:w="6804" w:type="dxa"/>
          </w:tcPr>
          <w:p w:rsidR="00124F7E" w:rsidRPr="00CA0B95" w:rsidRDefault="00124F7E" w:rsidP="00124F7E">
            <w:pPr>
              <w:rPr>
                <w:rFonts w:eastAsia="Calibri"/>
                <w:lang w:eastAsia="en-US"/>
              </w:rPr>
            </w:pPr>
            <w:r w:rsidRPr="00CA0B95">
              <w:rPr>
                <w:rFonts w:eastAsia="Calibri"/>
                <w:lang w:eastAsia="en-US"/>
              </w:rPr>
              <w:t>В. А. Осеева «Волшебное слово»</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111</w:t>
            </w:r>
          </w:p>
        </w:tc>
        <w:tc>
          <w:tcPr>
            <w:tcW w:w="6804" w:type="dxa"/>
          </w:tcPr>
          <w:p w:rsidR="00124F7E" w:rsidRPr="00CA0B95" w:rsidRDefault="00124F7E" w:rsidP="00124F7E">
            <w:pPr>
              <w:rPr>
                <w:rFonts w:eastAsia="Calibri"/>
                <w:lang w:eastAsia="en-US"/>
              </w:rPr>
            </w:pPr>
            <w:r w:rsidRPr="00CA0B95">
              <w:rPr>
                <w:rFonts w:eastAsia="Calibri"/>
                <w:lang w:eastAsia="en-US"/>
              </w:rPr>
              <w:t>Л. Пантелеев «Трус»</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248"/>
          <w:jc w:val="center"/>
        </w:trPr>
        <w:tc>
          <w:tcPr>
            <w:tcW w:w="1383" w:type="dxa"/>
          </w:tcPr>
          <w:p w:rsidR="00124F7E" w:rsidRPr="00CA0B95" w:rsidRDefault="00124F7E" w:rsidP="00124F7E">
            <w:pPr>
              <w:jc w:val="center"/>
              <w:rPr>
                <w:rFonts w:eastAsia="Calibri"/>
              </w:rPr>
            </w:pPr>
            <w:r w:rsidRPr="00CA0B95">
              <w:rPr>
                <w:rFonts w:eastAsia="Calibri"/>
              </w:rPr>
              <w:t>112</w:t>
            </w:r>
          </w:p>
        </w:tc>
        <w:tc>
          <w:tcPr>
            <w:tcW w:w="6804" w:type="dxa"/>
          </w:tcPr>
          <w:p w:rsidR="00124F7E" w:rsidRPr="00CA0B95" w:rsidRDefault="00124F7E" w:rsidP="00124F7E">
            <w:pPr>
              <w:rPr>
                <w:rFonts w:eastAsia="Calibri"/>
                <w:lang w:eastAsia="en-US"/>
              </w:rPr>
            </w:pPr>
            <w:r w:rsidRPr="00CA0B95">
              <w:rPr>
                <w:rFonts w:eastAsia="Calibri"/>
                <w:lang w:eastAsia="en-US"/>
              </w:rPr>
              <w:t>Н. Н. Носов «Живая шляпа»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31"/>
          <w:jc w:val="center"/>
        </w:trPr>
        <w:tc>
          <w:tcPr>
            <w:tcW w:w="1383" w:type="dxa"/>
          </w:tcPr>
          <w:p w:rsidR="00124F7E" w:rsidRPr="00CA0B95" w:rsidRDefault="00124F7E" w:rsidP="00124F7E">
            <w:pPr>
              <w:jc w:val="center"/>
              <w:rPr>
                <w:rFonts w:eastAsia="Calibri"/>
              </w:rPr>
            </w:pPr>
            <w:r w:rsidRPr="00CA0B95">
              <w:rPr>
                <w:rFonts w:eastAsia="Calibri"/>
              </w:rPr>
              <w:t>113,114</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А. Г. Барто «Снегирь» </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115,116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В. К. </w:t>
            </w:r>
            <w:proofErr w:type="spellStart"/>
            <w:r w:rsidRPr="00CA0B95">
              <w:rPr>
                <w:rFonts w:eastAsia="Calibri"/>
                <w:lang w:eastAsia="en-US"/>
              </w:rPr>
              <w:t>Железников</w:t>
            </w:r>
            <w:proofErr w:type="spellEnd"/>
            <w:r w:rsidRPr="00CA0B95">
              <w:rPr>
                <w:rFonts w:eastAsia="Calibri"/>
                <w:lang w:eastAsia="en-US"/>
              </w:rPr>
              <w:t xml:space="preserve"> «Рыцарь»</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117</w:t>
            </w:r>
          </w:p>
        </w:tc>
        <w:tc>
          <w:tcPr>
            <w:tcW w:w="6804" w:type="dxa"/>
          </w:tcPr>
          <w:p w:rsidR="00124F7E" w:rsidRPr="00CA0B95" w:rsidRDefault="00124F7E" w:rsidP="00124F7E">
            <w:pPr>
              <w:rPr>
                <w:rFonts w:eastAsia="Calibri"/>
                <w:lang w:eastAsia="en-US"/>
              </w:rPr>
            </w:pPr>
            <w:r w:rsidRPr="00CA0B95">
              <w:rPr>
                <w:rFonts w:eastAsia="Calibri"/>
                <w:lang w:eastAsia="en-US"/>
              </w:rPr>
              <w:t>Внеклассное чтение. Рассказы о детях</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spacing w:before="100" w:beforeAutospacing="1" w:after="100" w:afterAutospacing="1"/>
              <w:jc w:val="center"/>
              <w:rPr>
                <w:rFonts w:eastAsia="Calibri"/>
              </w:rPr>
            </w:pPr>
            <w:r w:rsidRPr="00CA0B95">
              <w:rPr>
                <w:rFonts w:eastAsia="Calibri"/>
              </w:rPr>
              <w:t>118,119</w:t>
            </w:r>
          </w:p>
        </w:tc>
        <w:tc>
          <w:tcPr>
            <w:tcW w:w="6804" w:type="dxa"/>
          </w:tcPr>
          <w:p w:rsidR="00124F7E" w:rsidRPr="00CA0B95" w:rsidRDefault="00124F7E" w:rsidP="00124F7E">
            <w:pPr>
              <w:rPr>
                <w:rFonts w:eastAsia="Calibri"/>
                <w:lang w:eastAsia="en-US"/>
              </w:rPr>
            </w:pPr>
            <w:r w:rsidRPr="00CA0B95">
              <w:rPr>
                <w:rFonts w:eastAsia="Calibri"/>
                <w:lang w:eastAsia="en-US"/>
              </w:rPr>
              <w:t>А. Г. Алексин «Первый день»</w:t>
            </w:r>
          </w:p>
        </w:tc>
        <w:tc>
          <w:tcPr>
            <w:tcW w:w="1636" w:type="dxa"/>
          </w:tcPr>
          <w:p w:rsidR="00124F7E" w:rsidRPr="00CA0B95" w:rsidRDefault="00124F7E" w:rsidP="00124F7E">
            <w:pPr>
              <w:spacing w:before="100" w:beforeAutospacing="1" w:after="100" w:afterAutospacing="1"/>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spacing w:before="100" w:beforeAutospacing="1" w:after="100" w:afterAutospacing="1"/>
              <w:jc w:val="center"/>
              <w:rPr>
                <w:rFonts w:eastAsia="Calibri"/>
              </w:rPr>
            </w:pPr>
            <w:r w:rsidRPr="00CA0B95">
              <w:rPr>
                <w:rFonts w:eastAsia="Calibri"/>
              </w:rPr>
              <w:t>120</w:t>
            </w:r>
          </w:p>
        </w:tc>
        <w:tc>
          <w:tcPr>
            <w:tcW w:w="6804" w:type="dxa"/>
          </w:tcPr>
          <w:p w:rsidR="00124F7E" w:rsidRPr="00CA0B95" w:rsidRDefault="00124F7E" w:rsidP="00124F7E">
            <w:pPr>
              <w:rPr>
                <w:rFonts w:eastAsia="Calibri"/>
                <w:lang w:eastAsia="en-US"/>
              </w:rPr>
            </w:pPr>
            <w:r w:rsidRPr="00CA0B95">
              <w:rPr>
                <w:rFonts w:eastAsia="Calibri"/>
                <w:lang w:eastAsia="en-US"/>
              </w:rPr>
              <w:t>С. Я. Маршак «Друзь</w:t>
            </w:r>
            <w:proofErr w:type="gramStart"/>
            <w:r w:rsidRPr="00CA0B95">
              <w:rPr>
                <w:rFonts w:eastAsia="Calibri"/>
                <w:lang w:eastAsia="en-US"/>
              </w:rPr>
              <w:t>я-</w:t>
            </w:r>
            <w:proofErr w:type="gramEnd"/>
            <w:r w:rsidRPr="00CA0B95">
              <w:rPr>
                <w:rFonts w:eastAsia="Calibri"/>
                <w:lang w:eastAsia="en-US"/>
              </w:rPr>
              <w:t xml:space="preserve"> товарищи»</w:t>
            </w:r>
          </w:p>
        </w:tc>
        <w:tc>
          <w:tcPr>
            <w:tcW w:w="1636" w:type="dxa"/>
          </w:tcPr>
          <w:p w:rsidR="00124F7E" w:rsidRPr="00CA0B95" w:rsidRDefault="00124F7E" w:rsidP="00124F7E">
            <w:pPr>
              <w:spacing w:before="100" w:beforeAutospacing="1" w:after="100" w:afterAutospacing="1"/>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spacing w:before="100" w:beforeAutospacing="1" w:after="100" w:afterAutospacing="1"/>
              <w:jc w:val="center"/>
              <w:rPr>
                <w:rFonts w:eastAsia="Calibri"/>
              </w:rPr>
            </w:pPr>
            <w:r w:rsidRPr="00CA0B95">
              <w:rPr>
                <w:rFonts w:eastAsia="Calibri"/>
              </w:rPr>
              <w:t>121</w:t>
            </w:r>
          </w:p>
        </w:tc>
        <w:tc>
          <w:tcPr>
            <w:tcW w:w="6804" w:type="dxa"/>
            <w:tcBorders>
              <w:bottom w:val="single" w:sz="4" w:space="0" w:color="auto"/>
            </w:tcBorders>
          </w:tcPr>
          <w:p w:rsidR="00124F7E" w:rsidRPr="00CA0B95" w:rsidRDefault="00124F7E" w:rsidP="00124F7E">
            <w:pPr>
              <w:rPr>
                <w:rFonts w:eastAsia="Calibri"/>
                <w:lang w:eastAsia="en-US"/>
              </w:rPr>
            </w:pPr>
            <w:r w:rsidRPr="00CA0B95">
              <w:rPr>
                <w:rFonts w:eastAsia="Calibri"/>
                <w:lang w:eastAsia="en-US"/>
              </w:rPr>
              <w:t>Картинная  галерея: В. И. Суриков «Портрет дочери художника»</w:t>
            </w:r>
          </w:p>
        </w:tc>
        <w:tc>
          <w:tcPr>
            <w:tcW w:w="1636" w:type="dxa"/>
          </w:tcPr>
          <w:p w:rsidR="00124F7E" w:rsidRPr="00CA0B95" w:rsidRDefault="00124F7E" w:rsidP="00124F7E">
            <w:pPr>
              <w:spacing w:before="100" w:beforeAutospacing="1" w:after="100" w:afterAutospacing="1"/>
              <w:jc w:val="center"/>
              <w:rPr>
                <w:rFonts w:eastAsia="Calibri"/>
              </w:rPr>
            </w:pPr>
            <w:r w:rsidRPr="00CA0B95">
              <w:rPr>
                <w:rFonts w:eastAsia="Calibri"/>
              </w:rPr>
              <w:t>1</w:t>
            </w:r>
          </w:p>
        </w:tc>
      </w:tr>
      <w:tr w:rsidR="00124F7E" w:rsidRPr="00CA0B95" w:rsidTr="002B6427">
        <w:trPr>
          <w:trHeight w:val="124"/>
          <w:jc w:val="center"/>
        </w:trPr>
        <w:tc>
          <w:tcPr>
            <w:tcW w:w="1383" w:type="dxa"/>
            <w:tcBorders>
              <w:right w:val="nil"/>
            </w:tcBorders>
          </w:tcPr>
          <w:p w:rsidR="00124F7E" w:rsidRPr="00CA0B95" w:rsidRDefault="00124F7E" w:rsidP="00124F7E">
            <w:pPr>
              <w:spacing w:before="100" w:beforeAutospacing="1" w:after="100" w:afterAutospacing="1"/>
              <w:jc w:val="center"/>
              <w:rPr>
                <w:rFonts w:eastAsia="Calibri"/>
              </w:rPr>
            </w:pPr>
          </w:p>
        </w:tc>
        <w:tc>
          <w:tcPr>
            <w:tcW w:w="6804" w:type="dxa"/>
            <w:tcBorders>
              <w:left w:val="nil"/>
              <w:right w:val="nil"/>
            </w:tcBorders>
          </w:tcPr>
          <w:p w:rsidR="00124F7E" w:rsidRPr="00CA0B95" w:rsidRDefault="00124F7E" w:rsidP="00124F7E">
            <w:pPr>
              <w:jc w:val="center"/>
              <w:rPr>
                <w:rFonts w:eastAsia="Calibri"/>
                <w:b/>
                <w:lang w:eastAsia="en-US"/>
              </w:rPr>
            </w:pPr>
            <w:r w:rsidRPr="00CA0B95">
              <w:rPr>
                <w:rFonts w:eastAsia="Andale Sans UI" w:cs="Arial Narrow"/>
                <w:b/>
                <w:color w:val="000000"/>
                <w:kern w:val="1"/>
                <w:lang w:eastAsia="en-US"/>
              </w:rPr>
              <w:t>Весеннее настроение (15 ч)</w:t>
            </w:r>
          </w:p>
        </w:tc>
        <w:tc>
          <w:tcPr>
            <w:tcW w:w="1636" w:type="dxa"/>
            <w:tcBorders>
              <w:left w:val="nil"/>
            </w:tcBorders>
          </w:tcPr>
          <w:p w:rsidR="00124F7E" w:rsidRPr="00CA0B95" w:rsidRDefault="00124F7E" w:rsidP="00124F7E">
            <w:pPr>
              <w:spacing w:before="100" w:beforeAutospacing="1" w:after="100" w:afterAutospacing="1"/>
              <w:jc w:val="center"/>
              <w:rPr>
                <w:rFonts w:eastAsia="Calibri"/>
              </w:rPr>
            </w:pP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122,123</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песня «Идет матушк</w:t>
            </w:r>
            <w:proofErr w:type="gramStart"/>
            <w:r w:rsidRPr="00CA0B95">
              <w:rPr>
                <w:rFonts w:eastAsia="Calibri"/>
                <w:lang w:eastAsia="en-US"/>
              </w:rPr>
              <w:t>а-</w:t>
            </w:r>
            <w:proofErr w:type="gramEnd"/>
            <w:r w:rsidRPr="00CA0B95">
              <w:rPr>
                <w:rFonts w:eastAsia="Calibri"/>
                <w:lang w:eastAsia="en-US"/>
              </w:rPr>
              <w:t xml:space="preserve"> весна…» Призыв весны.</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124</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песня «Сад».</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125,126</w:t>
            </w:r>
          </w:p>
        </w:tc>
        <w:tc>
          <w:tcPr>
            <w:tcW w:w="6804" w:type="dxa"/>
          </w:tcPr>
          <w:p w:rsidR="00124F7E" w:rsidRPr="00CA0B95" w:rsidRDefault="00124F7E" w:rsidP="00124F7E">
            <w:pPr>
              <w:rPr>
                <w:rFonts w:eastAsia="Calibri"/>
                <w:lang w:eastAsia="en-US"/>
              </w:rPr>
            </w:pPr>
            <w:r w:rsidRPr="00CA0B95">
              <w:rPr>
                <w:rFonts w:eastAsia="Calibri"/>
                <w:lang w:eastAsia="en-US"/>
              </w:rPr>
              <w:t>А. Н. Плещеев «Птичка», «Весна» (отрывок)</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127</w:t>
            </w:r>
          </w:p>
        </w:tc>
        <w:tc>
          <w:tcPr>
            <w:tcW w:w="6804" w:type="dxa"/>
          </w:tcPr>
          <w:p w:rsidR="00124F7E" w:rsidRPr="00CA0B95" w:rsidRDefault="00124F7E" w:rsidP="00124F7E">
            <w:pPr>
              <w:rPr>
                <w:rFonts w:eastAsia="Calibri"/>
                <w:lang w:eastAsia="en-US"/>
              </w:rPr>
            </w:pPr>
            <w:r w:rsidRPr="00CA0B95">
              <w:rPr>
                <w:rFonts w:eastAsia="Calibri"/>
                <w:lang w:eastAsia="en-US"/>
              </w:rPr>
              <w:t>Картинная галерея: И. И. Левитан  «Март»</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128</w:t>
            </w:r>
          </w:p>
        </w:tc>
        <w:tc>
          <w:tcPr>
            <w:tcW w:w="6804" w:type="dxa"/>
          </w:tcPr>
          <w:p w:rsidR="00124F7E" w:rsidRPr="00CA0B95" w:rsidRDefault="00124F7E" w:rsidP="00124F7E">
            <w:pPr>
              <w:rPr>
                <w:rFonts w:eastAsia="Calibri"/>
                <w:lang w:eastAsia="en-US"/>
              </w:rPr>
            </w:pPr>
            <w:r w:rsidRPr="00CA0B95">
              <w:rPr>
                <w:rFonts w:eastAsia="Calibri"/>
                <w:lang w:eastAsia="en-US"/>
              </w:rPr>
              <w:t>А. С. Пушкин «Только что на проталинах весенних…»</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129</w:t>
            </w:r>
          </w:p>
        </w:tc>
        <w:tc>
          <w:tcPr>
            <w:tcW w:w="6804" w:type="dxa"/>
          </w:tcPr>
          <w:p w:rsidR="00124F7E" w:rsidRPr="00CA0B95" w:rsidRDefault="00124F7E" w:rsidP="00124F7E">
            <w:pPr>
              <w:rPr>
                <w:rFonts w:eastAsia="Calibri"/>
                <w:lang w:eastAsia="en-US"/>
              </w:rPr>
            </w:pPr>
            <w:r w:rsidRPr="00CA0B95">
              <w:rPr>
                <w:rFonts w:eastAsia="Calibri"/>
                <w:lang w:eastAsia="en-US"/>
              </w:rPr>
              <w:t>В. В. Вересаев «Перелетные птицы»</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130</w:t>
            </w:r>
          </w:p>
        </w:tc>
        <w:tc>
          <w:tcPr>
            <w:tcW w:w="6804" w:type="dxa"/>
          </w:tcPr>
          <w:p w:rsidR="00124F7E" w:rsidRPr="00CA0B95" w:rsidRDefault="00124F7E" w:rsidP="00124F7E">
            <w:pPr>
              <w:rPr>
                <w:rFonts w:eastAsia="Calibri"/>
                <w:lang w:eastAsia="en-US"/>
              </w:rPr>
            </w:pPr>
            <w:r w:rsidRPr="00CA0B95">
              <w:rPr>
                <w:rFonts w:eastAsia="Calibri"/>
                <w:lang w:eastAsia="en-US"/>
              </w:rPr>
              <w:t>А Н. Толстой «Весна»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131</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Саша Черный «Зеленые стихи»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132,133</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Л. </w:t>
            </w:r>
            <w:proofErr w:type="spellStart"/>
            <w:r w:rsidRPr="00CA0B95">
              <w:rPr>
                <w:rFonts w:eastAsia="Calibri"/>
                <w:lang w:eastAsia="en-US"/>
              </w:rPr>
              <w:t>Милева</w:t>
            </w:r>
            <w:proofErr w:type="spellEnd"/>
            <w:r w:rsidRPr="00CA0B95">
              <w:rPr>
                <w:rFonts w:eastAsia="Calibri"/>
                <w:lang w:eastAsia="en-US"/>
              </w:rPr>
              <w:t xml:space="preserve">  «Синяя сказка».</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134,135</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О. Ф. </w:t>
            </w:r>
            <w:proofErr w:type="spellStart"/>
            <w:r w:rsidRPr="00CA0B95">
              <w:rPr>
                <w:rFonts w:eastAsia="Calibri"/>
                <w:lang w:eastAsia="en-US"/>
              </w:rPr>
              <w:t>Кургузов</w:t>
            </w:r>
            <w:proofErr w:type="spellEnd"/>
            <w:r w:rsidRPr="00CA0B95">
              <w:rPr>
                <w:rFonts w:eastAsia="Calibri"/>
                <w:lang w:eastAsia="en-US"/>
              </w:rPr>
              <w:t xml:space="preserve"> «Мы пишем рассказ».</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Б. В. </w:t>
            </w:r>
            <w:proofErr w:type="spellStart"/>
            <w:r w:rsidRPr="00CA0B95">
              <w:rPr>
                <w:rFonts w:eastAsia="Calibri"/>
                <w:lang w:eastAsia="en-US"/>
              </w:rPr>
              <w:t>Заходер</w:t>
            </w:r>
            <w:proofErr w:type="spellEnd"/>
            <w:r w:rsidRPr="00CA0B95">
              <w:rPr>
                <w:rFonts w:eastAsia="Calibri"/>
                <w:lang w:eastAsia="en-US"/>
              </w:rPr>
              <w:t xml:space="preserve"> «Что красивее всего?»</w:t>
            </w:r>
            <w:r w:rsidRPr="00CA0B95">
              <w:rPr>
                <w:rFonts w:eastAsia="Calibri"/>
                <w:bCs/>
              </w:rPr>
              <w:t xml:space="preserve"> Моя любимая книга.</w:t>
            </w:r>
          </w:p>
        </w:tc>
        <w:tc>
          <w:tcPr>
            <w:tcW w:w="1636" w:type="dxa"/>
          </w:tcPr>
          <w:p w:rsidR="00124F7E" w:rsidRPr="00CA0B95" w:rsidRDefault="00124F7E" w:rsidP="00124F7E">
            <w:pPr>
              <w:jc w:val="center"/>
              <w:rPr>
                <w:rFonts w:eastAsia="Calibri"/>
              </w:rPr>
            </w:pPr>
            <w:r w:rsidRPr="00CA0B95">
              <w:rPr>
                <w:rFonts w:eastAsia="Calibri"/>
              </w:rPr>
              <w:t>1</w:t>
            </w:r>
          </w:p>
        </w:tc>
      </w:tr>
    </w:tbl>
    <w:p w:rsidR="00124F7E" w:rsidRPr="00124F7E" w:rsidRDefault="00124F7E" w:rsidP="00124F7E">
      <w:pPr>
        <w:jc w:val="center"/>
        <w:rPr>
          <w:rFonts w:eastAsia="Calibri"/>
          <w:b/>
        </w:rPr>
      </w:pPr>
      <w:r w:rsidRPr="00124F7E">
        <w:rPr>
          <w:rFonts w:eastAsia="Calibri"/>
          <w:b/>
        </w:rPr>
        <w:t>3 класс</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804"/>
        <w:gridCol w:w="1559"/>
      </w:tblGrid>
      <w:tr w:rsidR="00124F7E" w:rsidRPr="00D04379" w:rsidTr="00124F7E">
        <w:trPr>
          <w:trHeight w:val="528"/>
        </w:trPr>
        <w:tc>
          <w:tcPr>
            <w:tcW w:w="1560" w:type="dxa"/>
            <w:vAlign w:val="center"/>
          </w:tcPr>
          <w:p w:rsidR="00124F7E" w:rsidRPr="00D04379" w:rsidRDefault="00124F7E" w:rsidP="00124F7E">
            <w:pPr>
              <w:widowControl w:val="0"/>
              <w:jc w:val="center"/>
              <w:rPr>
                <w:b/>
              </w:rPr>
            </w:pPr>
            <w:r w:rsidRPr="00D04379">
              <w:rPr>
                <w:b/>
              </w:rPr>
              <w:t>№ урока</w:t>
            </w:r>
          </w:p>
        </w:tc>
        <w:tc>
          <w:tcPr>
            <w:tcW w:w="6804" w:type="dxa"/>
            <w:vAlign w:val="center"/>
          </w:tcPr>
          <w:p w:rsidR="00124F7E" w:rsidRPr="00D04379" w:rsidRDefault="00124F7E" w:rsidP="00124F7E">
            <w:pPr>
              <w:widowControl w:val="0"/>
              <w:jc w:val="center"/>
              <w:rPr>
                <w:b/>
              </w:rPr>
            </w:pPr>
            <w:r w:rsidRPr="00D04379">
              <w:rPr>
                <w:b/>
              </w:rPr>
              <w:t>Раздел программы, тема</w:t>
            </w:r>
          </w:p>
        </w:tc>
        <w:tc>
          <w:tcPr>
            <w:tcW w:w="1559" w:type="dxa"/>
            <w:tcBorders>
              <w:left w:val="single" w:sz="4" w:space="0" w:color="auto"/>
            </w:tcBorders>
            <w:vAlign w:val="center"/>
          </w:tcPr>
          <w:p w:rsidR="00124F7E" w:rsidRPr="00D04379" w:rsidRDefault="00124F7E" w:rsidP="00124F7E">
            <w:pPr>
              <w:widowControl w:val="0"/>
              <w:jc w:val="center"/>
              <w:rPr>
                <w:b/>
              </w:rPr>
            </w:pPr>
            <w:r w:rsidRPr="00D04379">
              <w:rPr>
                <w:b/>
              </w:rPr>
              <w:t>Количество часов</w:t>
            </w:r>
          </w:p>
        </w:tc>
      </w:tr>
      <w:tr w:rsidR="00124F7E" w:rsidRPr="00D04379" w:rsidTr="00124F7E">
        <w:tc>
          <w:tcPr>
            <w:tcW w:w="9923" w:type="dxa"/>
            <w:gridSpan w:val="3"/>
            <w:vAlign w:val="center"/>
          </w:tcPr>
          <w:p w:rsidR="00124F7E" w:rsidRPr="00D04379" w:rsidRDefault="00124F7E" w:rsidP="00124F7E">
            <w:pPr>
              <w:widowControl w:val="0"/>
              <w:jc w:val="center"/>
              <w:rPr>
                <w:b/>
              </w:rPr>
            </w:pPr>
            <w:r w:rsidRPr="00D04379">
              <w:rPr>
                <w:rFonts w:eastAsia="Calibri" w:cs="Calibri"/>
                <w:b/>
                <w:bCs/>
              </w:rPr>
              <w:t>Уж небо осенью дышало (15 ч)</w:t>
            </w:r>
          </w:p>
        </w:tc>
      </w:tr>
      <w:tr w:rsidR="00124F7E" w:rsidRPr="00D04379" w:rsidTr="00124F7E">
        <w:tc>
          <w:tcPr>
            <w:tcW w:w="1560" w:type="dxa"/>
            <w:vAlign w:val="center"/>
          </w:tcPr>
          <w:p w:rsidR="00124F7E" w:rsidRPr="00D04379" w:rsidRDefault="00124F7E" w:rsidP="00124F7E">
            <w:pPr>
              <w:widowControl w:val="0"/>
              <w:jc w:val="center"/>
            </w:pPr>
            <w:r w:rsidRPr="00D04379">
              <w:t>1-3</w:t>
            </w:r>
          </w:p>
        </w:tc>
        <w:tc>
          <w:tcPr>
            <w:tcW w:w="6804" w:type="dxa"/>
            <w:tcBorders>
              <w:right w:val="single" w:sz="4" w:space="0" w:color="auto"/>
            </w:tcBorders>
          </w:tcPr>
          <w:p w:rsidR="00124F7E" w:rsidRPr="00D04379" w:rsidRDefault="00124F7E" w:rsidP="00124F7E">
            <w:pPr>
              <w:rPr>
                <w:rFonts w:eastAsia="Calibri" w:cs="Calibri"/>
              </w:rPr>
            </w:pPr>
            <w:r>
              <w:t xml:space="preserve">Вводный инструктаж по технике безопасности  в учебном кабинете. </w:t>
            </w:r>
            <w:r w:rsidRPr="00D04379">
              <w:rPr>
                <w:rFonts w:eastAsia="Calibri" w:cs="Calibri"/>
              </w:rPr>
              <w:t>Знакомство с учебником. К.Г. Паустовский «Барсучий нос».</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widowControl w:val="0"/>
              <w:jc w:val="center"/>
            </w:pPr>
            <w:r w:rsidRPr="00D04379">
              <w:t>4</w:t>
            </w:r>
          </w:p>
        </w:tc>
        <w:tc>
          <w:tcPr>
            <w:tcW w:w="6804" w:type="dxa"/>
            <w:tcBorders>
              <w:right w:val="single" w:sz="4" w:space="0" w:color="auto"/>
            </w:tcBorders>
          </w:tcPr>
          <w:p w:rsidR="00124F7E" w:rsidRPr="00D04379" w:rsidRDefault="00124F7E" w:rsidP="00124F7E">
            <w:pPr>
              <w:widowControl w:val="0"/>
              <w:rPr>
                <w:bCs/>
              </w:rPr>
            </w:pPr>
            <w:r w:rsidRPr="00D04379">
              <w:rPr>
                <w:rFonts w:eastAsia="Calibri" w:cs="Calibri"/>
              </w:rPr>
              <w:t>Научн</w:t>
            </w:r>
            <w:proofErr w:type="gramStart"/>
            <w:r w:rsidRPr="00D04379">
              <w:rPr>
                <w:rFonts w:eastAsia="Calibri" w:cs="Calibri"/>
              </w:rPr>
              <w:t>о-</w:t>
            </w:r>
            <w:proofErr w:type="gramEnd"/>
            <w:r w:rsidRPr="00D04379">
              <w:rPr>
                <w:rFonts w:eastAsia="Calibri" w:cs="Calibri"/>
              </w:rPr>
              <w:t xml:space="preserve"> популярная статья «Барсук».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5-6</w:t>
            </w:r>
          </w:p>
        </w:tc>
        <w:tc>
          <w:tcPr>
            <w:tcW w:w="6804" w:type="dxa"/>
            <w:tcBorders>
              <w:right w:val="single" w:sz="4" w:space="0" w:color="auto"/>
            </w:tcBorders>
          </w:tcPr>
          <w:p w:rsidR="00124F7E" w:rsidRPr="00D04379" w:rsidRDefault="00124F7E" w:rsidP="00124F7E">
            <w:pPr>
              <w:widowControl w:val="0"/>
            </w:pPr>
            <w:r w:rsidRPr="00D04379">
              <w:rPr>
                <w:rFonts w:eastAsia="Calibri" w:cs="Calibri"/>
              </w:rPr>
              <w:t>А. Бунин «Листопад»</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c>
          <w:tcPr>
            <w:tcW w:w="1560" w:type="dxa"/>
            <w:vAlign w:val="center"/>
          </w:tcPr>
          <w:p w:rsidR="00124F7E" w:rsidRPr="00D04379" w:rsidRDefault="00124F7E" w:rsidP="00124F7E">
            <w:pPr>
              <w:widowControl w:val="0"/>
              <w:jc w:val="center"/>
            </w:pPr>
            <w:r w:rsidRPr="00D04379">
              <w:t>7</w:t>
            </w:r>
          </w:p>
        </w:tc>
        <w:tc>
          <w:tcPr>
            <w:tcW w:w="6804" w:type="dxa"/>
            <w:tcBorders>
              <w:right w:val="single" w:sz="4" w:space="0" w:color="auto"/>
            </w:tcBorders>
          </w:tcPr>
          <w:p w:rsidR="00124F7E" w:rsidRPr="00D04379" w:rsidRDefault="00124F7E" w:rsidP="00124F7E">
            <w:pPr>
              <w:widowControl w:val="0"/>
            </w:pPr>
            <w:r w:rsidRPr="00D04379">
              <w:rPr>
                <w:rFonts w:eastAsia="Calibri" w:cs="Calibri"/>
              </w:rPr>
              <w:t>М.М. Пришвин «Хрустальный день», "Капитан паук"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8</w:t>
            </w:r>
          </w:p>
        </w:tc>
        <w:tc>
          <w:tcPr>
            <w:tcW w:w="6804" w:type="dxa"/>
            <w:tcBorders>
              <w:right w:val="single" w:sz="4" w:space="0" w:color="auto"/>
            </w:tcBorders>
          </w:tcPr>
          <w:p w:rsidR="00124F7E" w:rsidRPr="00D04379" w:rsidRDefault="00124F7E" w:rsidP="00124F7E">
            <w:pPr>
              <w:widowControl w:val="0"/>
            </w:pPr>
            <w:r w:rsidRPr="00D04379">
              <w:rPr>
                <w:rFonts w:eastAsia="Calibri" w:cs="Calibri"/>
              </w:rPr>
              <w:t>М.М. Пришвин «Недосмотренные грибы»</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9</w:t>
            </w:r>
          </w:p>
        </w:tc>
        <w:tc>
          <w:tcPr>
            <w:tcW w:w="6804" w:type="dxa"/>
            <w:tcBorders>
              <w:right w:val="single" w:sz="4" w:space="0" w:color="auto"/>
            </w:tcBorders>
          </w:tcPr>
          <w:p w:rsidR="00124F7E" w:rsidRPr="00D04379" w:rsidRDefault="00124F7E" w:rsidP="00124F7E">
            <w:pPr>
              <w:rPr>
                <w:rFonts w:eastAsia="Calibri"/>
                <w:b/>
                <w:bCs/>
              </w:rPr>
            </w:pPr>
            <w:r w:rsidRPr="00D04379">
              <w:rPr>
                <w:rFonts w:eastAsia="Calibri" w:cs="Calibri"/>
              </w:rPr>
              <w:t>Н. Рубцов «У сгнившей лесной избушки».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10-11</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К.Г. Паустовский «Подарок».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c>
          <w:tcPr>
            <w:tcW w:w="1560" w:type="dxa"/>
            <w:vAlign w:val="center"/>
          </w:tcPr>
          <w:p w:rsidR="00124F7E" w:rsidRPr="00D04379" w:rsidRDefault="00124F7E" w:rsidP="00124F7E">
            <w:pPr>
              <w:widowControl w:val="0"/>
              <w:jc w:val="center"/>
            </w:pPr>
            <w:r w:rsidRPr="00D04379">
              <w:t>12</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Внеклассное чтение. Осень в произведениях русских писателей. А. Фет "Осенняя роза". А. </w:t>
            </w:r>
            <w:proofErr w:type="spellStart"/>
            <w:r w:rsidRPr="00D04379">
              <w:rPr>
                <w:rFonts w:eastAsia="Calibri" w:cs="Calibri"/>
              </w:rPr>
              <w:t>Жигулин</w:t>
            </w:r>
            <w:proofErr w:type="spellEnd"/>
            <w:r w:rsidRPr="00D04379">
              <w:rPr>
                <w:rFonts w:eastAsia="Calibri" w:cs="Calibri"/>
              </w:rPr>
              <w:t xml:space="preserve"> "Загорелась листва на березах"</w:t>
            </w:r>
          </w:p>
        </w:tc>
        <w:tc>
          <w:tcPr>
            <w:tcW w:w="1559" w:type="dxa"/>
            <w:tcBorders>
              <w:left w:val="single" w:sz="4" w:space="0" w:color="auto"/>
              <w:bottom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13</w:t>
            </w:r>
          </w:p>
        </w:tc>
        <w:tc>
          <w:tcPr>
            <w:tcW w:w="6804" w:type="dxa"/>
            <w:tcBorders>
              <w:right w:val="single" w:sz="4" w:space="0" w:color="auto"/>
            </w:tcBorders>
          </w:tcPr>
          <w:p w:rsidR="00124F7E" w:rsidRPr="00D04379" w:rsidRDefault="00124F7E" w:rsidP="00124F7E">
            <w:pPr>
              <w:rPr>
                <w:rFonts w:eastAsia="Calibri" w:cs="Calibri"/>
              </w:rPr>
            </w:pPr>
            <w:r w:rsidRPr="00D04379">
              <w:rPr>
                <w:rFonts w:eastAsia="Calibri" w:cs="Calibri"/>
              </w:rPr>
              <w:t>Научн</w:t>
            </w:r>
            <w:proofErr w:type="gramStart"/>
            <w:r w:rsidRPr="00D04379">
              <w:rPr>
                <w:rFonts w:eastAsia="Calibri" w:cs="Calibri"/>
              </w:rPr>
              <w:t>о-</w:t>
            </w:r>
            <w:proofErr w:type="gramEnd"/>
            <w:r w:rsidRPr="00D04379">
              <w:rPr>
                <w:rFonts w:eastAsia="Calibri" w:cs="Calibri"/>
              </w:rPr>
              <w:t xml:space="preserve"> популярная статья «О живописи».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14</w:t>
            </w:r>
          </w:p>
        </w:tc>
        <w:tc>
          <w:tcPr>
            <w:tcW w:w="6804" w:type="dxa"/>
            <w:tcBorders>
              <w:right w:val="single" w:sz="4" w:space="0" w:color="auto"/>
            </w:tcBorders>
          </w:tcPr>
          <w:p w:rsidR="00124F7E" w:rsidRPr="00D04379" w:rsidRDefault="00124F7E" w:rsidP="00124F7E">
            <w:pPr>
              <w:rPr>
                <w:rFonts w:eastAsia="Calibri"/>
                <w:i/>
              </w:rPr>
            </w:pPr>
            <w:r w:rsidRPr="00D04379">
              <w:rPr>
                <w:rFonts w:eastAsia="Calibri" w:cs="Calibri"/>
              </w:rPr>
              <w:t>Картинная галерея И.И. Левитан «Лесное озеро».</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15</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rPr>
              <w:t>Проверочная  работа по разделу «Уж небо осенью дышало»</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96"/>
        </w:trPr>
        <w:tc>
          <w:tcPr>
            <w:tcW w:w="1560" w:type="dxa"/>
            <w:vAlign w:val="center"/>
          </w:tcPr>
          <w:p w:rsidR="00124F7E" w:rsidRPr="00D04379" w:rsidRDefault="00124F7E" w:rsidP="00124F7E">
            <w:pPr>
              <w:widowControl w:val="0"/>
              <w:jc w:val="center"/>
            </w:pPr>
          </w:p>
        </w:tc>
        <w:tc>
          <w:tcPr>
            <w:tcW w:w="6804" w:type="dxa"/>
            <w:tcBorders>
              <w:right w:val="single" w:sz="4" w:space="0" w:color="auto"/>
            </w:tcBorders>
          </w:tcPr>
          <w:p w:rsidR="00124F7E" w:rsidRPr="00D04379" w:rsidRDefault="00124F7E" w:rsidP="00124F7E">
            <w:pPr>
              <w:jc w:val="center"/>
              <w:rPr>
                <w:rFonts w:eastAsia="Calibri"/>
              </w:rPr>
            </w:pPr>
            <w:r w:rsidRPr="00D04379">
              <w:rPr>
                <w:rFonts w:eastAsia="Calibri" w:cs="Calibri"/>
                <w:b/>
                <w:bCs/>
              </w:rPr>
              <w:t>Народные сказки  (17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272"/>
        </w:trPr>
        <w:tc>
          <w:tcPr>
            <w:tcW w:w="1560" w:type="dxa"/>
            <w:vAlign w:val="center"/>
          </w:tcPr>
          <w:p w:rsidR="00124F7E" w:rsidRPr="00D04379" w:rsidRDefault="00124F7E" w:rsidP="00124F7E">
            <w:pPr>
              <w:widowControl w:val="0"/>
              <w:jc w:val="center"/>
            </w:pPr>
            <w:r w:rsidRPr="00D04379">
              <w:lastRenderedPageBreak/>
              <w:t>16-18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«Семь </w:t>
            </w:r>
            <w:proofErr w:type="spellStart"/>
            <w:r w:rsidRPr="00D04379">
              <w:rPr>
                <w:rFonts w:eastAsia="Calibri" w:cs="Calibri"/>
              </w:rPr>
              <w:t>Симеонов</w:t>
            </w:r>
            <w:proofErr w:type="spellEnd"/>
            <w:r w:rsidRPr="00D04379">
              <w:rPr>
                <w:rFonts w:eastAsia="Calibri" w:cs="Calibri"/>
              </w:rPr>
              <w:t>» (русская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widowControl w:val="0"/>
              <w:jc w:val="center"/>
            </w:pPr>
            <w:r w:rsidRPr="00D04379">
              <w:t>19-21</w:t>
            </w:r>
          </w:p>
        </w:tc>
        <w:tc>
          <w:tcPr>
            <w:tcW w:w="6804" w:type="dxa"/>
            <w:tcBorders>
              <w:right w:val="single" w:sz="4" w:space="0" w:color="auto"/>
            </w:tcBorders>
          </w:tcPr>
          <w:p w:rsidR="00124F7E" w:rsidRPr="00D04379" w:rsidRDefault="00124F7E" w:rsidP="00124F7E">
            <w:pPr>
              <w:tabs>
                <w:tab w:val="left" w:pos="1650"/>
              </w:tabs>
              <w:rPr>
                <w:rFonts w:eastAsia="Calibri"/>
                <w:i/>
              </w:rPr>
            </w:pPr>
            <w:r w:rsidRPr="00D04379">
              <w:rPr>
                <w:rFonts w:eastAsia="Calibri" w:cs="Calibri"/>
              </w:rPr>
              <w:t xml:space="preserve">«Иван — крестьянский сын и чудо - </w:t>
            </w:r>
            <w:proofErr w:type="spellStart"/>
            <w:r w:rsidRPr="00D04379">
              <w:rPr>
                <w:rFonts w:eastAsia="Calibri" w:cs="Calibri"/>
              </w:rPr>
              <w:t>юдо</w:t>
            </w:r>
            <w:proofErr w:type="spellEnd"/>
            <w:r w:rsidRPr="00D04379">
              <w:rPr>
                <w:rFonts w:eastAsia="Calibri" w:cs="Calibri"/>
              </w:rPr>
              <w:t>» (русская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widowControl w:val="0"/>
              <w:jc w:val="center"/>
            </w:pPr>
            <w:r w:rsidRPr="00D04379">
              <w:t>22-24</w:t>
            </w:r>
          </w:p>
        </w:tc>
        <w:tc>
          <w:tcPr>
            <w:tcW w:w="6804" w:type="dxa"/>
            <w:tcBorders>
              <w:right w:val="single" w:sz="4" w:space="0" w:color="auto"/>
            </w:tcBorders>
          </w:tcPr>
          <w:p w:rsidR="00124F7E" w:rsidRPr="00D04379" w:rsidRDefault="00124F7E" w:rsidP="00124F7E">
            <w:pPr>
              <w:tabs>
                <w:tab w:val="left" w:pos="1650"/>
              </w:tabs>
              <w:rPr>
                <w:rFonts w:eastAsia="Calibri"/>
                <w:i/>
              </w:rPr>
            </w:pPr>
            <w:r w:rsidRPr="00D04379">
              <w:rPr>
                <w:rFonts w:eastAsia="Calibri" w:cs="Calibri"/>
              </w:rPr>
              <w:t>"Царевна - лягушка" (русская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widowControl w:val="0"/>
              <w:jc w:val="center"/>
            </w:pPr>
            <w:r w:rsidRPr="00D04379">
              <w:t>25</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Картинная галерея: В. М. Васнецов. «Иван царевич на сером волке».</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26</w:t>
            </w:r>
          </w:p>
        </w:tc>
        <w:tc>
          <w:tcPr>
            <w:tcW w:w="6804" w:type="dxa"/>
            <w:tcBorders>
              <w:right w:val="single" w:sz="4" w:space="0" w:color="auto"/>
            </w:tcBorders>
          </w:tcPr>
          <w:p w:rsidR="00124F7E" w:rsidRPr="00D04379" w:rsidRDefault="00124F7E" w:rsidP="00124F7E">
            <w:pPr>
              <w:tabs>
                <w:tab w:val="left" w:pos="1650"/>
              </w:tabs>
              <w:rPr>
                <w:rFonts w:eastAsia="Calibri"/>
                <w:i/>
              </w:rPr>
            </w:pPr>
            <w:r w:rsidRPr="00D04379">
              <w:rPr>
                <w:rFonts w:eastAsia="Calibri" w:cs="Calibri"/>
                <w:sz w:val="21"/>
                <w:szCs w:val="21"/>
              </w:rPr>
              <w:t>«</w:t>
            </w:r>
            <w:r w:rsidRPr="00D04379">
              <w:rPr>
                <w:rFonts w:eastAsia="Calibri" w:cs="Calibri"/>
              </w:rPr>
              <w:t xml:space="preserve">Жаба </w:t>
            </w:r>
            <w:proofErr w:type="gramStart"/>
            <w:r w:rsidRPr="00D04379">
              <w:rPr>
                <w:rFonts w:eastAsia="Calibri" w:cs="Calibri"/>
              </w:rPr>
              <w:t>-к</w:t>
            </w:r>
            <w:proofErr w:type="gramEnd"/>
            <w:r w:rsidRPr="00D04379">
              <w:rPr>
                <w:rFonts w:eastAsia="Calibri" w:cs="Calibri"/>
              </w:rPr>
              <w:t>оролева» (литовская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27</w:t>
            </w:r>
          </w:p>
        </w:tc>
        <w:tc>
          <w:tcPr>
            <w:tcW w:w="6804" w:type="dxa"/>
            <w:tcBorders>
              <w:right w:val="single" w:sz="4" w:space="0" w:color="auto"/>
            </w:tcBorders>
          </w:tcPr>
          <w:p w:rsidR="00124F7E" w:rsidRPr="00D04379" w:rsidRDefault="00124F7E" w:rsidP="00124F7E">
            <w:pPr>
              <w:tabs>
                <w:tab w:val="left" w:pos="1650"/>
              </w:tabs>
              <w:rPr>
                <w:rFonts w:eastAsia="Calibri"/>
                <w:i/>
              </w:rPr>
            </w:pPr>
            <w:r w:rsidRPr="00D04379">
              <w:rPr>
                <w:rFonts w:eastAsia="Calibri" w:cs="Calibri"/>
              </w:rPr>
              <w:t xml:space="preserve">«Птица </w:t>
            </w:r>
            <w:proofErr w:type="spellStart"/>
            <w:r w:rsidRPr="00D04379">
              <w:rPr>
                <w:rFonts w:eastAsia="Calibri" w:cs="Calibri"/>
              </w:rPr>
              <w:t>Кахна</w:t>
            </w:r>
            <w:proofErr w:type="spellEnd"/>
            <w:r w:rsidRPr="00D04379">
              <w:rPr>
                <w:rFonts w:eastAsia="Calibri" w:cs="Calibri"/>
              </w:rPr>
              <w:t>» (таджикская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28-29</w:t>
            </w:r>
          </w:p>
        </w:tc>
        <w:tc>
          <w:tcPr>
            <w:tcW w:w="6804" w:type="dxa"/>
            <w:tcBorders>
              <w:right w:val="single" w:sz="4" w:space="0" w:color="auto"/>
            </w:tcBorders>
          </w:tcPr>
          <w:p w:rsidR="00124F7E" w:rsidRPr="00D04379" w:rsidRDefault="00124F7E" w:rsidP="00124F7E">
            <w:pPr>
              <w:tabs>
                <w:tab w:val="left" w:pos="1650"/>
              </w:tabs>
              <w:rPr>
                <w:rFonts w:eastAsia="Calibri"/>
                <w:b/>
                <w:i/>
              </w:rPr>
            </w:pPr>
            <w:r w:rsidRPr="00D04379">
              <w:rPr>
                <w:rFonts w:eastAsia="Calibri" w:cs="Calibri"/>
              </w:rPr>
              <w:t>«Как юноша любимую искал» (китайская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30-31</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 Мастер Али" (казахская  сказка). Внеклассное чтение. Русские народные сказки.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32</w:t>
            </w:r>
          </w:p>
        </w:tc>
        <w:tc>
          <w:tcPr>
            <w:tcW w:w="6804" w:type="dxa"/>
            <w:tcBorders>
              <w:right w:val="single" w:sz="4" w:space="0" w:color="auto"/>
            </w:tcBorders>
          </w:tcPr>
          <w:p w:rsidR="00124F7E" w:rsidRPr="00D04379" w:rsidRDefault="00124F7E" w:rsidP="00124F7E">
            <w:pPr>
              <w:tabs>
                <w:tab w:val="left" w:pos="1650"/>
              </w:tabs>
              <w:rPr>
                <w:rFonts w:eastAsia="Calibri"/>
                <w:b/>
                <w:i/>
              </w:rPr>
            </w:pPr>
            <w:r w:rsidRPr="00D04379">
              <w:rPr>
                <w:rFonts w:eastAsia="Calibri" w:cs="Calibri"/>
              </w:rPr>
              <w:t>Проектная деятельность по теме: "Народные сказки"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p>
        </w:tc>
        <w:tc>
          <w:tcPr>
            <w:tcW w:w="6804" w:type="dxa"/>
            <w:tcBorders>
              <w:right w:val="single" w:sz="4" w:space="0" w:color="auto"/>
            </w:tcBorders>
          </w:tcPr>
          <w:p w:rsidR="00124F7E" w:rsidRPr="00D04379" w:rsidRDefault="00124F7E" w:rsidP="00124F7E">
            <w:pPr>
              <w:tabs>
                <w:tab w:val="left" w:pos="1650"/>
              </w:tabs>
              <w:jc w:val="center"/>
              <w:rPr>
                <w:rFonts w:eastAsia="Calibri"/>
                <w:b/>
                <w:i/>
              </w:rPr>
            </w:pPr>
            <w:r w:rsidRPr="00D04379">
              <w:rPr>
                <w:rFonts w:eastAsia="Calibri" w:cs="Calibri"/>
                <w:b/>
                <w:bCs/>
              </w:rPr>
              <w:t>Поэтические страницы (5 ч</w:t>
            </w:r>
            <w:r w:rsidRPr="00D04379">
              <w:rPr>
                <w:rFonts w:eastAsia="Calibri" w:cs="Calibri"/>
                <w:b/>
                <w:bCs/>
                <w:sz w:val="21"/>
                <w:szCs w:val="21"/>
              </w:rPr>
              <w:t>)</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33</w:t>
            </w:r>
          </w:p>
        </w:tc>
        <w:tc>
          <w:tcPr>
            <w:tcW w:w="6804" w:type="dxa"/>
            <w:tcBorders>
              <w:right w:val="single" w:sz="4" w:space="0" w:color="auto"/>
            </w:tcBorders>
          </w:tcPr>
          <w:p w:rsidR="00124F7E" w:rsidRPr="00D04379" w:rsidRDefault="00124F7E" w:rsidP="00124F7E">
            <w:pPr>
              <w:tabs>
                <w:tab w:val="left" w:pos="900"/>
              </w:tabs>
              <w:rPr>
                <w:rFonts w:eastAsia="Calibri"/>
              </w:rPr>
            </w:pPr>
            <w:r w:rsidRPr="00D04379">
              <w:rPr>
                <w:rFonts w:eastAsia="Calibri" w:cs="Calibri"/>
              </w:rPr>
              <w:t>А. С. Пушкин «У лукоморья дуб зелёный...» (отрывок)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34</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 xml:space="preserve">Ю. </w:t>
            </w:r>
            <w:proofErr w:type="spellStart"/>
            <w:r w:rsidRPr="00D04379">
              <w:rPr>
                <w:rFonts w:eastAsia="Calibri" w:cs="Calibri"/>
              </w:rPr>
              <w:t>Мориц</w:t>
            </w:r>
            <w:proofErr w:type="spellEnd"/>
            <w:r w:rsidRPr="00D04379">
              <w:rPr>
                <w:rFonts w:eastAsia="Calibri" w:cs="Calibri"/>
              </w:rPr>
              <w:t>. «Песенка про сказку»</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35</w:t>
            </w:r>
          </w:p>
        </w:tc>
        <w:tc>
          <w:tcPr>
            <w:tcW w:w="6804" w:type="dxa"/>
            <w:tcBorders>
              <w:right w:val="single" w:sz="4" w:space="0" w:color="auto"/>
            </w:tcBorders>
          </w:tcPr>
          <w:p w:rsidR="00124F7E" w:rsidRPr="00D04379" w:rsidRDefault="00124F7E" w:rsidP="00124F7E">
            <w:pPr>
              <w:rPr>
                <w:rFonts w:eastAsia="Calibri"/>
              </w:rPr>
            </w:pPr>
            <w:proofErr w:type="gramStart"/>
            <w:r w:rsidRPr="00D04379">
              <w:rPr>
                <w:rFonts w:eastAsia="Calibri" w:cs="Calibri"/>
              </w:rPr>
              <w:t>Маленький скрипач» (немецкая народная баллада</w:t>
            </w:r>
            <w:proofErr w:type="gramEnd"/>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36</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Г. Сапгир. «Сны»</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37</w:t>
            </w:r>
          </w:p>
        </w:tc>
        <w:tc>
          <w:tcPr>
            <w:tcW w:w="6804" w:type="dxa"/>
            <w:tcBorders>
              <w:right w:val="single" w:sz="4" w:space="0" w:color="auto"/>
            </w:tcBorders>
          </w:tcPr>
          <w:p w:rsidR="00124F7E" w:rsidRPr="00D04379" w:rsidRDefault="00124F7E" w:rsidP="00124F7E">
            <w:pPr>
              <w:tabs>
                <w:tab w:val="left" w:pos="1650"/>
              </w:tabs>
              <w:rPr>
                <w:rFonts w:eastAsia="Calibri" w:cs="Calibri"/>
              </w:rPr>
            </w:pPr>
            <w:r w:rsidRPr="00D04379">
              <w:rPr>
                <w:rFonts w:eastAsia="Calibri" w:cs="Calibri"/>
              </w:rPr>
              <w:t xml:space="preserve">Внеклассное чтение К.Бальмонт « У чудищ», С. </w:t>
            </w:r>
            <w:proofErr w:type="spellStart"/>
            <w:r w:rsidRPr="00D04379">
              <w:rPr>
                <w:rFonts w:eastAsia="Calibri" w:cs="Calibri"/>
              </w:rPr>
              <w:t>Островой</w:t>
            </w:r>
            <w:proofErr w:type="spellEnd"/>
          </w:p>
          <w:p w:rsidR="00124F7E" w:rsidRPr="00D04379" w:rsidRDefault="00124F7E" w:rsidP="00124F7E">
            <w:pPr>
              <w:tabs>
                <w:tab w:val="left" w:pos="1650"/>
              </w:tabs>
              <w:rPr>
                <w:rFonts w:eastAsia="Calibri"/>
              </w:rPr>
            </w:pPr>
            <w:r w:rsidRPr="00D04379">
              <w:rPr>
                <w:rFonts w:eastAsia="Calibri" w:cs="Calibri"/>
              </w:rPr>
              <w:t>« Сказки». Проверочная работа по  разделам: «Народные сказки», «Поэтические страницы»</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p>
        </w:tc>
        <w:tc>
          <w:tcPr>
            <w:tcW w:w="6804" w:type="dxa"/>
            <w:tcBorders>
              <w:right w:val="single" w:sz="4" w:space="0" w:color="auto"/>
            </w:tcBorders>
          </w:tcPr>
          <w:p w:rsidR="00124F7E" w:rsidRPr="00D04379" w:rsidRDefault="00124F7E" w:rsidP="00124F7E">
            <w:pPr>
              <w:tabs>
                <w:tab w:val="left" w:pos="1650"/>
              </w:tabs>
              <w:jc w:val="center"/>
              <w:rPr>
                <w:rFonts w:eastAsia="Calibri"/>
              </w:rPr>
            </w:pPr>
            <w:r w:rsidRPr="00D04379">
              <w:rPr>
                <w:rFonts w:eastAsia="Calibri" w:cs="Calibri"/>
                <w:b/>
                <w:bCs/>
              </w:rPr>
              <w:t>О мужестве и любви</w:t>
            </w:r>
            <w:proofErr w:type="gramStart"/>
            <w:r w:rsidRPr="00D04379">
              <w:rPr>
                <w:rFonts w:eastAsia="Calibri" w:cs="Calibri"/>
                <w:b/>
                <w:bCs/>
              </w:rPr>
              <w:t xml:space="preserve">( </w:t>
            </w:r>
            <w:proofErr w:type="gramEnd"/>
            <w:r w:rsidRPr="00D04379">
              <w:rPr>
                <w:rFonts w:eastAsia="Calibri" w:cs="Calibri"/>
                <w:b/>
                <w:bCs/>
              </w:rPr>
              <w:t xml:space="preserve">12 ч)  </w:t>
            </w:r>
          </w:p>
        </w:tc>
        <w:tc>
          <w:tcPr>
            <w:tcW w:w="1559" w:type="dxa"/>
            <w:tcBorders>
              <w:left w:val="single" w:sz="4" w:space="0" w:color="auto"/>
            </w:tcBorders>
            <w:vAlign w:val="center"/>
          </w:tcPr>
          <w:p w:rsidR="00124F7E" w:rsidRPr="00D04379" w:rsidRDefault="00124F7E" w:rsidP="00124F7E">
            <w:pPr>
              <w:autoSpaceDE w:val="0"/>
              <w:autoSpaceDN w:val="0"/>
              <w:adjustRightInd w:val="0"/>
              <w:jc w:val="right"/>
              <w:rPr>
                <w:rFonts w:eastAsia="Calibri"/>
                <w:bCs/>
              </w:rPr>
            </w:pP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38</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В. Белов «Верный и Малька»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39</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В. Белов «Малька провинилась»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40</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В. Белов «Ещё </w:t>
            </w:r>
            <w:proofErr w:type="gramStart"/>
            <w:r w:rsidRPr="00D04379">
              <w:rPr>
                <w:rFonts w:eastAsia="Calibri" w:cs="Calibri"/>
              </w:rPr>
              <w:t>про</w:t>
            </w:r>
            <w:proofErr w:type="gramEnd"/>
            <w:r w:rsidRPr="00D04379">
              <w:rPr>
                <w:rFonts w:eastAsia="Calibri" w:cs="Calibri"/>
              </w:rPr>
              <w:t xml:space="preserve"> Мальку».</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41</w:t>
            </w:r>
          </w:p>
        </w:tc>
        <w:tc>
          <w:tcPr>
            <w:tcW w:w="6804" w:type="dxa"/>
            <w:tcBorders>
              <w:right w:val="single" w:sz="4" w:space="0" w:color="auto"/>
            </w:tcBorders>
          </w:tcPr>
          <w:p w:rsidR="00124F7E" w:rsidRPr="00D04379" w:rsidRDefault="00124F7E" w:rsidP="00124F7E">
            <w:pPr>
              <w:spacing w:after="180" w:line="274" w:lineRule="auto"/>
              <w:rPr>
                <w:rFonts w:eastAsia="Calibri" w:cs="Calibri"/>
              </w:rPr>
            </w:pPr>
            <w:r w:rsidRPr="00D04379">
              <w:rPr>
                <w:rFonts w:eastAsia="Calibri" w:cs="Calibri"/>
              </w:rPr>
              <w:t xml:space="preserve">Научно </w:t>
            </w:r>
            <w:proofErr w:type="gramStart"/>
            <w:r w:rsidRPr="00D04379">
              <w:rPr>
                <w:rFonts w:eastAsia="Calibri" w:cs="Calibri"/>
              </w:rPr>
              <w:t>–п</w:t>
            </w:r>
            <w:proofErr w:type="gramEnd"/>
            <w:r w:rsidRPr="00D04379">
              <w:rPr>
                <w:rFonts w:eastAsia="Calibri" w:cs="Calibri"/>
              </w:rPr>
              <w:t>опулярная статья «Больше, чем просто собака»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42</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И.С. Тургенев «Воробей».</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43-46</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Н.Г. Гарин Михайловский «Тёма и Жучка».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4</w:t>
            </w:r>
          </w:p>
        </w:tc>
      </w:tr>
      <w:tr w:rsidR="00124F7E" w:rsidRPr="00D04379" w:rsidTr="00124F7E">
        <w:tc>
          <w:tcPr>
            <w:tcW w:w="1560" w:type="dxa"/>
            <w:vAlign w:val="center"/>
          </w:tcPr>
          <w:p w:rsidR="00124F7E" w:rsidRPr="00D04379" w:rsidRDefault="00124F7E" w:rsidP="00124F7E">
            <w:pPr>
              <w:widowControl w:val="0"/>
              <w:jc w:val="center"/>
            </w:pPr>
            <w:r w:rsidRPr="00D04379">
              <w:t>47</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Л.Н. Толстой «Прыжок» (быль).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48</w:t>
            </w:r>
          </w:p>
        </w:tc>
        <w:tc>
          <w:tcPr>
            <w:tcW w:w="6804" w:type="dxa"/>
            <w:tcBorders>
              <w:right w:val="single" w:sz="4" w:space="0" w:color="auto"/>
            </w:tcBorders>
          </w:tcPr>
          <w:p w:rsidR="00124F7E" w:rsidRPr="00D04379" w:rsidRDefault="00124F7E" w:rsidP="00124F7E">
            <w:pPr>
              <w:tabs>
                <w:tab w:val="left" w:pos="1650"/>
              </w:tabs>
              <w:rPr>
                <w:rFonts w:eastAsia="Calibri"/>
                <w:b/>
                <w:i/>
              </w:rPr>
            </w:pPr>
            <w:r w:rsidRPr="00D04379">
              <w:rPr>
                <w:rFonts w:eastAsia="Calibri" w:cs="Calibri"/>
              </w:rPr>
              <w:t>Внеклассное чтение Сказки Е. Шварца, В. Каверина.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49</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Проверочная работа по  разделу «О мужестве и любви»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65"/>
        </w:trPr>
        <w:tc>
          <w:tcPr>
            <w:tcW w:w="1560" w:type="dxa"/>
            <w:vAlign w:val="center"/>
          </w:tcPr>
          <w:p w:rsidR="00124F7E" w:rsidRPr="00D04379" w:rsidRDefault="00124F7E" w:rsidP="00124F7E">
            <w:pPr>
              <w:widowControl w:val="0"/>
              <w:jc w:val="center"/>
            </w:pPr>
          </w:p>
        </w:tc>
        <w:tc>
          <w:tcPr>
            <w:tcW w:w="6804" w:type="dxa"/>
            <w:tcBorders>
              <w:right w:val="single" w:sz="4" w:space="0" w:color="auto"/>
            </w:tcBorders>
          </w:tcPr>
          <w:p w:rsidR="00124F7E" w:rsidRPr="00D04379" w:rsidRDefault="00124F7E" w:rsidP="00124F7E">
            <w:pPr>
              <w:tabs>
                <w:tab w:val="left" w:pos="2400"/>
              </w:tabs>
              <w:jc w:val="center"/>
              <w:rPr>
                <w:rFonts w:eastAsia="Calibri"/>
              </w:rPr>
            </w:pPr>
            <w:r w:rsidRPr="00D04379">
              <w:rPr>
                <w:rFonts w:eastAsia="Calibri" w:cs="Calibri"/>
                <w:b/>
                <w:bCs/>
              </w:rPr>
              <w:t>Зимы ждала, ждала природа…</w:t>
            </w:r>
            <w:proofErr w:type="gramStart"/>
            <w:r w:rsidRPr="00D04379">
              <w:rPr>
                <w:rFonts w:eastAsia="Calibri" w:cs="Calibri"/>
                <w:b/>
                <w:bCs/>
              </w:rPr>
              <w:t xml:space="preserve">( </w:t>
            </w:r>
            <w:proofErr w:type="gramEnd"/>
            <w:r w:rsidRPr="00D04379">
              <w:rPr>
                <w:rFonts w:eastAsia="Calibri" w:cs="Calibri"/>
                <w:b/>
                <w:bCs/>
              </w:rPr>
              <w:t>8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50</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С. Есенин. «Разгулялась вьюга...»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51</w:t>
            </w:r>
          </w:p>
        </w:tc>
        <w:tc>
          <w:tcPr>
            <w:tcW w:w="6804" w:type="dxa"/>
            <w:tcBorders>
              <w:right w:val="single" w:sz="4" w:space="0" w:color="auto"/>
            </w:tcBorders>
          </w:tcPr>
          <w:p w:rsidR="00124F7E" w:rsidRPr="00D04379" w:rsidRDefault="00124F7E" w:rsidP="00124F7E">
            <w:pPr>
              <w:tabs>
                <w:tab w:val="left" w:pos="1650"/>
              </w:tabs>
              <w:rPr>
                <w:rFonts w:eastAsia="Calibri"/>
                <w:b/>
              </w:rPr>
            </w:pPr>
            <w:r w:rsidRPr="00D04379">
              <w:rPr>
                <w:rFonts w:eastAsia="Calibri" w:cs="Calibri"/>
              </w:rPr>
              <w:t>А. С. Пушкин. «В тот год осенняя погода...» (отрывок из романа «Евгений Онегин»).</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52</w:t>
            </w:r>
          </w:p>
        </w:tc>
        <w:tc>
          <w:tcPr>
            <w:tcW w:w="6804" w:type="dxa"/>
            <w:tcBorders>
              <w:right w:val="single" w:sz="4" w:space="0" w:color="auto"/>
            </w:tcBorders>
          </w:tcPr>
          <w:p w:rsidR="00124F7E" w:rsidRPr="00D04379" w:rsidRDefault="00124F7E" w:rsidP="00124F7E">
            <w:pPr>
              <w:rPr>
                <w:rFonts w:eastAsia="Calibri"/>
                <w:b/>
              </w:rPr>
            </w:pPr>
            <w:r w:rsidRPr="00D04379">
              <w:rPr>
                <w:rFonts w:eastAsia="Calibri" w:cs="Calibri"/>
              </w:rPr>
              <w:t>А. С. Пушкин. «Зимнее утро».</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53</w:t>
            </w:r>
          </w:p>
        </w:tc>
        <w:tc>
          <w:tcPr>
            <w:tcW w:w="6804" w:type="dxa"/>
            <w:tcBorders>
              <w:right w:val="single" w:sz="4" w:space="0" w:color="auto"/>
            </w:tcBorders>
          </w:tcPr>
          <w:p w:rsidR="00124F7E" w:rsidRPr="00D04379" w:rsidRDefault="00124F7E" w:rsidP="00124F7E">
            <w:pPr>
              <w:tabs>
                <w:tab w:val="left" w:pos="1650"/>
              </w:tabs>
              <w:rPr>
                <w:rFonts w:eastAsia="Calibri"/>
                <w:b/>
              </w:rPr>
            </w:pPr>
            <w:r w:rsidRPr="00D04379">
              <w:rPr>
                <w:rFonts w:eastAsia="Calibri" w:cs="Calibri"/>
              </w:rPr>
              <w:t>А. С. Пушкин. «Зимняя дорога» (отрывок)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54</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Ф. И. Тютчев. «Чародейкою Зимою...»</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55</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 xml:space="preserve">Научно </w:t>
            </w:r>
            <w:proofErr w:type="gramStart"/>
            <w:r w:rsidRPr="00D04379">
              <w:rPr>
                <w:rFonts w:eastAsia="Calibri" w:cs="Calibri"/>
              </w:rPr>
              <w:t>–п</w:t>
            </w:r>
            <w:proofErr w:type="gramEnd"/>
            <w:r w:rsidRPr="00D04379">
              <w:rPr>
                <w:rFonts w:eastAsia="Calibri" w:cs="Calibri"/>
              </w:rPr>
              <w:t>опулярная статья «Ледяное дыхание Арктики».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56</w:t>
            </w:r>
          </w:p>
        </w:tc>
        <w:tc>
          <w:tcPr>
            <w:tcW w:w="6804" w:type="dxa"/>
            <w:tcBorders>
              <w:right w:val="single" w:sz="4" w:space="0" w:color="auto"/>
            </w:tcBorders>
          </w:tcPr>
          <w:p w:rsidR="00124F7E" w:rsidRPr="00D04379" w:rsidRDefault="00124F7E" w:rsidP="00124F7E">
            <w:pPr>
              <w:spacing w:after="180" w:line="274" w:lineRule="auto"/>
              <w:rPr>
                <w:rFonts w:eastAsia="Calibri" w:cs="Calibri"/>
              </w:rPr>
            </w:pPr>
            <w:r w:rsidRPr="00D04379">
              <w:rPr>
                <w:rFonts w:eastAsia="Calibri" w:cs="Calibri"/>
              </w:rPr>
              <w:t xml:space="preserve">Картинная галерея: Н. Крылов «Зима». </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57</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Проверочная работа по разделу «Зимы ждала, ждала природа».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jc w:val="center"/>
              <w:rPr>
                <w:rFonts w:eastAsia="Calibri"/>
              </w:rPr>
            </w:pPr>
            <w:r w:rsidRPr="00D04379">
              <w:rPr>
                <w:rFonts w:eastAsia="Calibri" w:cs="Calibri"/>
                <w:b/>
                <w:bCs/>
              </w:rPr>
              <w:t>Авторские сказки</w:t>
            </w:r>
            <w:proofErr w:type="gramStart"/>
            <w:r w:rsidRPr="00D04379">
              <w:rPr>
                <w:rFonts w:eastAsia="Calibri" w:cs="Calibri"/>
                <w:b/>
                <w:bCs/>
              </w:rPr>
              <w:t xml:space="preserve">( </w:t>
            </w:r>
            <w:proofErr w:type="gramEnd"/>
            <w:r w:rsidRPr="00D04379">
              <w:rPr>
                <w:rFonts w:eastAsia="Calibri" w:cs="Calibri"/>
                <w:b/>
                <w:bCs/>
              </w:rPr>
              <w:t>12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50"/>
        </w:trPr>
        <w:tc>
          <w:tcPr>
            <w:tcW w:w="1560" w:type="dxa"/>
            <w:vAlign w:val="center"/>
          </w:tcPr>
          <w:p w:rsidR="00124F7E" w:rsidRPr="00D04379" w:rsidRDefault="00124F7E" w:rsidP="00124F7E">
            <w:pPr>
              <w:jc w:val="center"/>
            </w:pPr>
            <w:r w:rsidRPr="00D04379">
              <w:t>58-62</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А.С. Пушкин «Сказка о мёртвой царевне и о семи богатырях».</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5</w:t>
            </w:r>
          </w:p>
        </w:tc>
      </w:tr>
      <w:tr w:rsidR="00124F7E" w:rsidRPr="00D04379" w:rsidTr="00124F7E">
        <w:trPr>
          <w:trHeight w:val="150"/>
        </w:trPr>
        <w:tc>
          <w:tcPr>
            <w:tcW w:w="1560" w:type="dxa"/>
            <w:vAlign w:val="center"/>
          </w:tcPr>
          <w:p w:rsidR="00124F7E" w:rsidRPr="00D04379" w:rsidRDefault="00124F7E" w:rsidP="00124F7E">
            <w:pPr>
              <w:jc w:val="center"/>
            </w:pPr>
            <w:r w:rsidRPr="00D04379">
              <w:t>63-65</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Х.-К. Андерсен. «Стойкий оловянный солдатик»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rPr>
          <w:trHeight w:val="150"/>
        </w:trPr>
        <w:tc>
          <w:tcPr>
            <w:tcW w:w="1560" w:type="dxa"/>
            <w:vAlign w:val="center"/>
          </w:tcPr>
          <w:p w:rsidR="00124F7E" w:rsidRPr="00D04379" w:rsidRDefault="00124F7E" w:rsidP="00124F7E">
            <w:pPr>
              <w:jc w:val="center"/>
            </w:pPr>
            <w:r w:rsidRPr="00D04379">
              <w:t>66</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Л. Н. Толстой. «Царь и рубашка»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67</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Внеклассное чтение. Х.С. Андерсен " Штопальная игла"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68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Внеклассное чтение С.Седов « Король красуется»</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69</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Проверочная работа по разделу: "Авторские сказки"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tabs>
                <w:tab w:val="left" w:pos="2655"/>
              </w:tabs>
              <w:rPr>
                <w:rFonts w:eastAsia="Calibri"/>
              </w:rPr>
            </w:pPr>
            <w:r w:rsidRPr="00D04379">
              <w:rPr>
                <w:rFonts w:eastAsia="Calibri"/>
              </w:rPr>
              <w:tab/>
            </w:r>
            <w:r w:rsidRPr="00D04379">
              <w:rPr>
                <w:rFonts w:eastAsia="Calibri" w:cs="Calibri"/>
                <w:b/>
                <w:bCs/>
              </w:rPr>
              <w:t>Басни</w:t>
            </w:r>
            <w:proofErr w:type="gramStart"/>
            <w:r w:rsidRPr="00D04379">
              <w:rPr>
                <w:rFonts w:eastAsia="Calibri" w:cs="Calibri"/>
                <w:b/>
                <w:bCs/>
              </w:rPr>
              <w:t xml:space="preserve">( </w:t>
            </w:r>
            <w:proofErr w:type="gramEnd"/>
            <w:r w:rsidRPr="00D04379">
              <w:rPr>
                <w:rFonts w:eastAsia="Calibri" w:cs="Calibri"/>
                <w:b/>
                <w:bCs/>
              </w:rPr>
              <w:t>9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50"/>
        </w:trPr>
        <w:tc>
          <w:tcPr>
            <w:tcW w:w="1560" w:type="dxa"/>
            <w:vAlign w:val="center"/>
          </w:tcPr>
          <w:p w:rsidR="00124F7E" w:rsidRPr="00D04379" w:rsidRDefault="00124F7E" w:rsidP="00124F7E">
            <w:pPr>
              <w:jc w:val="center"/>
            </w:pPr>
            <w:r w:rsidRPr="00D04379">
              <w:t>70</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О. Мандельштам. «Муха»</w:t>
            </w:r>
            <w:proofErr w:type="gramStart"/>
            <w:r w:rsidRPr="00D04379">
              <w:rPr>
                <w:rFonts w:eastAsia="Calibri" w:cs="Calibri"/>
              </w:rPr>
              <w:t>.Э</w:t>
            </w:r>
            <w:proofErr w:type="gramEnd"/>
            <w:r w:rsidRPr="00D04379">
              <w:rPr>
                <w:rFonts w:eastAsia="Calibri" w:cs="Calibri"/>
              </w:rPr>
              <w:t>зоп. «Мухи»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lastRenderedPageBreak/>
              <w:t>71</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Эзоп.  «Кошка и мыши»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72</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Л. Н. Толстой. «Отец и сыновья». «Лгун»</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73</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И. А. Крылов. «Лебедь, Щука и Рак»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74</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И. А. Крылов. «Слон и Моська»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75</w:t>
            </w:r>
          </w:p>
        </w:tc>
        <w:tc>
          <w:tcPr>
            <w:tcW w:w="6804" w:type="dxa"/>
            <w:tcBorders>
              <w:right w:val="single" w:sz="4" w:space="0" w:color="auto"/>
            </w:tcBorders>
          </w:tcPr>
          <w:p w:rsidR="00124F7E" w:rsidRPr="00D04379" w:rsidRDefault="00124F7E" w:rsidP="00124F7E">
            <w:r w:rsidRPr="00D04379">
              <w:rPr>
                <w:rFonts w:eastAsia="Calibri" w:cs="Calibri"/>
              </w:rPr>
              <w:t>И. А. Крылов. «Две Бочки».</w:t>
            </w:r>
          </w:p>
        </w:tc>
        <w:tc>
          <w:tcPr>
            <w:tcW w:w="1559" w:type="dxa"/>
            <w:tcBorders>
              <w:left w:val="single" w:sz="4" w:space="0" w:color="auto"/>
            </w:tcBorders>
            <w:vAlign w:val="center"/>
          </w:tcPr>
          <w:p w:rsidR="00124F7E" w:rsidRPr="00D04379" w:rsidRDefault="00124F7E" w:rsidP="00124F7E">
            <w:pPr>
              <w:jc w:val="center"/>
            </w:pPr>
            <w:r w:rsidRPr="00D04379">
              <w:t>1</w:t>
            </w:r>
          </w:p>
        </w:tc>
      </w:tr>
      <w:tr w:rsidR="00124F7E" w:rsidRPr="00D04379" w:rsidTr="00124F7E">
        <w:tc>
          <w:tcPr>
            <w:tcW w:w="1560" w:type="dxa"/>
            <w:vAlign w:val="center"/>
          </w:tcPr>
          <w:p w:rsidR="00124F7E" w:rsidRPr="00D04379" w:rsidRDefault="00124F7E" w:rsidP="00124F7E">
            <w:pPr>
              <w:jc w:val="center"/>
            </w:pPr>
            <w:r w:rsidRPr="00D04379">
              <w:t>76</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Пословицы. Проектная деятельность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77</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Федр «Лягушка и мышь»; Л. Толстой «Комар и лев»; И. Крылов «Мышь и Крыса»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78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Проверочная работа по разделу «Басни»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11"/>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jc w:val="center"/>
              <w:rPr>
                <w:rFonts w:eastAsia="Calibri"/>
              </w:rPr>
            </w:pPr>
            <w:r w:rsidRPr="00D04379">
              <w:rPr>
                <w:rFonts w:eastAsia="Calibri" w:cs="Calibri"/>
                <w:b/>
                <w:bCs/>
              </w:rPr>
              <w:t>Братья наши меньшие (14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11"/>
        </w:trPr>
        <w:tc>
          <w:tcPr>
            <w:tcW w:w="1560" w:type="dxa"/>
            <w:vAlign w:val="center"/>
          </w:tcPr>
          <w:p w:rsidR="00124F7E" w:rsidRPr="00D04379" w:rsidRDefault="00124F7E" w:rsidP="00124F7E">
            <w:pPr>
              <w:jc w:val="center"/>
            </w:pPr>
            <w:r w:rsidRPr="00D04379">
              <w:t>79-81</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А. П. Чехов «Белолобый».</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rPr>
          <w:trHeight w:val="150"/>
        </w:trPr>
        <w:tc>
          <w:tcPr>
            <w:tcW w:w="1560" w:type="dxa"/>
            <w:vAlign w:val="center"/>
          </w:tcPr>
          <w:p w:rsidR="00124F7E" w:rsidRPr="00D04379" w:rsidRDefault="00124F7E" w:rsidP="00124F7E">
            <w:pPr>
              <w:jc w:val="center"/>
            </w:pPr>
            <w:r w:rsidRPr="00D04379">
              <w:t>82-83</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М.М. Пришвин «Лимон».</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50"/>
        </w:trPr>
        <w:tc>
          <w:tcPr>
            <w:tcW w:w="1560" w:type="dxa"/>
            <w:vAlign w:val="center"/>
          </w:tcPr>
          <w:p w:rsidR="00124F7E" w:rsidRPr="00D04379" w:rsidRDefault="00124F7E" w:rsidP="00124F7E">
            <w:pPr>
              <w:jc w:val="center"/>
            </w:pPr>
            <w:r w:rsidRPr="00D04379">
              <w:t>84</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Л.Н.Толстой «Лев и собачка».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223"/>
        </w:trPr>
        <w:tc>
          <w:tcPr>
            <w:tcW w:w="1560" w:type="dxa"/>
            <w:vAlign w:val="center"/>
          </w:tcPr>
          <w:p w:rsidR="00124F7E" w:rsidRPr="00D04379" w:rsidRDefault="00124F7E" w:rsidP="00124F7E">
            <w:pPr>
              <w:jc w:val="center"/>
            </w:pPr>
            <w:r w:rsidRPr="00D04379">
              <w:t>85-86</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К.Г.Паустовский «Кот - ворюга».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35"/>
        </w:trPr>
        <w:tc>
          <w:tcPr>
            <w:tcW w:w="1560" w:type="dxa"/>
            <w:vAlign w:val="center"/>
          </w:tcPr>
          <w:p w:rsidR="00124F7E" w:rsidRPr="00D04379" w:rsidRDefault="00124F7E" w:rsidP="00124F7E">
            <w:pPr>
              <w:jc w:val="center"/>
            </w:pPr>
            <w:r w:rsidRPr="00D04379">
              <w:t>87</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Научно </w:t>
            </w:r>
            <w:proofErr w:type="gramStart"/>
            <w:r w:rsidRPr="00D04379">
              <w:rPr>
                <w:rFonts w:eastAsia="Calibri" w:cs="Calibri"/>
              </w:rPr>
              <w:t>–п</w:t>
            </w:r>
            <w:proofErr w:type="gramEnd"/>
            <w:r w:rsidRPr="00D04379">
              <w:rPr>
                <w:rFonts w:eastAsia="Calibri" w:cs="Calibri"/>
              </w:rPr>
              <w:t>опулярная статья«Кошка».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88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Внеклассное чтение. Книги о животных.</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549"/>
        </w:trPr>
        <w:tc>
          <w:tcPr>
            <w:tcW w:w="1560" w:type="dxa"/>
            <w:tcBorders>
              <w:bottom w:val="single" w:sz="4" w:space="0" w:color="auto"/>
            </w:tcBorders>
            <w:vAlign w:val="center"/>
          </w:tcPr>
          <w:p w:rsidR="00124F7E" w:rsidRPr="00D04379" w:rsidRDefault="00124F7E" w:rsidP="00124F7E">
            <w:pPr>
              <w:jc w:val="center"/>
            </w:pPr>
            <w:r w:rsidRPr="00D04379">
              <w:t>89</w:t>
            </w:r>
          </w:p>
        </w:tc>
        <w:tc>
          <w:tcPr>
            <w:tcW w:w="6804" w:type="dxa"/>
            <w:tcBorders>
              <w:bottom w:val="single" w:sz="4" w:space="0" w:color="auto"/>
              <w:right w:val="single" w:sz="4" w:space="0" w:color="auto"/>
            </w:tcBorders>
          </w:tcPr>
          <w:p w:rsidR="00124F7E" w:rsidRPr="00D04379" w:rsidRDefault="00124F7E" w:rsidP="00124F7E">
            <w:pPr>
              <w:rPr>
                <w:rFonts w:eastAsia="Calibri"/>
              </w:rPr>
            </w:pPr>
            <w:r w:rsidRPr="00D04379">
              <w:rPr>
                <w:rFonts w:eastAsia="Calibri" w:cs="Calibri"/>
              </w:rPr>
              <w:t>Саша Чёрный «Ослёнок»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209"/>
        </w:trPr>
        <w:tc>
          <w:tcPr>
            <w:tcW w:w="1560" w:type="dxa"/>
            <w:tcBorders>
              <w:top w:val="single" w:sz="4" w:space="0" w:color="auto"/>
            </w:tcBorders>
            <w:vAlign w:val="center"/>
          </w:tcPr>
          <w:p w:rsidR="00124F7E" w:rsidRPr="00D04379" w:rsidRDefault="00124F7E" w:rsidP="00124F7E">
            <w:pPr>
              <w:jc w:val="center"/>
            </w:pPr>
            <w:r w:rsidRPr="00D04379">
              <w:t>90</w:t>
            </w:r>
          </w:p>
        </w:tc>
        <w:tc>
          <w:tcPr>
            <w:tcW w:w="6804" w:type="dxa"/>
            <w:tcBorders>
              <w:top w:val="single" w:sz="4" w:space="0" w:color="auto"/>
              <w:right w:val="single" w:sz="4" w:space="0" w:color="auto"/>
            </w:tcBorders>
          </w:tcPr>
          <w:p w:rsidR="00124F7E" w:rsidRPr="00D04379" w:rsidRDefault="00124F7E" w:rsidP="00124F7E">
            <w:r w:rsidRPr="00D04379">
              <w:rPr>
                <w:rFonts w:eastAsia="Calibri" w:cs="Calibri"/>
              </w:rPr>
              <w:t>А.И. Куприн  "</w:t>
            </w:r>
            <w:proofErr w:type="spellStart"/>
            <w:r w:rsidRPr="00D04379">
              <w:rPr>
                <w:rFonts w:eastAsia="Calibri" w:cs="Calibri"/>
              </w:rPr>
              <w:t>Завирайка</w:t>
            </w:r>
            <w:proofErr w:type="spellEnd"/>
            <w:r w:rsidRPr="00D04379">
              <w:rPr>
                <w:rFonts w:eastAsia="Calibri" w:cs="Calibri"/>
              </w:rPr>
              <w:t>»</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291"/>
        </w:trPr>
        <w:tc>
          <w:tcPr>
            <w:tcW w:w="1560" w:type="dxa"/>
            <w:vAlign w:val="center"/>
          </w:tcPr>
          <w:p w:rsidR="00124F7E" w:rsidRPr="00D04379" w:rsidRDefault="00124F7E" w:rsidP="00124F7E">
            <w:pPr>
              <w:jc w:val="center"/>
            </w:pPr>
            <w:r w:rsidRPr="00D04379">
              <w:t>91</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Картинная галерея Б. </w:t>
            </w:r>
            <w:proofErr w:type="spellStart"/>
            <w:r w:rsidRPr="00D04379">
              <w:rPr>
                <w:rFonts w:eastAsia="Calibri" w:cs="Calibri"/>
              </w:rPr>
              <w:t>Мурильо</w:t>
            </w:r>
            <w:proofErr w:type="spellEnd"/>
            <w:r w:rsidRPr="00D04379">
              <w:rPr>
                <w:rFonts w:eastAsia="Calibri" w:cs="Calibri"/>
              </w:rPr>
              <w:t xml:space="preserve"> «Мальчик с собакой».</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29"/>
        </w:trPr>
        <w:tc>
          <w:tcPr>
            <w:tcW w:w="1560" w:type="dxa"/>
            <w:vAlign w:val="center"/>
          </w:tcPr>
          <w:p w:rsidR="00124F7E" w:rsidRPr="00D04379" w:rsidRDefault="00124F7E" w:rsidP="00124F7E">
            <w:pPr>
              <w:jc w:val="center"/>
            </w:pPr>
            <w:r w:rsidRPr="00D04379">
              <w:t>92</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Проверочная работа по разделу «Братья наши меньшие»</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96"/>
        </w:trPr>
        <w:tc>
          <w:tcPr>
            <w:tcW w:w="9923" w:type="dxa"/>
            <w:gridSpan w:val="3"/>
            <w:tcBorders>
              <w:top w:val="single" w:sz="4" w:space="0" w:color="auto"/>
            </w:tcBorders>
            <w:vAlign w:val="center"/>
          </w:tcPr>
          <w:p w:rsidR="00124F7E" w:rsidRPr="00D04379" w:rsidRDefault="00124F7E" w:rsidP="00124F7E">
            <w:pPr>
              <w:jc w:val="center"/>
              <w:rPr>
                <w:b/>
              </w:rPr>
            </w:pPr>
            <w:r w:rsidRPr="00D04379">
              <w:rPr>
                <w:rFonts w:eastAsia="Calibri" w:cs="Calibri"/>
                <w:b/>
                <w:bCs/>
              </w:rPr>
              <w:t xml:space="preserve">О совести и долге </w:t>
            </w:r>
            <w:proofErr w:type="gramStart"/>
            <w:r w:rsidRPr="00D04379">
              <w:rPr>
                <w:rFonts w:eastAsia="Calibri" w:cs="Calibri"/>
                <w:b/>
                <w:bCs/>
              </w:rPr>
              <w:t xml:space="preserve">( </w:t>
            </w:r>
            <w:proofErr w:type="gramEnd"/>
            <w:r w:rsidRPr="00D04379">
              <w:rPr>
                <w:rFonts w:eastAsia="Calibri" w:cs="Calibri"/>
                <w:b/>
                <w:bCs/>
              </w:rPr>
              <w:t>15 ч)</w:t>
            </w:r>
          </w:p>
        </w:tc>
      </w:tr>
      <w:tr w:rsidR="00124F7E" w:rsidRPr="00D04379" w:rsidTr="00124F7E">
        <w:trPr>
          <w:trHeight w:val="273"/>
        </w:trPr>
        <w:tc>
          <w:tcPr>
            <w:tcW w:w="1560" w:type="dxa"/>
            <w:vAlign w:val="center"/>
          </w:tcPr>
          <w:p w:rsidR="00124F7E" w:rsidRPr="00D04379" w:rsidRDefault="00124F7E" w:rsidP="00124F7E">
            <w:pPr>
              <w:jc w:val="center"/>
            </w:pPr>
            <w:r w:rsidRPr="00D04379">
              <w:t>93-95</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Ю. Яковлев «Полосатая палка» (в сокращении</w:t>
            </w:r>
            <w:proofErr w:type="gramStart"/>
            <w:r w:rsidRPr="00D04379">
              <w:rPr>
                <w:rFonts w:eastAsia="Calibri" w:cs="Calibri"/>
              </w:rPr>
              <w:t>)..</w:t>
            </w:r>
            <w:proofErr w:type="gramEnd"/>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jc w:val="center"/>
            </w:pPr>
            <w:r w:rsidRPr="00D04379">
              <w:t>96-98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Часть 3  А. Платонов «Разноцветная бабочка».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rPr>
          <w:trHeight w:val="533"/>
        </w:trPr>
        <w:tc>
          <w:tcPr>
            <w:tcW w:w="1560" w:type="dxa"/>
            <w:vAlign w:val="center"/>
          </w:tcPr>
          <w:p w:rsidR="00124F7E" w:rsidRPr="00D04379" w:rsidRDefault="00124F7E" w:rsidP="00124F7E">
            <w:pPr>
              <w:jc w:val="center"/>
            </w:pPr>
            <w:r w:rsidRPr="00D04379">
              <w:t>99</w:t>
            </w:r>
          </w:p>
        </w:tc>
        <w:tc>
          <w:tcPr>
            <w:tcW w:w="6804" w:type="dxa"/>
            <w:tcBorders>
              <w:right w:val="single" w:sz="4" w:space="0" w:color="auto"/>
            </w:tcBorders>
          </w:tcPr>
          <w:p w:rsidR="00124F7E" w:rsidRPr="00D04379" w:rsidRDefault="00124F7E" w:rsidP="00124F7E">
            <w:pPr>
              <w:spacing w:after="180" w:line="274" w:lineRule="auto"/>
              <w:rPr>
                <w:rFonts w:eastAsia="Calibri" w:cs="Calibri"/>
              </w:rPr>
            </w:pPr>
            <w:r w:rsidRPr="00D04379">
              <w:rPr>
                <w:rFonts w:eastAsia="Calibri" w:cs="Calibri"/>
              </w:rPr>
              <w:t>Научно-популярная статья «Бабочки рядом с человеком»</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100</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А. </w:t>
            </w:r>
            <w:proofErr w:type="spellStart"/>
            <w:r w:rsidRPr="00D04379">
              <w:rPr>
                <w:rFonts w:eastAsia="Calibri" w:cs="Calibri"/>
              </w:rPr>
              <w:t>Кешоков</w:t>
            </w:r>
            <w:proofErr w:type="spellEnd"/>
            <w:r w:rsidRPr="00D04379">
              <w:rPr>
                <w:rFonts w:eastAsia="Calibri" w:cs="Calibri"/>
              </w:rPr>
              <w:t xml:space="preserve"> «Мне больно, мальчики».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101-103</w:t>
            </w:r>
          </w:p>
        </w:tc>
        <w:tc>
          <w:tcPr>
            <w:tcW w:w="6804" w:type="dxa"/>
            <w:tcBorders>
              <w:right w:val="single" w:sz="4" w:space="0" w:color="auto"/>
            </w:tcBorders>
          </w:tcPr>
          <w:p w:rsidR="00124F7E" w:rsidRPr="00D04379" w:rsidRDefault="00124F7E" w:rsidP="00124F7E">
            <w:pPr>
              <w:autoSpaceDE w:val="0"/>
              <w:autoSpaceDN w:val="0"/>
              <w:adjustRightInd w:val="0"/>
              <w:rPr>
                <w:rFonts w:eastAsia="Calibri"/>
              </w:rPr>
            </w:pPr>
            <w:r w:rsidRPr="00D04379">
              <w:rPr>
                <w:rFonts w:eastAsia="Calibri" w:cs="Calibri"/>
              </w:rPr>
              <w:t>К.Г. Паустовский «Тёплый хлеб».</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rPr>
          <w:trHeight w:val="223"/>
        </w:trPr>
        <w:tc>
          <w:tcPr>
            <w:tcW w:w="1560" w:type="dxa"/>
            <w:vAlign w:val="center"/>
          </w:tcPr>
          <w:p w:rsidR="00124F7E" w:rsidRPr="00D04379" w:rsidRDefault="00124F7E" w:rsidP="00124F7E">
            <w:pPr>
              <w:jc w:val="center"/>
            </w:pPr>
            <w:r w:rsidRPr="00D04379">
              <w:t>104</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Научно - популярная статья «Лошадь»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105</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Внеклассное чтение Сказки К.Г. Паустовского. Проверочная работа по разделу «О совести и долге»</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106</w:t>
            </w:r>
          </w:p>
        </w:tc>
        <w:tc>
          <w:tcPr>
            <w:tcW w:w="6804" w:type="dxa"/>
            <w:tcBorders>
              <w:right w:val="single" w:sz="4" w:space="0" w:color="auto"/>
            </w:tcBorders>
          </w:tcPr>
          <w:p w:rsidR="00124F7E" w:rsidRPr="00D04379" w:rsidRDefault="00124F7E" w:rsidP="00124F7E">
            <w:pPr>
              <w:autoSpaceDE w:val="0"/>
              <w:autoSpaceDN w:val="0"/>
              <w:adjustRightInd w:val="0"/>
            </w:pPr>
            <w:r w:rsidRPr="00D04379">
              <w:rPr>
                <w:rFonts w:eastAsia="Calibri" w:cs="Calibri"/>
              </w:rPr>
              <w:t>Читальный зал. К.Д. Ушинский. "Слепая лошадь"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107</w:t>
            </w:r>
          </w:p>
        </w:tc>
        <w:tc>
          <w:tcPr>
            <w:tcW w:w="6804" w:type="dxa"/>
            <w:tcBorders>
              <w:right w:val="single" w:sz="4" w:space="0" w:color="auto"/>
            </w:tcBorders>
          </w:tcPr>
          <w:p w:rsidR="00124F7E" w:rsidRPr="00D04379" w:rsidRDefault="00124F7E" w:rsidP="00124F7E">
            <w:pPr>
              <w:autoSpaceDE w:val="0"/>
              <w:autoSpaceDN w:val="0"/>
              <w:adjustRightInd w:val="0"/>
              <w:rPr>
                <w:rFonts w:eastAsia="Calibri" w:cs="Calibri"/>
              </w:rPr>
            </w:pPr>
            <w:r w:rsidRPr="00D04379">
              <w:rPr>
                <w:rFonts w:eastAsia="Calibri" w:cs="Calibri"/>
              </w:rPr>
              <w:t xml:space="preserve">Читальный зал. Роман </w:t>
            </w:r>
            <w:proofErr w:type="spellStart"/>
            <w:r w:rsidRPr="00D04379">
              <w:rPr>
                <w:rFonts w:eastAsia="Calibri" w:cs="Calibri"/>
              </w:rPr>
              <w:t>Сеф</w:t>
            </w:r>
            <w:proofErr w:type="spellEnd"/>
            <w:r w:rsidRPr="00D04379">
              <w:rPr>
                <w:rFonts w:eastAsia="Calibri" w:cs="Calibri"/>
              </w:rPr>
              <w:t>. "Добрый человек"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autoSpaceDE w:val="0"/>
              <w:autoSpaceDN w:val="0"/>
              <w:adjustRightInd w:val="0"/>
              <w:jc w:val="center"/>
              <w:rPr>
                <w:rFonts w:eastAsia="Calibri" w:cs="Calibri"/>
              </w:rPr>
            </w:pPr>
            <w:r w:rsidRPr="00D04379">
              <w:rPr>
                <w:rFonts w:eastAsia="Calibri" w:cs="Calibri"/>
                <w:b/>
                <w:bCs/>
              </w:rPr>
              <w:t xml:space="preserve">Весна пришла </w:t>
            </w:r>
            <w:proofErr w:type="gramStart"/>
            <w:r w:rsidRPr="00D04379">
              <w:rPr>
                <w:rFonts w:eastAsia="Calibri" w:cs="Calibri"/>
                <w:b/>
                <w:bCs/>
              </w:rPr>
              <w:t xml:space="preserve">( </w:t>
            </w:r>
            <w:proofErr w:type="gramEnd"/>
            <w:r w:rsidRPr="00D04379">
              <w:rPr>
                <w:rFonts w:eastAsia="Calibri" w:cs="Calibri"/>
                <w:b/>
                <w:bCs/>
              </w:rPr>
              <w:t>9 ч )</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35"/>
        </w:trPr>
        <w:tc>
          <w:tcPr>
            <w:tcW w:w="1560" w:type="dxa"/>
            <w:vAlign w:val="center"/>
          </w:tcPr>
          <w:p w:rsidR="00124F7E" w:rsidRPr="00D04379" w:rsidRDefault="00124F7E" w:rsidP="00124F7E">
            <w:pPr>
              <w:jc w:val="center"/>
            </w:pPr>
            <w:r w:rsidRPr="00D04379">
              <w:t>108</w:t>
            </w:r>
          </w:p>
        </w:tc>
        <w:tc>
          <w:tcPr>
            <w:tcW w:w="6804" w:type="dxa"/>
            <w:tcBorders>
              <w:right w:val="single" w:sz="4" w:space="0" w:color="auto"/>
            </w:tcBorders>
          </w:tcPr>
          <w:p w:rsidR="00124F7E" w:rsidRPr="00D04379" w:rsidRDefault="00124F7E" w:rsidP="00124F7E">
            <w:pPr>
              <w:autoSpaceDE w:val="0"/>
              <w:autoSpaceDN w:val="0"/>
              <w:adjustRightInd w:val="0"/>
              <w:rPr>
                <w:rFonts w:eastAsia="Calibri" w:cs="Calibri"/>
                <w:b/>
                <w:bCs/>
              </w:rPr>
            </w:pPr>
            <w:r w:rsidRPr="00D04379">
              <w:rPr>
                <w:rFonts w:eastAsia="Calibri" w:cs="Calibri"/>
              </w:rPr>
              <w:t>«</w:t>
            </w:r>
            <w:proofErr w:type="spellStart"/>
            <w:r w:rsidRPr="00D04379">
              <w:rPr>
                <w:rFonts w:eastAsia="Calibri" w:cs="Calibri"/>
              </w:rPr>
              <w:t>Жаворонушки</w:t>
            </w:r>
            <w:proofErr w:type="spellEnd"/>
            <w:r w:rsidRPr="00D04379">
              <w:rPr>
                <w:rFonts w:eastAsia="Calibri" w:cs="Calibri"/>
              </w:rPr>
              <w:t>…»</w:t>
            </w:r>
            <w:proofErr w:type="gramStart"/>
            <w:r w:rsidRPr="00D04379">
              <w:rPr>
                <w:rFonts w:eastAsia="Calibri" w:cs="Calibri"/>
              </w:rPr>
              <w:t>,«</w:t>
            </w:r>
            <w:proofErr w:type="gramEnd"/>
            <w:r w:rsidRPr="00D04379">
              <w:rPr>
                <w:rFonts w:eastAsia="Calibri" w:cs="Calibri"/>
              </w:rPr>
              <w:t>Берёзонька» (народные песни).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109</w:t>
            </w:r>
          </w:p>
        </w:tc>
        <w:tc>
          <w:tcPr>
            <w:tcW w:w="6804" w:type="dxa"/>
            <w:tcBorders>
              <w:right w:val="single" w:sz="4" w:space="0" w:color="auto"/>
            </w:tcBorders>
          </w:tcPr>
          <w:p w:rsidR="00124F7E" w:rsidRPr="00D04379" w:rsidRDefault="00124F7E" w:rsidP="00124F7E">
            <w:pPr>
              <w:autoSpaceDE w:val="0"/>
              <w:autoSpaceDN w:val="0"/>
              <w:adjustRightInd w:val="0"/>
              <w:rPr>
                <w:rFonts w:eastAsia="Calibri" w:cs="Calibri"/>
                <w:b/>
                <w:bCs/>
              </w:rPr>
            </w:pPr>
            <w:r w:rsidRPr="00D04379">
              <w:rPr>
                <w:rFonts w:eastAsia="Calibri" w:cs="Calibri"/>
              </w:rPr>
              <w:t>Научно-популярная статья «Изменение погоды»</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110</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b/>
                <w:bCs/>
              </w:rPr>
            </w:pPr>
            <w:r w:rsidRPr="00D04379">
              <w:rPr>
                <w:rFonts w:eastAsia="Calibri" w:cs="Calibri"/>
              </w:rPr>
              <w:t>А.А. Фет «Весенний дождь».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111</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b/>
                <w:bCs/>
              </w:rPr>
            </w:pPr>
            <w:r w:rsidRPr="00D04379">
              <w:rPr>
                <w:rFonts w:eastAsia="Calibri" w:cs="Calibri"/>
              </w:rPr>
              <w:t>М.М. Пришвин «Лесная капель».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112</w:t>
            </w:r>
          </w:p>
        </w:tc>
        <w:tc>
          <w:tcPr>
            <w:tcW w:w="6804" w:type="dxa"/>
            <w:tcBorders>
              <w:right w:val="single" w:sz="4" w:space="0" w:color="auto"/>
            </w:tcBorders>
            <w:vAlign w:val="bottom"/>
          </w:tcPr>
          <w:p w:rsidR="00124F7E" w:rsidRPr="00D04379" w:rsidRDefault="00124F7E" w:rsidP="00124F7E">
            <w:pPr>
              <w:spacing w:line="274" w:lineRule="auto"/>
              <w:rPr>
                <w:rFonts w:eastAsia="Calibri" w:cs="Calibri"/>
              </w:rPr>
            </w:pPr>
            <w:r w:rsidRPr="00D04379">
              <w:rPr>
                <w:rFonts w:eastAsia="Calibri" w:cs="Calibri"/>
              </w:rPr>
              <w:t>К.Д. Бальмонт «Золотая рыбка».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113</w:t>
            </w:r>
          </w:p>
        </w:tc>
        <w:tc>
          <w:tcPr>
            <w:tcW w:w="6804" w:type="dxa"/>
            <w:tcBorders>
              <w:right w:val="single" w:sz="4" w:space="0" w:color="auto"/>
            </w:tcBorders>
            <w:vAlign w:val="bottom"/>
          </w:tcPr>
          <w:p w:rsidR="00124F7E" w:rsidRPr="00D04379" w:rsidRDefault="00124F7E" w:rsidP="00124F7E">
            <w:pPr>
              <w:spacing w:line="274" w:lineRule="auto"/>
              <w:rPr>
                <w:rFonts w:eastAsia="Calibri" w:cs="Calibri"/>
              </w:rPr>
            </w:pPr>
            <w:r w:rsidRPr="00D04379">
              <w:rPr>
                <w:rFonts w:eastAsia="Calibri" w:cs="Calibri"/>
              </w:rPr>
              <w:t>А.А. Фет «Рыбка».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114</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b/>
                <w:bCs/>
              </w:rPr>
            </w:pPr>
            <w:r w:rsidRPr="00D04379">
              <w:rPr>
                <w:rFonts w:eastAsia="Calibri" w:cs="Calibri"/>
              </w:rPr>
              <w:t>Внеклассное чтение.   Народные песни.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115</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Читальный зал. В. Астафьев « Весенний остров»</w:t>
            </w:r>
            <w:proofErr w:type="gramStart"/>
            <w:r w:rsidRPr="00D04379">
              <w:rPr>
                <w:rFonts w:eastAsia="Calibri" w:cs="Calibri"/>
              </w:rPr>
              <w:t>.О</w:t>
            </w:r>
            <w:proofErr w:type="gramEnd"/>
            <w:r w:rsidRPr="00D04379">
              <w:rPr>
                <w:rFonts w:eastAsia="Calibri" w:cs="Calibri"/>
              </w:rPr>
              <w:t xml:space="preserve">. </w:t>
            </w:r>
            <w:proofErr w:type="spellStart"/>
            <w:r w:rsidRPr="00D04379">
              <w:rPr>
                <w:rFonts w:eastAsia="Calibri" w:cs="Calibri"/>
              </w:rPr>
              <w:t>Дриз</w:t>
            </w:r>
            <w:proofErr w:type="spellEnd"/>
            <w:r w:rsidRPr="00D04379">
              <w:rPr>
                <w:rFonts w:eastAsia="Calibri" w:cs="Calibri"/>
              </w:rPr>
              <w:t xml:space="preserve"> "Как сделать утро волшебным".</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116</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Обобщающий урок по разделу "Весна пришла". Проверочная работа по  разделу «Весна пришла»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jc w:val="center"/>
              <w:rPr>
                <w:rFonts w:eastAsia="Calibri" w:cs="Calibri"/>
                <w:b/>
                <w:bCs/>
              </w:rPr>
            </w:pPr>
            <w:r w:rsidRPr="00D04379">
              <w:rPr>
                <w:rFonts w:eastAsia="Calibri" w:cs="Calibri"/>
                <w:b/>
                <w:bCs/>
                <w:sz w:val="21"/>
                <w:szCs w:val="21"/>
              </w:rPr>
              <w:t xml:space="preserve">И в шутку и всерьез </w:t>
            </w:r>
            <w:proofErr w:type="gramStart"/>
            <w:r w:rsidRPr="00D04379">
              <w:rPr>
                <w:rFonts w:eastAsia="Calibri" w:cs="Calibri"/>
                <w:b/>
                <w:bCs/>
                <w:sz w:val="21"/>
                <w:szCs w:val="21"/>
              </w:rPr>
              <w:t xml:space="preserve">( </w:t>
            </w:r>
            <w:proofErr w:type="gramEnd"/>
            <w:r w:rsidRPr="00D04379">
              <w:rPr>
                <w:rFonts w:eastAsia="Calibri" w:cs="Calibri"/>
                <w:b/>
                <w:bCs/>
                <w:sz w:val="21"/>
                <w:szCs w:val="21"/>
              </w:rPr>
              <w:t>20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35"/>
        </w:trPr>
        <w:tc>
          <w:tcPr>
            <w:tcW w:w="1560" w:type="dxa"/>
            <w:vAlign w:val="center"/>
          </w:tcPr>
          <w:p w:rsidR="00124F7E" w:rsidRPr="00D04379" w:rsidRDefault="00124F7E" w:rsidP="00124F7E">
            <w:pPr>
              <w:jc w:val="center"/>
            </w:pPr>
            <w:r w:rsidRPr="00D04379">
              <w:t>117</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b/>
                <w:bCs/>
              </w:rPr>
            </w:pPr>
            <w:r w:rsidRPr="00D04379">
              <w:rPr>
                <w:rFonts w:eastAsia="Calibri" w:cs="Calibri"/>
              </w:rPr>
              <w:t>Шутки - прибаутки.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118-119</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«Болтливая баба» (русская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35"/>
        </w:trPr>
        <w:tc>
          <w:tcPr>
            <w:tcW w:w="1560" w:type="dxa"/>
            <w:vAlign w:val="center"/>
          </w:tcPr>
          <w:p w:rsidR="00124F7E" w:rsidRPr="00D04379" w:rsidRDefault="00124F7E" w:rsidP="00124F7E">
            <w:pPr>
              <w:jc w:val="center"/>
            </w:pPr>
            <w:r w:rsidRPr="00D04379">
              <w:t>120-121</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А.Линдгрен</w:t>
            </w:r>
            <w:r>
              <w:rPr>
                <w:rFonts w:eastAsia="Calibri" w:cs="Calibri"/>
              </w:rPr>
              <w:t xml:space="preserve"> </w:t>
            </w:r>
            <w:r w:rsidRPr="00D04379">
              <w:rPr>
                <w:rFonts w:eastAsia="Calibri" w:cs="Calibri"/>
              </w:rPr>
              <w:t>«Как Эмиль угодил головой в супницу».</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35"/>
        </w:trPr>
        <w:tc>
          <w:tcPr>
            <w:tcW w:w="1560" w:type="dxa"/>
            <w:vAlign w:val="center"/>
          </w:tcPr>
          <w:p w:rsidR="00124F7E" w:rsidRPr="00D04379" w:rsidRDefault="00124F7E" w:rsidP="00124F7E">
            <w:pPr>
              <w:jc w:val="center"/>
            </w:pPr>
            <w:r w:rsidRPr="00D04379">
              <w:t>122</w:t>
            </w:r>
          </w:p>
        </w:tc>
        <w:tc>
          <w:tcPr>
            <w:tcW w:w="6804" w:type="dxa"/>
            <w:tcBorders>
              <w:right w:val="single" w:sz="4" w:space="0" w:color="auto"/>
            </w:tcBorders>
          </w:tcPr>
          <w:p w:rsidR="00124F7E" w:rsidRPr="00D04379" w:rsidRDefault="00124F7E" w:rsidP="00124F7E">
            <w:pPr>
              <w:rPr>
                <w:rFonts w:eastAsia="Calibri" w:cs="Calibri"/>
              </w:rPr>
            </w:pPr>
            <w:r w:rsidRPr="00D04379">
              <w:rPr>
                <w:rFonts w:eastAsia="Calibri" w:cs="Calibri"/>
              </w:rPr>
              <w:t xml:space="preserve">Внеклассное чтение А. Линдгрен " Приключение Эмиля из </w:t>
            </w:r>
            <w:proofErr w:type="spellStart"/>
            <w:r w:rsidRPr="00D04379">
              <w:rPr>
                <w:rFonts w:eastAsia="Calibri" w:cs="Calibri"/>
              </w:rPr>
              <w:lastRenderedPageBreak/>
              <w:t>Ленеберги</w:t>
            </w:r>
            <w:proofErr w:type="spellEnd"/>
            <w:r w:rsidRPr="00D04379">
              <w:rPr>
                <w:rFonts w:eastAsia="Calibri" w:cs="Calibri"/>
              </w:rPr>
              <w:t>"</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lastRenderedPageBreak/>
              <w:t>1</w:t>
            </w:r>
          </w:p>
        </w:tc>
      </w:tr>
      <w:tr w:rsidR="00124F7E" w:rsidRPr="00D04379" w:rsidTr="00124F7E">
        <w:trPr>
          <w:trHeight w:val="135"/>
        </w:trPr>
        <w:tc>
          <w:tcPr>
            <w:tcW w:w="1560" w:type="dxa"/>
            <w:vAlign w:val="center"/>
          </w:tcPr>
          <w:p w:rsidR="00124F7E" w:rsidRPr="00D04379" w:rsidRDefault="00124F7E" w:rsidP="00124F7E">
            <w:pPr>
              <w:jc w:val="center"/>
            </w:pPr>
            <w:r w:rsidRPr="00D04379">
              <w:lastRenderedPageBreak/>
              <w:t>123</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С. Маршак «Про двух соседей» (кавказская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124</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С. Маршак «Старуха, дверь закрой!»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125-128</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М. Зощенко «Великие путешественники».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4</w:t>
            </w:r>
          </w:p>
        </w:tc>
      </w:tr>
      <w:tr w:rsidR="00124F7E" w:rsidRPr="00D04379" w:rsidTr="00124F7E">
        <w:trPr>
          <w:trHeight w:val="135"/>
        </w:trPr>
        <w:tc>
          <w:tcPr>
            <w:tcW w:w="1560" w:type="dxa"/>
            <w:vAlign w:val="center"/>
          </w:tcPr>
          <w:p w:rsidR="00124F7E" w:rsidRPr="00D04379" w:rsidRDefault="00124F7E" w:rsidP="00124F7E">
            <w:pPr>
              <w:jc w:val="center"/>
            </w:pPr>
            <w:r w:rsidRPr="00D04379">
              <w:t>129</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Картинная галерея З.Серебрякова «За обедом».</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130</w:t>
            </w:r>
          </w:p>
        </w:tc>
        <w:tc>
          <w:tcPr>
            <w:tcW w:w="6804" w:type="dxa"/>
            <w:tcBorders>
              <w:right w:val="single" w:sz="4" w:space="0" w:color="auto"/>
            </w:tcBorders>
          </w:tcPr>
          <w:p w:rsidR="00124F7E" w:rsidRPr="00D04379" w:rsidRDefault="00124F7E" w:rsidP="00124F7E">
            <w:pPr>
              <w:rPr>
                <w:rFonts w:eastAsia="Calibri" w:cs="Calibri"/>
              </w:rPr>
            </w:pPr>
            <w:r w:rsidRPr="00D04379">
              <w:rPr>
                <w:rFonts w:eastAsia="Calibri" w:cs="Calibri"/>
              </w:rPr>
              <w:t>Внеклассное чтение. Детская периодическая  литература. А. Усачёв « На чём держится земля».</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131</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Комплексная контрольная работа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132</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Контрольная проверка навыка чтения</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133</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 xml:space="preserve">А. Дорофеев « </w:t>
            </w:r>
            <w:proofErr w:type="gramStart"/>
            <w:r w:rsidRPr="00D04379">
              <w:rPr>
                <w:rFonts w:eastAsia="Calibri" w:cs="Calibri"/>
              </w:rPr>
              <w:t>Укушенные</w:t>
            </w:r>
            <w:proofErr w:type="gramEnd"/>
            <w:r w:rsidRPr="00D04379">
              <w:rPr>
                <w:rFonts w:eastAsia="Calibri" w:cs="Calibri"/>
              </w:rPr>
              <w:t>»</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134</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Обобщающий урок по теме «И в шутку, и всерьёз».</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135</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Проверочная работа по разделу «И в шутку и всерьёз»</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136</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Итоговый урок.  Наш конкурс.</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bl>
    <w:p w:rsidR="00124F7E" w:rsidRPr="00124F7E" w:rsidRDefault="00124F7E" w:rsidP="00124F7E">
      <w:pPr>
        <w:pStyle w:val="ConsPlusNormal"/>
        <w:jc w:val="center"/>
        <w:rPr>
          <w:rFonts w:ascii="Times New Roman" w:hAnsi="Times New Roman" w:cs="Times New Roman"/>
          <w:b/>
          <w:sz w:val="24"/>
          <w:szCs w:val="24"/>
        </w:rPr>
      </w:pPr>
      <w:r w:rsidRPr="00124F7E">
        <w:rPr>
          <w:rFonts w:ascii="Times New Roman" w:hAnsi="Times New Roman" w:cs="Times New Roman"/>
          <w:b/>
          <w:sz w:val="24"/>
          <w:szCs w:val="24"/>
        </w:rPr>
        <w:t>4 класс</w:t>
      </w:r>
    </w:p>
    <w:tbl>
      <w:tblPr>
        <w:tblpPr w:leftFromText="180" w:rightFromText="180" w:vertAnchor="text" w:horzAnchor="margin" w:tblpX="-68" w:tblpY="2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946"/>
        <w:gridCol w:w="1417"/>
      </w:tblGrid>
      <w:tr w:rsidR="00124F7E" w:rsidRPr="00A60D07" w:rsidTr="00124F7E">
        <w:trPr>
          <w:trHeight w:val="20"/>
        </w:trPr>
        <w:tc>
          <w:tcPr>
            <w:tcW w:w="1526" w:type="dxa"/>
            <w:shd w:val="clear" w:color="auto" w:fill="auto"/>
            <w:vAlign w:val="center"/>
          </w:tcPr>
          <w:p w:rsidR="00124F7E" w:rsidRDefault="00124F7E" w:rsidP="00124F7E">
            <w:pPr>
              <w:jc w:val="center"/>
              <w:rPr>
                <w:b/>
                <w:bCs/>
              </w:rPr>
            </w:pPr>
            <w:r w:rsidRPr="001A6C57">
              <w:rPr>
                <w:b/>
                <w:bCs/>
              </w:rPr>
              <w:t>№</w:t>
            </w:r>
          </w:p>
          <w:p w:rsidR="00124F7E" w:rsidRPr="001A6C57" w:rsidRDefault="00124F7E" w:rsidP="00124F7E">
            <w:pPr>
              <w:jc w:val="center"/>
              <w:rPr>
                <w:b/>
                <w:bCs/>
              </w:rPr>
            </w:pPr>
            <w:r>
              <w:rPr>
                <w:b/>
                <w:bCs/>
              </w:rPr>
              <w:t>урока</w:t>
            </w:r>
          </w:p>
        </w:tc>
        <w:tc>
          <w:tcPr>
            <w:tcW w:w="6946" w:type="dxa"/>
            <w:shd w:val="clear" w:color="auto" w:fill="auto"/>
            <w:vAlign w:val="center"/>
          </w:tcPr>
          <w:p w:rsidR="00124F7E" w:rsidRPr="001A6C57" w:rsidRDefault="00124F7E" w:rsidP="00124F7E">
            <w:pPr>
              <w:jc w:val="center"/>
              <w:rPr>
                <w:b/>
                <w:bCs/>
              </w:rPr>
            </w:pPr>
            <w:r w:rsidRPr="001A6C57">
              <w:rPr>
                <w:b/>
                <w:bCs/>
              </w:rPr>
              <w:t>Раздел, тема урока</w:t>
            </w:r>
          </w:p>
        </w:tc>
        <w:tc>
          <w:tcPr>
            <w:tcW w:w="1417" w:type="dxa"/>
            <w:vAlign w:val="center"/>
          </w:tcPr>
          <w:p w:rsidR="00124F7E" w:rsidRDefault="00124F7E" w:rsidP="00124F7E">
            <w:pPr>
              <w:jc w:val="center"/>
              <w:rPr>
                <w:b/>
              </w:rPr>
            </w:pPr>
            <w:r w:rsidRPr="00A60D07">
              <w:rPr>
                <w:b/>
              </w:rPr>
              <w:t>Кол</w:t>
            </w:r>
            <w:r>
              <w:rPr>
                <w:b/>
              </w:rPr>
              <w:t>ичест</w:t>
            </w:r>
            <w:r w:rsidRPr="00A60D07">
              <w:rPr>
                <w:b/>
              </w:rPr>
              <w:t xml:space="preserve">во </w:t>
            </w:r>
          </w:p>
          <w:p w:rsidR="00124F7E" w:rsidRPr="00A60D07" w:rsidRDefault="00124F7E" w:rsidP="00124F7E">
            <w:pPr>
              <w:jc w:val="center"/>
              <w:rPr>
                <w:b/>
              </w:rPr>
            </w:pPr>
            <w:r w:rsidRPr="00A60D07">
              <w:rPr>
                <w:b/>
              </w:rPr>
              <w:t>часов</w:t>
            </w:r>
          </w:p>
        </w:tc>
      </w:tr>
      <w:tr w:rsidR="00124F7E" w:rsidRPr="00A60D07" w:rsidTr="00124F7E">
        <w:trPr>
          <w:trHeight w:val="20"/>
        </w:trPr>
        <w:tc>
          <w:tcPr>
            <w:tcW w:w="1526" w:type="dxa"/>
            <w:shd w:val="clear" w:color="auto" w:fill="auto"/>
            <w:vAlign w:val="center"/>
          </w:tcPr>
          <w:p w:rsidR="00124F7E" w:rsidRPr="001A6C57" w:rsidRDefault="00124F7E" w:rsidP="00124F7E">
            <w:pPr>
              <w:jc w:val="center"/>
              <w:rPr>
                <w:b/>
                <w:bCs/>
              </w:rPr>
            </w:pPr>
          </w:p>
        </w:tc>
        <w:tc>
          <w:tcPr>
            <w:tcW w:w="6946" w:type="dxa"/>
            <w:shd w:val="clear" w:color="auto" w:fill="auto"/>
            <w:vAlign w:val="center"/>
          </w:tcPr>
          <w:p w:rsidR="00124F7E" w:rsidRPr="001A6C57" w:rsidRDefault="00124F7E" w:rsidP="00124F7E">
            <w:pPr>
              <w:jc w:val="center"/>
              <w:rPr>
                <w:b/>
                <w:bCs/>
              </w:rPr>
            </w:pPr>
            <w:r w:rsidRPr="00B0476F">
              <w:rPr>
                <w:b/>
              </w:rPr>
              <w:t>Мифы (6ч)</w:t>
            </w:r>
          </w:p>
        </w:tc>
        <w:tc>
          <w:tcPr>
            <w:tcW w:w="1417" w:type="dxa"/>
            <w:vAlign w:val="center"/>
          </w:tcPr>
          <w:p w:rsidR="00124F7E" w:rsidRPr="00A60D07" w:rsidRDefault="00124F7E" w:rsidP="00124F7E">
            <w:pPr>
              <w:jc w:val="center"/>
              <w:rPr>
                <w:b/>
              </w:rPr>
            </w:pP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w:t>
            </w:r>
            <w:r>
              <w:t>.</w:t>
            </w:r>
          </w:p>
        </w:tc>
        <w:tc>
          <w:tcPr>
            <w:tcW w:w="6946" w:type="dxa"/>
            <w:shd w:val="clear" w:color="auto" w:fill="auto"/>
          </w:tcPr>
          <w:p w:rsidR="00124F7E" w:rsidRPr="00565F54" w:rsidRDefault="00124F7E" w:rsidP="00124F7E">
            <w:r>
              <w:t xml:space="preserve">Вводный инструктаж по технике безопасности  в учебном кабинете. </w:t>
            </w:r>
            <w:r w:rsidRPr="00565F54">
              <w:t>Мифы</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2</w:t>
            </w:r>
            <w:r>
              <w:t>.</w:t>
            </w:r>
          </w:p>
        </w:tc>
        <w:tc>
          <w:tcPr>
            <w:tcW w:w="6946" w:type="dxa"/>
            <w:shd w:val="clear" w:color="auto" w:fill="auto"/>
          </w:tcPr>
          <w:p w:rsidR="00124F7E" w:rsidRPr="00565F54" w:rsidRDefault="00124F7E" w:rsidP="00124F7E">
            <w:r w:rsidRPr="00565F54">
              <w:t xml:space="preserve">Шумерские мифы «Подвиги бога </w:t>
            </w:r>
            <w:proofErr w:type="spellStart"/>
            <w:r w:rsidRPr="00565F54">
              <w:t>Нинурты</w:t>
            </w:r>
            <w:proofErr w:type="spellEnd"/>
            <w:r w:rsidRPr="00565F54">
              <w:t>»</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3</w:t>
            </w:r>
            <w:r>
              <w:t>.</w:t>
            </w:r>
          </w:p>
        </w:tc>
        <w:tc>
          <w:tcPr>
            <w:tcW w:w="6946" w:type="dxa"/>
            <w:shd w:val="clear" w:color="auto" w:fill="auto"/>
          </w:tcPr>
          <w:p w:rsidR="00124F7E" w:rsidRPr="00565F54" w:rsidRDefault="00124F7E" w:rsidP="00124F7E">
            <w:r w:rsidRPr="00565F54">
              <w:t>Древнегреческие мифы «Нарцисс и Эхо»</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4</w:t>
            </w:r>
            <w:r>
              <w:t>.</w:t>
            </w:r>
          </w:p>
        </w:tc>
        <w:tc>
          <w:tcPr>
            <w:tcW w:w="6946" w:type="dxa"/>
            <w:shd w:val="clear" w:color="auto" w:fill="auto"/>
          </w:tcPr>
          <w:p w:rsidR="00124F7E" w:rsidRPr="00565F54" w:rsidRDefault="00124F7E" w:rsidP="00124F7E">
            <w:r w:rsidRPr="00565F54">
              <w:t>Внеклассное чтение. Мифы Древней Греции</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5</w:t>
            </w:r>
            <w:r>
              <w:t>.</w:t>
            </w:r>
          </w:p>
        </w:tc>
        <w:tc>
          <w:tcPr>
            <w:tcW w:w="6946" w:type="dxa"/>
            <w:shd w:val="clear" w:color="auto" w:fill="auto"/>
          </w:tcPr>
          <w:p w:rsidR="00124F7E" w:rsidRPr="00565F54" w:rsidRDefault="00124F7E" w:rsidP="00124F7E">
            <w:r>
              <w:t>Славянские мифы. Научн</w:t>
            </w:r>
            <w:proofErr w:type="gramStart"/>
            <w:r>
              <w:t>о-</w:t>
            </w:r>
            <w:proofErr w:type="gramEnd"/>
            <w:r>
              <w:t xml:space="preserve"> популярная  статья </w:t>
            </w:r>
            <w:r w:rsidRPr="00565F54">
              <w:t>«Восточные славяне».</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6</w:t>
            </w:r>
            <w:r>
              <w:t>.</w:t>
            </w:r>
          </w:p>
        </w:tc>
        <w:tc>
          <w:tcPr>
            <w:tcW w:w="6946" w:type="dxa"/>
            <w:shd w:val="clear" w:color="auto" w:fill="auto"/>
          </w:tcPr>
          <w:p w:rsidR="00124F7E" w:rsidRPr="00565F54" w:rsidRDefault="00124F7E" w:rsidP="00124F7E">
            <w:r w:rsidRPr="00565F54">
              <w:t>Поэтические приёмы, пришедшие из мифов. А.В.Кольцов «Урожай»</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F5B53" w:rsidRDefault="00124F7E" w:rsidP="00124F7E">
            <w:pPr>
              <w:rPr>
                <w:sz w:val="20"/>
                <w:szCs w:val="20"/>
              </w:rPr>
            </w:pPr>
          </w:p>
        </w:tc>
        <w:tc>
          <w:tcPr>
            <w:tcW w:w="6946" w:type="dxa"/>
            <w:shd w:val="clear" w:color="auto" w:fill="auto"/>
          </w:tcPr>
          <w:p w:rsidR="00124F7E" w:rsidRPr="005F5B53" w:rsidRDefault="00124F7E" w:rsidP="00124F7E">
            <w:pPr>
              <w:jc w:val="center"/>
              <w:rPr>
                <w:sz w:val="20"/>
                <w:szCs w:val="20"/>
              </w:rPr>
            </w:pPr>
            <w:r w:rsidRPr="00B0476F">
              <w:rPr>
                <w:b/>
              </w:rPr>
              <w:t>Народные сказки (11ч)</w:t>
            </w:r>
          </w:p>
        </w:tc>
        <w:tc>
          <w:tcPr>
            <w:tcW w:w="1417" w:type="dxa"/>
            <w:vAlign w:val="center"/>
          </w:tcPr>
          <w:p w:rsidR="00124F7E" w:rsidRPr="00A60D07" w:rsidRDefault="00124F7E" w:rsidP="00124F7E">
            <w:pPr>
              <w:jc w:val="center"/>
              <w:rPr>
                <w:b/>
              </w:rPr>
            </w:pP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7</w:t>
            </w:r>
            <w:r>
              <w:t>.</w:t>
            </w:r>
          </w:p>
        </w:tc>
        <w:tc>
          <w:tcPr>
            <w:tcW w:w="6946" w:type="dxa"/>
            <w:shd w:val="clear" w:color="auto" w:fill="auto"/>
          </w:tcPr>
          <w:p w:rsidR="00124F7E" w:rsidRPr="00565F54" w:rsidRDefault="00124F7E" w:rsidP="00124F7E">
            <w:r w:rsidRPr="00565F54">
              <w:t>Народные сказки</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8,9, 10</w:t>
            </w:r>
          </w:p>
        </w:tc>
        <w:tc>
          <w:tcPr>
            <w:tcW w:w="6946" w:type="dxa"/>
            <w:shd w:val="clear" w:color="auto" w:fill="auto"/>
          </w:tcPr>
          <w:p w:rsidR="00124F7E" w:rsidRPr="00565F54" w:rsidRDefault="00124F7E" w:rsidP="00124F7E">
            <w:r w:rsidRPr="00565F54">
              <w:t>«Василиса Прекрасная» (русская народная сказка)</w:t>
            </w:r>
            <w:r>
              <w:t>.</w:t>
            </w:r>
          </w:p>
        </w:tc>
        <w:tc>
          <w:tcPr>
            <w:tcW w:w="1417" w:type="dxa"/>
            <w:vAlign w:val="center"/>
          </w:tcPr>
          <w:p w:rsidR="00124F7E" w:rsidRPr="00663E28" w:rsidRDefault="00124F7E" w:rsidP="00124F7E">
            <w:pPr>
              <w:jc w:val="center"/>
            </w:pPr>
            <w:r w:rsidRPr="00663E28">
              <w:t>3</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11</w:t>
            </w:r>
            <w:r>
              <w:t>.</w:t>
            </w:r>
          </w:p>
        </w:tc>
        <w:tc>
          <w:tcPr>
            <w:tcW w:w="6946" w:type="dxa"/>
            <w:shd w:val="clear" w:color="auto" w:fill="auto"/>
          </w:tcPr>
          <w:p w:rsidR="00124F7E" w:rsidRPr="00565F54" w:rsidRDefault="00124F7E" w:rsidP="00124F7E">
            <w:r w:rsidRPr="00565F54">
              <w:t>«Находчивый солдат» (русская народная сказка)</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12</w:t>
            </w:r>
            <w:r>
              <w:t>.</w:t>
            </w:r>
          </w:p>
        </w:tc>
        <w:tc>
          <w:tcPr>
            <w:tcW w:w="6946" w:type="dxa"/>
            <w:shd w:val="clear" w:color="auto" w:fill="auto"/>
          </w:tcPr>
          <w:p w:rsidR="00124F7E" w:rsidRPr="00565F54" w:rsidRDefault="00124F7E" w:rsidP="00124F7E">
            <w:r w:rsidRPr="00565F54">
              <w:t>«Мужик и царь» (русская народная сказка)</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13</w:t>
            </w:r>
            <w:r>
              <w:t>.</w:t>
            </w:r>
          </w:p>
        </w:tc>
        <w:tc>
          <w:tcPr>
            <w:tcW w:w="6946" w:type="dxa"/>
            <w:shd w:val="clear" w:color="auto" w:fill="auto"/>
          </w:tcPr>
          <w:p w:rsidR="00124F7E" w:rsidRPr="00565F54" w:rsidRDefault="00124F7E" w:rsidP="00124F7E">
            <w:r w:rsidRPr="00565F54">
              <w:t>«Портной и царь» (армянская народная сказка)</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14, 15,16</w:t>
            </w:r>
            <w:r>
              <w:t>.</w:t>
            </w:r>
          </w:p>
        </w:tc>
        <w:tc>
          <w:tcPr>
            <w:tcW w:w="6946" w:type="dxa"/>
            <w:shd w:val="clear" w:color="auto" w:fill="auto"/>
          </w:tcPr>
          <w:p w:rsidR="00124F7E" w:rsidRPr="00565F54" w:rsidRDefault="00124F7E" w:rsidP="00124F7E">
            <w:r w:rsidRPr="00565F54">
              <w:t>«Кола-рыба» (итальянская народная сказка)</w:t>
            </w:r>
            <w:r>
              <w:t>.   Научн</w:t>
            </w:r>
            <w:proofErr w:type="gramStart"/>
            <w:r>
              <w:t>о-</w:t>
            </w:r>
            <w:proofErr w:type="gramEnd"/>
            <w:r>
              <w:t xml:space="preserve"> популярная статья «Землетрясение» .</w:t>
            </w:r>
          </w:p>
        </w:tc>
        <w:tc>
          <w:tcPr>
            <w:tcW w:w="1417" w:type="dxa"/>
            <w:vAlign w:val="center"/>
          </w:tcPr>
          <w:p w:rsidR="00124F7E" w:rsidRPr="00663E28" w:rsidRDefault="00124F7E" w:rsidP="00124F7E">
            <w:pPr>
              <w:jc w:val="center"/>
            </w:pPr>
            <w:r w:rsidRPr="00663E28">
              <w:t>3</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17</w:t>
            </w:r>
            <w:r>
              <w:t>.</w:t>
            </w:r>
          </w:p>
        </w:tc>
        <w:tc>
          <w:tcPr>
            <w:tcW w:w="6946" w:type="dxa"/>
            <w:shd w:val="clear" w:color="auto" w:fill="auto"/>
          </w:tcPr>
          <w:p w:rsidR="00124F7E" w:rsidRPr="00565F54" w:rsidRDefault="00124F7E" w:rsidP="00124F7E">
            <w:r w:rsidRPr="00565F54">
              <w:t>Внеклассное чтение. Сказки народов мира</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tc>
        <w:tc>
          <w:tcPr>
            <w:tcW w:w="6946" w:type="dxa"/>
            <w:shd w:val="clear" w:color="auto" w:fill="auto"/>
          </w:tcPr>
          <w:p w:rsidR="00124F7E" w:rsidRPr="00565F54" w:rsidRDefault="00124F7E" w:rsidP="00124F7E">
            <w:pPr>
              <w:jc w:val="center"/>
            </w:pPr>
            <w:r w:rsidRPr="00B0476F">
              <w:rPr>
                <w:b/>
              </w:rPr>
              <w:t>Былины (8ч)</w:t>
            </w:r>
          </w:p>
        </w:tc>
        <w:tc>
          <w:tcPr>
            <w:tcW w:w="1417" w:type="dxa"/>
            <w:vAlign w:val="center"/>
          </w:tcPr>
          <w:p w:rsidR="00124F7E" w:rsidRPr="00663E28" w:rsidRDefault="00124F7E" w:rsidP="00124F7E">
            <w:pPr>
              <w:jc w:val="center"/>
              <w:rPr>
                <w:b/>
              </w:rPr>
            </w:pPr>
          </w:p>
        </w:tc>
      </w:tr>
      <w:tr w:rsidR="00124F7E" w:rsidRPr="00A60D07" w:rsidTr="00124F7E">
        <w:trPr>
          <w:trHeight w:val="20"/>
        </w:trPr>
        <w:tc>
          <w:tcPr>
            <w:tcW w:w="1526" w:type="dxa"/>
            <w:shd w:val="clear" w:color="auto" w:fill="auto"/>
          </w:tcPr>
          <w:p w:rsidR="00124F7E" w:rsidRPr="00330840" w:rsidRDefault="00124F7E" w:rsidP="00124F7E">
            <w:pPr>
              <w:jc w:val="center"/>
            </w:pPr>
            <w:r>
              <w:t>18,</w:t>
            </w:r>
            <w:r w:rsidRPr="00330840">
              <w:t>19</w:t>
            </w:r>
            <w:r>
              <w:t>.</w:t>
            </w:r>
          </w:p>
        </w:tc>
        <w:tc>
          <w:tcPr>
            <w:tcW w:w="6946" w:type="dxa"/>
            <w:shd w:val="clear" w:color="auto" w:fill="auto"/>
          </w:tcPr>
          <w:p w:rsidR="00124F7E" w:rsidRPr="00330840" w:rsidRDefault="00124F7E" w:rsidP="00124F7E">
            <w:r w:rsidRPr="00330840">
              <w:t>Былины «Как Илья из Мурома богатырём стал»</w:t>
            </w:r>
            <w:r>
              <w:t>.</w:t>
            </w:r>
          </w:p>
        </w:tc>
        <w:tc>
          <w:tcPr>
            <w:tcW w:w="1417" w:type="dxa"/>
            <w:vAlign w:val="center"/>
          </w:tcPr>
          <w:p w:rsidR="00124F7E" w:rsidRPr="00663E28" w:rsidRDefault="00124F7E" w:rsidP="00124F7E">
            <w:pPr>
              <w:jc w:val="center"/>
            </w:pPr>
            <w:r w:rsidRPr="00663E28">
              <w:t>2</w:t>
            </w:r>
          </w:p>
        </w:tc>
      </w:tr>
      <w:tr w:rsidR="00124F7E" w:rsidRPr="00A60D07" w:rsidTr="00124F7E">
        <w:trPr>
          <w:trHeight w:val="20"/>
        </w:trPr>
        <w:tc>
          <w:tcPr>
            <w:tcW w:w="1526" w:type="dxa"/>
            <w:shd w:val="clear" w:color="auto" w:fill="auto"/>
          </w:tcPr>
          <w:p w:rsidR="00124F7E" w:rsidRPr="00330840" w:rsidRDefault="00124F7E" w:rsidP="00124F7E">
            <w:pPr>
              <w:jc w:val="center"/>
            </w:pPr>
            <w:r>
              <w:t>20,</w:t>
            </w:r>
            <w:r w:rsidRPr="00330840">
              <w:t>21</w:t>
            </w:r>
            <w:r>
              <w:t>.</w:t>
            </w:r>
          </w:p>
        </w:tc>
        <w:tc>
          <w:tcPr>
            <w:tcW w:w="6946" w:type="dxa"/>
            <w:shd w:val="clear" w:color="auto" w:fill="auto"/>
          </w:tcPr>
          <w:p w:rsidR="00124F7E" w:rsidRPr="00330840" w:rsidRDefault="00124F7E" w:rsidP="00124F7E">
            <w:r w:rsidRPr="00330840">
              <w:t>«Илья Муромец и Соловей Разбойник»</w:t>
            </w:r>
            <w:r>
              <w:t>.</w:t>
            </w:r>
          </w:p>
        </w:tc>
        <w:tc>
          <w:tcPr>
            <w:tcW w:w="1417" w:type="dxa"/>
            <w:vAlign w:val="center"/>
          </w:tcPr>
          <w:p w:rsidR="00124F7E" w:rsidRPr="00663E28" w:rsidRDefault="00124F7E" w:rsidP="00124F7E">
            <w:pPr>
              <w:jc w:val="center"/>
            </w:pPr>
            <w:r w:rsidRPr="00663E28">
              <w:t>2</w:t>
            </w:r>
          </w:p>
        </w:tc>
      </w:tr>
      <w:tr w:rsidR="00124F7E" w:rsidRPr="00A60D07" w:rsidTr="00124F7E">
        <w:trPr>
          <w:trHeight w:val="20"/>
        </w:trPr>
        <w:tc>
          <w:tcPr>
            <w:tcW w:w="1526" w:type="dxa"/>
            <w:shd w:val="clear" w:color="auto" w:fill="auto"/>
          </w:tcPr>
          <w:p w:rsidR="00124F7E" w:rsidRPr="00330840" w:rsidRDefault="00124F7E" w:rsidP="00124F7E">
            <w:pPr>
              <w:jc w:val="center"/>
            </w:pPr>
            <w:r w:rsidRPr="00330840">
              <w:t>22</w:t>
            </w:r>
            <w:r>
              <w:t>.</w:t>
            </w:r>
          </w:p>
        </w:tc>
        <w:tc>
          <w:tcPr>
            <w:tcW w:w="6946" w:type="dxa"/>
            <w:shd w:val="clear" w:color="auto" w:fill="auto"/>
          </w:tcPr>
          <w:p w:rsidR="00124F7E" w:rsidRPr="00330840" w:rsidRDefault="00124F7E" w:rsidP="00124F7E">
            <w:r w:rsidRPr="00330840">
              <w:t>А.К.Толстой «Илья Муромец»</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30840" w:rsidRDefault="00124F7E" w:rsidP="00124F7E">
            <w:pPr>
              <w:jc w:val="center"/>
            </w:pPr>
            <w:r w:rsidRPr="00330840">
              <w:t>23</w:t>
            </w:r>
            <w:r>
              <w:t>.</w:t>
            </w:r>
          </w:p>
        </w:tc>
        <w:tc>
          <w:tcPr>
            <w:tcW w:w="6946" w:type="dxa"/>
            <w:shd w:val="clear" w:color="auto" w:fill="auto"/>
          </w:tcPr>
          <w:p w:rsidR="00124F7E" w:rsidRPr="00330840" w:rsidRDefault="00124F7E" w:rsidP="00124F7E">
            <w:r w:rsidRPr="00330840">
              <w:t>Внеклассное чтение. Былины о русских богатырях</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30840" w:rsidRDefault="00124F7E" w:rsidP="00124F7E">
            <w:pPr>
              <w:jc w:val="center"/>
            </w:pPr>
            <w:r w:rsidRPr="00330840">
              <w:t>24</w:t>
            </w:r>
            <w:r>
              <w:t>.</w:t>
            </w:r>
          </w:p>
        </w:tc>
        <w:tc>
          <w:tcPr>
            <w:tcW w:w="6946" w:type="dxa"/>
            <w:shd w:val="clear" w:color="auto" w:fill="auto"/>
          </w:tcPr>
          <w:p w:rsidR="00124F7E" w:rsidRPr="00330840" w:rsidRDefault="00124F7E" w:rsidP="00124F7E">
            <w:r w:rsidRPr="00330840">
              <w:t>Картинная галерея В.М.Васнецов «Богатыри»</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30840" w:rsidRDefault="00124F7E" w:rsidP="00124F7E">
            <w:pPr>
              <w:jc w:val="center"/>
            </w:pPr>
            <w:r w:rsidRPr="00330840">
              <w:t>25</w:t>
            </w:r>
            <w:r>
              <w:t>.</w:t>
            </w:r>
          </w:p>
        </w:tc>
        <w:tc>
          <w:tcPr>
            <w:tcW w:w="6946" w:type="dxa"/>
            <w:shd w:val="clear" w:color="auto" w:fill="auto"/>
          </w:tcPr>
          <w:p w:rsidR="00124F7E" w:rsidRPr="00330840" w:rsidRDefault="00124F7E" w:rsidP="00124F7E">
            <w:r>
              <w:t xml:space="preserve"> Научно-популярная  статья «Княжение Владимира Святого».</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30840" w:rsidRDefault="00124F7E" w:rsidP="00124F7E">
            <w:pPr>
              <w:jc w:val="center"/>
            </w:pPr>
          </w:p>
        </w:tc>
        <w:tc>
          <w:tcPr>
            <w:tcW w:w="6946" w:type="dxa"/>
            <w:shd w:val="clear" w:color="auto" w:fill="auto"/>
          </w:tcPr>
          <w:p w:rsidR="00124F7E" w:rsidRPr="00330840" w:rsidRDefault="00124F7E" w:rsidP="00124F7E">
            <w:pPr>
              <w:jc w:val="center"/>
            </w:pPr>
            <w:r w:rsidRPr="00B0476F">
              <w:rPr>
                <w:b/>
              </w:rPr>
              <w:t>Авторские сказки (15ч)</w:t>
            </w:r>
          </w:p>
        </w:tc>
        <w:tc>
          <w:tcPr>
            <w:tcW w:w="1417" w:type="dxa"/>
            <w:vAlign w:val="center"/>
          </w:tcPr>
          <w:p w:rsidR="00124F7E" w:rsidRPr="00A60D07" w:rsidRDefault="00124F7E" w:rsidP="00124F7E">
            <w:pPr>
              <w:jc w:val="center"/>
              <w:rPr>
                <w:b/>
              </w:rPr>
            </w:pPr>
          </w:p>
        </w:tc>
      </w:tr>
      <w:tr w:rsidR="00124F7E" w:rsidRPr="00A60D07" w:rsidTr="00124F7E">
        <w:trPr>
          <w:trHeight w:val="20"/>
        </w:trPr>
        <w:tc>
          <w:tcPr>
            <w:tcW w:w="1526" w:type="dxa"/>
            <w:shd w:val="clear" w:color="auto" w:fill="auto"/>
          </w:tcPr>
          <w:p w:rsidR="00124F7E" w:rsidRPr="001F1FE1" w:rsidRDefault="00124F7E" w:rsidP="00124F7E">
            <w:pPr>
              <w:jc w:val="center"/>
            </w:pPr>
            <w:r>
              <w:t xml:space="preserve">26, 27, 28, </w:t>
            </w:r>
            <w:r w:rsidRPr="001F1FE1">
              <w:t>29</w:t>
            </w:r>
            <w:r>
              <w:t>.</w:t>
            </w:r>
          </w:p>
        </w:tc>
        <w:tc>
          <w:tcPr>
            <w:tcW w:w="6946" w:type="dxa"/>
            <w:shd w:val="clear" w:color="auto" w:fill="auto"/>
          </w:tcPr>
          <w:p w:rsidR="00124F7E" w:rsidRPr="001F1FE1" w:rsidRDefault="00124F7E" w:rsidP="00124F7E">
            <w:r w:rsidRPr="001F1FE1">
              <w:t xml:space="preserve">А.С.Пушкин «Сказка о царе </w:t>
            </w:r>
            <w:proofErr w:type="spellStart"/>
            <w:r w:rsidRPr="001F1FE1">
              <w:t>Салтане</w:t>
            </w:r>
            <w:proofErr w:type="spellEnd"/>
            <w:r w:rsidRPr="001F1FE1">
              <w:t>…»</w:t>
            </w:r>
            <w:r>
              <w:t>.</w:t>
            </w:r>
          </w:p>
        </w:tc>
        <w:tc>
          <w:tcPr>
            <w:tcW w:w="1417" w:type="dxa"/>
            <w:vAlign w:val="center"/>
          </w:tcPr>
          <w:p w:rsidR="00124F7E" w:rsidRPr="00663E28" w:rsidRDefault="00124F7E" w:rsidP="00124F7E">
            <w:pPr>
              <w:jc w:val="center"/>
            </w:pPr>
            <w:r w:rsidRPr="00663E28">
              <w:t>4</w:t>
            </w:r>
          </w:p>
        </w:tc>
      </w:tr>
      <w:tr w:rsidR="00124F7E" w:rsidRPr="00A60D07" w:rsidTr="00124F7E">
        <w:trPr>
          <w:trHeight w:val="20"/>
        </w:trPr>
        <w:tc>
          <w:tcPr>
            <w:tcW w:w="1526" w:type="dxa"/>
            <w:shd w:val="clear" w:color="auto" w:fill="auto"/>
          </w:tcPr>
          <w:p w:rsidR="00124F7E" w:rsidRPr="001F1FE1" w:rsidRDefault="00124F7E" w:rsidP="00124F7E">
            <w:pPr>
              <w:jc w:val="center"/>
            </w:pPr>
            <w:r w:rsidRPr="001F1FE1">
              <w:t>30</w:t>
            </w:r>
            <w:r>
              <w:t>.</w:t>
            </w:r>
          </w:p>
        </w:tc>
        <w:tc>
          <w:tcPr>
            <w:tcW w:w="6946" w:type="dxa"/>
            <w:shd w:val="clear" w:color="auto" w:fill="auto"/>
          </w:tcPr>
          <w:p w:rsidR="00124F7E" w:rsidRPr="001F1FE1" w:rsidRDefault="00124F7E" w:rsidP="00124F7E">
            <w:r>
              <w:t xml:space="preserve">Н.С. Гумилёв     </w:t>
            </w:r>
            <w:r w:rsidRPr="001F1FE1">
              <w:t xml:space="preserve"> « Маркиз  де  Карабас»</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1F1FE1" w:rsidRDefault="00124F7E" w:rsidP="00124F7E">
            <w:pPr>
              <w:jc w:val="center"/>
            </w:pPr>
            <w:r>
              <w:t>31,</w:t>
            </w:r>
            <w:r w:rsidRPr="001F1FE1">
              <w:t>3</w:t>
            </w:r>
            <w:r>
              <w:t>2.</w:t>
            </w:r>
          </w:p>
        </w:tc>
        <w:tc>
          <w:tcPr>
            <w:tcW w:w="6946" w:type="dxa"/>
            <w:shd w:val="clear" w:color="auto" w:fill="auto"/>
          </w:tcPr>
          <w:p w:rsidR="00124F7E" w:rsidRPr="001F1FE1" w:rsidRDefault="00124F7E" w:rsidP="00124F7E">
            <w:r w:rsidRPr="001F1FE1">
              <w:t>К. Чапек «Случай с русалками»</w:t>
            </w:r>
            <w:r>
              <w:t>.</w:t>
            </w:r>
          </w:p>
        </w:tc>
        <w:tc>
          <w:tcPr>
            <w:tcW w:w="1417" w:type="dxa"/>
            <w:vAlign w:val="center"/>
          </w:tcPr>
          <w:p w:rsidR="00124F7E" w:rsidRPr="00663E28" w:rsidRDefault="00124F7E" w:rsidP="00124F7E">
            <w:pPr>
              <w:jc w:val="center"/>
            </w:pPr>
            <w:r w:rsidRPr="00663E28">
              <w:t>2</w:t>
            </w:r>
          </w:p>
        </w:tc>
      </w:tr>
      <w:tr w:rsidR="00124F7E" w:rsidRPr="00A60D07" w:rsidTr="00124F7E">
        <w:trPr>
          <w:trHeight w:val="20"/>
        </w:trPr>
        <w:tc>
          <w:tcPr>
            <w:tcW w:w="1526" w:type="dxa"/>
            <w:shd w:val="clear" w:color="auto" w:fill="auto"/>
          </w:tcPr>
          <w:p w:rsidR="00124F7E" w:rsidRPr="001F1FE1" w:rsidRDefault="00124F7E" w:rsidP="00124F7E">
            <w:pPr>
              <w:jc w:val="center"/>
            </w:pPr>
            <w:r w:rsidRPr="001F1FE1">
              <w:t>3</w:t>
            </w:r>
            <w:r>
              <w:t>3.</w:t>
            </w:r>
          </w:p>
        </w:tc>
        <w:tc>
          <w:tcPr>
            <w:tcW w:w="6946" w:type="dxa"/>
            <w:shd w:val="clear" w:color="auto" w:fill="auto"/>
          </w:tcPr>
          <w:p w:rsidR="00124F7E" w:rsidRPr="001F1FE1" w:rsidRDefault="00124F7E" w:rsidP="00124F7E">
            <w:r w:rsidRPr="001F1FE1">
              <w:t>Внеклассное чтение К. Чапек «Сказки»</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1F1FE1" w:rsidRDefault="00124F7E" w:rsidP="00124F7E">
            <w:pPr>
              <w:jc w:val="center"/>
            </w:pPr>
            <w:r>
              <w:t>34,</w:t>
            </w:r>
            <w:r w:rsidRPr="001F1FE1">
              <w:t>3</w:t>
            </w:r>
            <w:r>
              <w:t xml:space="preserve">5, 36, </w:t>
            </w:r>
            <w:r>
              <w:lastRenderedPageBreak/>
              <w:t>37.</w:t>
            </w:r>
          </w:p>
        </w:tc>
        <w:tc>
          <w:tcPr>
            <w:tcW w:w="6946" w:type="dxa"/>
            <w:shd w:val="clear" w:color="auto" w:fill="auto"/>
          </w:tcPr>
          <w:p w:rsidR="00124F7E" w:rsidRPr="001F1FE1" w:rsidRDefault="00124F7E" w:rsidP="00124F7E">
            <w:proofErr w:type="spellStart"/>
            <w:r w:rsidRPr="001F1FE1">
              <w:lastRenderedPageBreak/>
              <w:t>Р.Киплинг</w:t>
            </w:r>
            <w:proofErr w:type="spellEnd"/>
            <w:r w:rsidRPr="001F1FE1">
              <w:t xml:space="preserve"> «</w:t>
            </w:r>
            <w:proofErr w:type="spellStart"/>
            <w:r w:rsidRPr="001F1FE1">
              <w:t>Рикки-Тикки-Тави</w:t>
            </w:r>
            <w:proofErr w:type="spellEnd"/>
            <w:r w:rsidRPr="001F1FE1">
              <w:t>»</w:t>
            </w:r>
            <w:r>
              <w:t>.</w:t>
            </w:r>
          </w:p>
        </w:tc>
        <w:tc>
          <w:tcPr>
            <w:tcW w:w="1417" w:type="dxa"/>
            <w:vAlign w:val="center"/>
          </w:tcPr>
          <w:p w:rsidR="00124F7E" w:rsidRPr="00663E28" w:rsidRDefault="00124F7E" w:rsidP="00124F7E">
            <w:pPr>
              <w:jc w:val="center"/>
            </w:pPr>
            <w:r w:rsidRPr="00663E28">
              <w:t>4</w:t>
            </w:r>
          </w:p>
        </w:tc>
      </w:tr>
      <w:tr w:rsidR="00124F7E" w:rsidRPr="00A60D07" w:rsidTr="00124F7E">
        <w:trPr>
          <w:trHeight w:val="20"/>
        </w:trPr>
        <w:tc>
          <w:tcPr>
            <w:tcW w:w="1526" w:type="dxa"/>
            <w:shd w:val="clear" w:color="auto" w:fill="auto"/>
          </w:tcPr>
          <w:p w:rsidR="00124F7E" w:rsidRPr="001F1FE1" w:rsidRDefault="00124F7E" w:rsidP="00124F7E">
            <w:pPr>
              <w:jc w:val="center"/>
            </w:pPr>
            <w:r w:rsidRPr="001F1FE1">
              <w:lastRenderedPageBreak/>
              <w:t>3</w:t>
            </w:r>
            <w:r>
              <w:t>8.</w:t>
            </w:r>
          </w:p>
        </w:tc>
        <w:tc>
          <w:tcPr>
            <w:tcW w:w="6946" w:type="dxa"/>
            <w:shd w:val="clear" w:color="auto" w:fill="auto"/>
          </w:tcPr>
          <w:p w:rsidR="00124F7E" w:rsidRPr="001F1FE1" w:rsidRDefault="00124F7E" w:rsidP="00124F7E">
            <w:r w:rsidRPr="001F1FE1">
              <w:t xml:space="preserve">Внеклассное чтение </w:t>
            </w:r>
            <w:proofErr w:type="spellStart"/>
            <w:r w:rsidRPr="001F1FE1">
              <w:t>О.Кургузов</w:t>
            </w:r>
            <w:proofErr w:type="spellEnd"/>
            <w:r w:rsidRPr="001F1FE1">
              <w:t xml:space="preserve"> «Телевизионные макароны»</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1F1FE1" w:rsidRDefault="00124F7E" w:rsidP="00124F7E">
            <w:pPr>
              <w:jc w:val="center"/>
            </w:pPr>
            <w:r>
              <w:t>39.</w:t>
            </w:r>
          </w:p>
        </w:tc>
        <w:tc>
          <w:tcPr>
            <w:tcW w:w="6946" w:type="dxa"/>
            <w:shd w:val="clear" w:color="auto" w:fill="auto"/>
          </w:tcPr>
          <w:p w:rsidR="00124F7E" w:rsidRPr="001F1FE1" w:rsidRDefault="00124F7E" w:rsidP="00124F7E">
            <w:r w:rsidRPr="001F1FE1">
              <w:t>Картинная галерея М.А.Врубель «Царевна-Лебедь»</w:t>
            </w:r>
            <w:r>
              <w:t>.</w:t>
            </w:r>
          </w:p>
        </w:tc>
        <w:tc>
          <w:tcPr>
            <w:tcW w:w="1417" w:type="dxa"/>
            <w:vAlign w:val="center"/>
          </w:tcPr>
          <w:p w:rsidR="00124F7E" w:rsidRPr="00663E28" w:rsidRDefault="00124F7E" w:rsidP="00124F7E">
            <w:pPr>
              <w:jc w:val="center"/>
            </w:pPr>
          </w:p>
        </w:tc>
      </w:tr>
      <w:tr w:rsidR="00124F7E" w:rsidRPr="00A60D07" w:rsidTr="00124F7E">
        <w:trPr>
          <w:trHeight w:val="20"/>
        </w:trPr>
        <w:tc>
          <w:tcPr>
            <w:tcW w:w="1526" w:type="dxa"/>
            <w:shd w:val="clear" w:color="auto" w:fill="auto"/>
          </w:tcPr>
          <w:p w:rsidR="00124F7E" w:rsidRPr="001F1FE1" w:rsidRDefault="00124F7E" w:rsidP="00124F7E">
            <w:pPr>
              <w:jc w:val="center"/>
            </w:pPr>
            <w:r w:rsidRPr="001F1FE1">
              <w:t>40</w:t>
            </w:r>
            <w:r>
              <w:t>.</w:t>
            </w:r>
          </w:p>
        </w:tc>
        <w:tc>
          <w:tcPr>
            <w:tcW w:w="6946" w:type="dxa"/>
            <w:shd w:val="clear" w:color="auto" w:fill="auto"/>
          </w:tcPr>
          <w:p w:rsidR="00124F7E" w:rsidRPr="001F1FE1" w:rsidRDefault="00124F7E" w:rsidP="00124F7E">
            <w:r w:rsidRPr="001F1FE1">
              <w:t>Обобщающий урок по теме «Авторские сказки»</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1F1FE1" w:rsidRDefault="00124F7E" w:rsidP="00124F7E">
            <w:pPr>
              <w:jc w:val="center"/>
            </w:pPr>
          </w:p>
        </w:tc>
        <w:tc>
          <w:tcPr>
            <w:tcW w:w="6946" w:type="dxa"/>
            <w:shd w:val="clear" w:color="auto" w:fill="auto"/>
          </w:tcPr>
          <w:p w:rsidR="00124F7E" w:rsidRPr="005F5B53" w:rsidRDefault="00124F7E" w:rsidP="00124F7E">
            <w:pPr>
              <w:jc w:val="center"/>
              <w:rPr>
                <w:sz w:val="20"/>
                <w:szCs w:val="20"/>
              </w:rPr>
            </w:pPr>
            <w:r w:rsidRPr="00B0476F">
              <w:rPr>
                <w:b/>
              </w:rPr>
              <w:t>Басни (5ч)</w:t>
            </w:r>
          </w:p>
        </w:tc>
        <w:tc>
          <w:tcPr>
            <w:tcW w:w="1417" w:type="dxa"/>
            <w:vAlign w:val="center"/>
          </w:tcPr>
          <w:p w:rsidR="00124F7E" w:rsidRPr="00663E28" w:rsidRDefault="00124F7E" w:rsidP="00124F7E">
            <w:pPr>
              <w:jc w:val="center"/>
            </w:pP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41</w:t>
            </w:r>
            <w:r>
              <w:t>.</w:t>
            </w:r>
          </w:p>
        </w:tc>
        <w:tc>
          <w:tcPr>
            <w:tcW w:w="6946" w:type="dxa"/>
            <w:shd w:val="clear" w:color="auto" w:fill="auto"/>
          </w:tcPr>
          <w:p w:rsidR="00124F7E" w:rsidRPr="0039739E" w:rsidRDefault="00124F7E" w:rsidP="00124F7E">
            <w:r w:rsidRPr="0039739E">
              <w:t>Басни И.А.Крылов «Трудолюбивый медведь»</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42</w:t>
            </w:r>
            <w:r>
              <w:t>.</w:t>
            </w:r>
          </w:p>
        </w:tc>
        <w:tc>
          <w:tcPr>
            <w:tcW w:w="6946" w:type="dxa"/>
            <w:shd w:val="clear" w:color="auto" w:fill="auto"/>
          </w:tcPr>
          <w:p w:rsidR="00124F7E" w:rsidRPr="0039739E" w:rsidRDefault="00124F7E" w:rsidP="00124F7E">
            <w:r w:rsidRPr="0039739E">
              <w:t>Эзоп «Ворон и Лисица»</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43</w:t>
            </w:r>
            <w:r>
              <w:t>.</w:t>
            </w:r>
          </w:p>
        </w:tc>
        <w:tc>
          <w:tcPr>
            <w:tcW w:w="6946" w:type="dxa"/>
            <w:shd w:val="clear" w:color="auto" w:fill="auto"/>
          </w:tcPr>
          <w:p w:rsidR="00124F7E" w:rsidRPr="0039739E" w:rsidRDefault="00124F7E" w:rsidP="00124F7E">
            <w:r w:rsidRPr="0039739E">
              <w:t>И.А.Крылов «Ворона и лисица»</w:t>
            </w:r>
            <w:r>
              <w:t>. Научно-популярная статья «Кумушка лиса».</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44</w:t>
            </w:r>
            <w:r>
              <w:t>.</w:t>
            </w:r>
          </w:p>
        </w:tc>
        <w:tc>
          <w:tcPr>
            <w:tcW w:w="6946" w:type="dxa"/>
            <w:shd w:val="clear" w:color="auto" w:fill="auto"/>
          </w:tcPr>
          <w:p w:rsidR="00124F7E" w:rsidRPr="0039739E" w:rsidRDefault="00124F7E" w:rsidP="00124F7E">
            <w:r w:rsidRPr="0039739E">
              <w:t>И.А.Крылов «Любопытный»</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45</w:t>
            </w:r>
            <w:r>
              <w:t>.</w:t>
            </w:r>
          </w:p>
        </w:tc>
        <w:tc>
          <w:tcPr>
            <w:tcW w:w="6946" w:type="dxa"/>
            <w:shd w:val="clear" w:color="auto" w:fill="auto"/>
          </w:tcPr>
          <w:p w:rsidR="00124F7E" w:rsidRPr="0039739E" w:rsidRDefault="00124F7E" w:rsidP="00124F7E">
            <w:r w:rsidRPr="0039739E">
              <w:t>Внеклассное чтение. Басни</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p>
        </w:tc>
        <w:tc>
          <w:tcPr>
            <w:tcW w:w="6946" w:type="dxa"/>
            <w:shd w:val="clear" w:color="auto" w:fill="auto"/>
          </w:tcPr>
          <w:p w:rsidR="00124F7E" w:rsidRPr="0039739E" w:rsidRDefault="00124F7E" w:rsidP="00124F7E">
            <w:pPr>
              <w:jc w:val="center"/>
            </w:pPr>
            <w:r w:rsidRPr="00B0476F">
              <w:rPr>
                <w:b/>
              </w:rPr>
              <w:t>Слово о родной земле (9ч)</w:t>
            </w:r>
          </w:p>
        </w:tc>
        <w:tc>
          <w:tcPr>
            <w:tcW w:w="1417" w:type="dxa"/>
            <w:vAlign w:val="center"/>
          </w:tcPr>
          <w:p w:rsidR="00124F7E" w:rsidRPr="00A60D07" w:rsidRDefault="00124F7E" w:rsidP="00124F7E">
            <w:pPr>
              <w:jc w:val="center"/>
              <w:rPr>
                <w:b/>
              </w:rPr>
            </w:pP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46</w:t>
            </w:r>
            <w:r>
              <w:t>.</w:t>
            </w:r>
          </w:p>
        </w:tc>
        <w:tc>
          <w:tcPr>
            <w:tcW w:w="6946" w:type="dxa"/>
            <w:shd w:val="clear" w:color="auto" w:fill="auto"/>
          </w:tcPr>
          <w:p w:rsidR="00124F7E" w:rsidRPr="00140741" w:rsidRDefault="00124F7E" w:rsidP="00124F7E">
            <w:r w:rsidRPr="00140741">
              <w:t>Ю.Яковлев «Мама»    Часть 2.</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47</w:t>
            </w:r>
            <w:r>
              <w:t>.</w:t>
            </w:r>
          </w:p>
        </w:tc>
        <w:tc>
          <w:tcPr>
            <w:tcW w:w="6946" w:type="dxa"/>
            <w:shd w:val="clear" w:color="auto" w:fill="auto"/>
          </w:tcPr>
          <w:p w:rsidR="00124F7E" w:rsidRPr="00140741" w:rsidRDefault="00124F7E" w:rsidP="00124F7E">
            <w:r w:rsidRPr="00140741">
              <w:t>М.Ю.Лермонтов «Когда волнуется желтеющая нива»</w:t>
            </w:r>
            <w:r>
              <w:t>.  Научно-популярная статья «Ландыш».</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48</w:t>
            </w:r>
            <w:r>
              <w:t>.</w:t>
            </w:r>
          </w:p>
        </w:tc>
        <w:tc>
          <w:tcPr>
            <w:tcW w:w="6946" w:type="dxa"/>
            <w:shd w:val="clear" w:color="auto" w:fill="auto"/>
          </w:tcPr>
          <w:p w:rsidR="00124F7E" w:rsidRPr="00140741" w:rsidRDefault="00124F7E" w:rsidP="00124F7E">
            <w:r w:rsidRPr="00140741">
              <w:t>С.А.Есенин «С добрым утром!»</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49</w:t>
            </w:r>
            <w:r>
              <w:t>.</w:t>
            </w:r>
          </w:p>
        </w:tc>
        <w:tc>
          <w:tcPr>
            <w:tcW w:w="6946" w:type="dxa"/>
            <w:shd w:val="clear" w:color="auto" w:fill="auto"/>
          </w:tcPr>
          <w:p w:rsidR="00124F7E" w:rsidRPr="00140741" w:rsidRDefault="00124F7E" w:rsidP="00124F7E">
            <w:r w:rsidRPr="00140741">
              <w:t>Внеклассное чтение. Стихотворения С.А.Есенина</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50</w:t>
            </w:r>
            <w:r>
              <w:t>.</w:t>
            </w:r>
          </w:p>
        </w:tc>
        <w:tc>
          <w:tcPr>
            <w:tcW w:w="6946" w:type="dxa"/>
            <w:shd w:val="clear" w:color="auto" w:fill="auto"/>
          </w:tcPr>
          <w:p w:rsidR="00124F7E" w:rsidRPr="00140741" w:rsidRDefault="00124F7E" w:rsidP="00124F7E">
            <w:r w:rsidRPr="00140741">
              <w:t>М.М.Пришвин «Моя родина»</w:t>
            </w:r>
            <w:r>
              <w:t>. Научно-популярная статья «Валдайский национальный парк».</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51</w:t>
            </w:r>
            <w:r>
              <w:t>.</w:t>
            </w:r>
          </w:p>
        </w:tc>
        <w:tc>
          <w:tcPr>
            <w:tcW w:w="6946" w:type="dxa"/>
            <w:shd w:val="clear" w:color="auto" w:fill="auto"/>
          </w:tcPr>
          <w:p w:rsidR="00124F7E" w:rsidRPr="00140741" w:rsidRDefault="00124F7E" w:rsidP="00124F7E">
            <w:r w:rsidRPr="00140741">
              <w:t>И.Северянин «Запевка»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52</w:t>
            </w:r>
            <w:r>
              <w:t>.</w:t>
            </w:r>
          </w:p>
        </w:tc>
        <w:tc>
          <w:tcPr>
            <w:tcW w:w="6946" w:type="dxa"/>
            <w:shd w:val="clear" w:color="auto" w:fill="auto"/>
          </w:tcPr>
          <w:p w:rsidR="00124F7E" w:rsidRPr="00140741" w:rsidRDefault="00124F7E" w:rsidP="00124F7E">
            <w:r w:rsidRPr="00140741">
              <w:t>И.С.Никитин «Русь»</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53</w:t>
            </w:r>
            <w:r>
              <w:t>.</w:t>
            </w:r>
          </w:p>
        </w:tc>
        <w:tc>
          <w:tcPr>
            <w:tcW w:w="6946" w:type="dxa"/>
            <w:shd w:val="clear" w:color="auto" w:fill="auto"/>
          </w:tcPr>
          <w:p w:rsidR="00124F7E" w:rsidRPr="00140741" w:rsidRDefault="00124F7E" w:rsidP="00124F7E">
            <w:r w:rsidRPr="00140741">
              <w:t>Внеклассное чтение. Лирические стихотворения.</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54</w:t>
            </w:r>
            <w:r>
              <w:t>.</w:t>
            </w:r>
          </w:p>
        </w:tc>
        <w:tc>
          <w:tcPr>
            <w:tcW w:w="6946" w:type="dxa"/>
            <w:shd w:val="clear" w:color="auto" w:fill="auto"/>
          </w:tcPr>
          <w:p w:rsidR="00124F7E" w:rsidRPr="00140741" w:rsidRDefault="00124F7E" w:rsidP="00124F7E">
            <w:r w:rsidRPr="00140741">
              <w:t>Научно-популярная статья « Ландыш»</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p>
        </w:tc>
        <w:tc>
          <w:tcPr>
            <w:tcW w:w="6946" w:type="dxa"/>
            <w:shd w:val="clear" w:color="auto" w:fill="auto"/>
          </w:tcPr>
          <w:p w:rsidR="00124F7E" w:rsidRPr="00140741" w:rsidRDefault="00124F7E" w:rsidP="00124F7E">
            <w:pPr>
              <w:jc w:val="center"/>
            </w:pPr>
            <w:r w:rsidRPr="00B0476F">
              <w:rPr>
                <w:b/>
              </w:rPr>
              <w:t>О прошлом Родины (7ч)</w:t>
            </w:r>
          </w:p>
        </w:tc>
        <w:tc>
          <w:tcPr>
            <w:tcW w:w="1417" w:type="dxa"/>
            <w:vAlign w:val="center"/>
          </w:tcPr>
          <w:p w:rsidR="00124F7E" w:rsidRPr="00140741" w:rsidRDefault="00124F7E" w:rsidP="00124F7E">
            <w:pPr>
              <w:jc w:val="center"/>
              <w:rPr>
                <w:b/>
              </w:rPr>
            </w:pPr>
          </w:p>
        </w:tc>
      </w:tr>
      <w:tr w:rsidR="00124F7E" w:rsidRPr="00140741" w:rsidTr="00124F7E">
        <w:trPr>
          <w:trHeight w:val="20"/>
        </w:trPr>
        <w:tc>
          <w:tcPr>
            <w:tcW w:w="1526" w:type="dxa"/>
            <w:shd w:val="clear" w:color="auto" w:fill="auto"/>
          </w:tcPr>
          <w:p w:rsidR="00124F7E" w:rsidRPr="00140741" w:rsidRDefault="00124F7E" w:rsidP="00124F7E">
            <w:pPr>
              <w:jc w:val="center"/>
            </w:pPr>
            <w:r>
              <w:t>55, 56, 5</w:t>
            </w:r>
            <w:r w:rsidRPr="00140741">
              <w:t>7</w:t>
            </w:r>
            <w:r>
              <w:t>.</w:t>
            </w:r>
          </w:p>
        </w:tc>
        <w:tc>
          <w:tcPr>
            <w:tcW w:w="6946" w:type="dxa"/>
            <w:shd w:val="clear" w:color="auto" w:fill="auto"/>
          </w:tcPr>
          <w:p w:rsidR="00124F7E" w:rsidRPr="00140741" w:rsidRDefault="00124F7E" w:rsidP="00124F7E">
            <w:r w:rsidRPr="00140741">
              <w:t>«Повесть временных лет»</w:t>
            </w:r>
          </w:p>
          <w:p w:rsidR="00124F7E" w:rsidRPr="00140741" w:rsidRDefault="00124F7E" w:rsidP="00124F7E">
            <w:r w:rsidRPr="00140741">
              <w:t>А.С.Пушкин «Песнь о вещем Олеге»</w:t>
            </w:r>
            <w:r>
              <w:t>.</w:t>
            </w:r>
          </w:p>
        </w:tc>
        <w:tc>
          <w:tcPr>
            <w:tcW w:w="1417" w:type="dxa"/>
            <w:vAlign w:val="center"/>
          </w:tcPr>
          <w:p w:rsidR="00124F7E" w:rsidRPr="00663E28" w:rsidRDefault="00124F7E" w:rsidP="00124F7E">
            <w:pPr>
              <w:jc w:val="center"/>
            </w:pPr>
            <w:r w:rsidRPr="00663E28">
              <w:t>3</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58</w:t>
            </w:r>
            <w:r>
              <w:t>.</w:t>
            </w:r>
          </w:p>
        </w:tc>
        <w:tc>
          <w:tcPr>
            <w:tcW w:w="6946" w:type="dxa"/>
            <w:shd w:val="clear" w:color="auto" w:fill="auto"/>
          </w:tcPr>
          <w:p w:rsidR="00124F7E" w:rsidRPr="00140741" w:rsidRDefault="00124F7E" w:rsidP="00124F7E">
            <w:r w:rsidRPr="00140741">
              <w:t>Народные исторические песни</w:t>
            </w:r>
          </w:p>
          <w:p w:rsidR="00124F7E" w:rsidRPr="00140741" w:rsidRDefault="00124F7E" w:rsidP="00124F7E">
            <w:r w:rsidRPr="00140741">
              <w:t>«Сборы польского короля на Русь»</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t>59,</w:t>
            </w:r>
            <w:r w:rsidRPr="00140741">
              <w:t>60</w:t>
            </w:r>
            <w:r>
              <w:t>.</w:t>
            </w:r>
          </w:p>
        </w:tc>
        <w:tc>
          <w:tcPr>
            <w:tcW w:w="6946" w:type="dxa"/>
            <w:shd w:val="clear" w:color="auto" w:fill="auto"/>
          </w:tcPr>
          <w:p w:rsidR="00124F7E" w:rsidRPr="00140741" w:rsidRDefault="00124F7E" w:rsidP="00124F7E">
            <w:r w:rsidRPr="00140741">
              <w:t>К.Ф.Рылеев «Иван Сусанин»</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61</w:t>
            </w:r>
            <w:r>
              <w:t>.</w:t>
            </w:r>
          </w:p>
        </w:tc>
        <w:tc>
          <w:tcPr>
            <w:tcW w:w="6946" w:type="dxa"/>
            <w:shd w:val="clear" w:color="auto" w:fill="auto"/>
          </w:tcPr>
          <w:p w:rsidR="00124F7E" w:rsidRPr="00140741" w:rsidRDefault="00124F7E" w:rsidP="00124F7E">
            <w:r w:rsidRPr="00140741">
              <w:t>Картинная галерея «Дмитрий Донской»</w:t>
            </w:r>
            <w:r>
              <w:t>.</w:t>
            </w:r>
          </w:p>
          <w:p w:rsidR="00124F7E" w:rsidRPr="00140741" w:rsidRDefault="00124F7E" w:rsidP="00124F7E">
            <w:r w:rsidRPr="00140741">
              <w:t>Внеклассное чтение Ф.Н.Глинка «Москва»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p>
        </w:tc>
        <w:tc>
          <w:tcPr>
            <w:tcW w:w="6946" w:type="dxa"/>
            <w:shd w:val="clear" w:color="auto" w:fill="auto"/>
          </w:tcPr>
          <w:p w:rsidR="00124F7E" w:rsidRPr="00140741" w:rsidRDefault="00124F7E" w:rsidP="00124F7E">
            <w:pPr>
              <w:jc w:val="center"/>
            </w:pPr>
            <w:r>
              <w:rPr>
                <w:b/>
              </w:rPr>
              <w:t>Прошла по земле война  (5</w:t>
            </w:r>
            <w:r w:rsidRPr="00B0476F">
              <w:rPr>
                <w:b/>
              </w:rPr>
              <w:t>ч)</w:t>
            </w:r>
          </w:p>
        </w:tc>
        <w:tc>
          <w:tcPr>
            <w:tcW w:w="1417" w:type="dxa"/>
            <w:vAlign w:val="center"/>
          </w:tcPr>
          <w:p w:rsidR="00124F7E" w:rsidRPr="00140741" w:rsidRDefault="00124F7E" w:rsidP="00124F7E">
            <w:pPr>
              <w:jc w:val="center"/>
              <w:rPr>
                <w:b/>
              </w:rPr>
            </w:pP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62</w:t>
            </w:r>
            <w:r>
              <w:t>.</w:t>
            </w:r>
          </w:p>
        </w:tc>
        <w:tc>
          <w:tcPr>
            <w:tcW w:w="6946" w:type="dxa"/>
            <w:shd w:val="clear" w:color="auto" w:fill="auto"/>
          </w:tcPr>
          <w:p w:rsidR="00124F7E" w:rsidRPr="00140741" w:rsidRDefault="00124F7E" w:rsidP="00124F7E">
            <w:r w:rsidRPr="00140741">
              <w:t>А.А.Ахматова «Мужество»</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t>63,</w:t>
            </w:r>
            <w:r w:rsidRPr="00140741">
              <w:t>64</w:t>
            </w:r>
            <w:r>
              <w:t>.</w:t>
            </w:r>
          </w:p>
        </w:tc>
        <w:tc>
          <w:tcPr>
            <w:tcW w:w="6946" w:type="dxa"/>
            <w:shd w:val="clear" w:color="auto" w:fill="auto"/>
          </w:tcPr>
          <w:p w:rsidR="00124F7E" w:rsidRPr="00140741" w:rsidRDefault="00124F7E" w:rsidP="00124F7E">
            <w:r w:rsidRPr="00140741">
              <w:t>Б.Полевой «Последний день Матвея Кузьмина»</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65</w:t>
            </w:r>
            <w:r>
              <w:t>.</w:t>
            </w:r>
          </w:p>
        </w:tc>
        <w:tc>
          <w:tcPr>
            <w:tcW w:w="6946" w:type="dxa"/>
            <w:shd w:val="clear" w:color="auto" w:fill="auto"/>
          </w:tcPr>
          <w:p w:rsidR="00124F7E" w:rsidRPr="00140741" w:rsidRDefault="00124F7E" w:rsidP="00124F7E">
            <w:r w:rsidRPr="00140741">
              <w:t>А.Т.Твардовский «Рассказ танкиста»</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66</w:t>
            </w:r>
            <w:r>
              <w:t>.</w:t>
            </w:r>
          </w:p>
        </w:tc>
        <w:tc>
          <w:tcPr>
            <w:tcW w:w="6946" w:type="dxa"/>
            <w:shd w:val="clear" w:color="auto" w:fill="auto"/>
          </w:tcPr>
          <w:p w:rsidR="00124F7E" w:rsidRPr="00140741" w:rsidRDefault="00124F7E" w:rsidP="00124F7E">
            <w:r w:rsidRPr="00140741">
              <w:t>Внеклассное чтение Стихотворения, посвящённые ВОВ</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p>
        </w:tc>
        <w:tc>
          <w:tcPr>
            <w:tcW w:w="6946" w:type="dxa"/>
            <w:shd w:val="clear" w:color="auto" w:fill="auto"/>
          </w:tcPr>
          <w:p w:rsidR="00124F7E" w:rsidRPr="00140741" w:rsidRDefault="00124F7E" w:rsidP="00124F7E">
            <w:r w:rsidRPr="00140741">
              <w:t>Работа с учебными и научно-популярными текстами</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p>
        </w:tc>
        <w:tc>
          <w:tcPr>
            <w:tcW w:w="6946" w:type="dxa"/>
            <w:shd w:val="clear" w:color="auto" w:fill="auto"/>
          </w:tcPr>
          <w:p w:rsidR="00124F7E" w:rsidRPr="00140741" w:rsidRDefault="00124F7E" w:rsidP="00124F7E">
            <w:pPr>
              <w:jc w:val="center"/>
            </w:pPr>
            <w:r w:rsidRPr="00B0476F">
              <w:rPr>
                <w:b/>
              </w:rPr>
              <w:t>О добре и красоте (13ч)</w:t>
            </w:r>
          </w:p>
        </w:tc>
        <w:tc>
          <w:tcPr>
            <w:tcW w:w="1417" w:type="dxa"/>
            <w:vAlign w:val="center"/>
          </w:tcPr>
          <w:p w:rsidR="00124F7E" w:rsidRPr="00663E28" w:rsidRDefault="00124F7E" w:rsidP="00124F7E">
            <w:pPr>
              <w:jc w:val="center"/>
            </w:pPr>
          </w:p>
        </w:tc>
      </w:tr>
      <w:tr w:rsidR="00124F7E" w:rsidRPr="00140741" w:rsidTr="00124F7E">
        <w:trPr>
          <w:trHeight w:val="20"/>
        </w:trPr>
        <w:tc>
          <w:tcPr>
            <w:tcW w:w="1526" w:type="dxa"/>
            <w:shd w:val="clear" w:color="auto" w:fill="auto"/>
          </w:tcPr>
          <w:p w:rsidR="00124F7E" w:rsidRPr="00305047" w:rsidRDefault="00124F7E" w:rsidP="00124F7E">
            <w:pPr>
              <w:jc w:val="center"/>
            </w:pPr>
            <w:r>
              <w:t>67.</w:t>
            </w:r>
          </w:p>
        </w:tc>
        <w:tc>
          <w:tcPr>
            <w:tcW w:w="6946" w:type="dxa"/>
            <w:shd w:val="clear" w:color="auto" w:fill="auto"/>
          </w:tcPr>
          <w:p w:rsidR="00124F7E" w:rsidRPr="00305047" w:rsidRDefault="00124F7E" w:rsidP="00124F7E">
            <w:r w:rsidRPr="00305047">
              <w:t>А.А.Фет «На рассвете»</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68.</w:t>
            </w:r>
          </w:p>
        </w:tc>
        <w:tc>
          <w:tcPr>
            <w:tcW w:w="6946" w:type="dxa"/>
            <w:shd w:val="clear" w:color="auto" w:fill="auto"/>
          </w:tcPr>
          <w:p w:rsidR="00124F7E" w:rsidRPr="00305047" w:rsidRDefault="00124F7E" w:rsidP="00124F7E">
            <w:r w:rsidRPr="00305047">
              <w:t>И.А.Бунин «Густой зелёный ельник у дороги…»</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69.</w:t>
            </w:r>
          </w:p>
        </w:tc>
        <w:tc>
          <w:tcPr>
            <w:tcW w:w="6946" w:type="dxa"/>
            <w:shd w:val="clear" w:color="auto" w:fill="auto"/>
          </w:tcPr>
          <w:p w:rsidR="00124F7E" w:rsidRPr="00305047" w:rsidRDefault="00124F7E" w:rsidP="00124F7E">
            <w:r w:rsidRPr="00305047">
              <w:t>Н.А.Некрасов «Саша» (отрывок)</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70,71.</w:t>
            </w:r>
          </w:p>
        </w:tc>
        <w:tc>
          <w:tcPr>
            <w:tcW w:w="6946" w:type="dxa"/>
            <w:shd w:val="clear" w:color="auto" w:fill="auto"/>
          </w:tcPr>
          <w:p w:rsidR="00124F7E" w:rsidRPr="00305047" w:rsidRDefault="00124F7E" w:rsidP="00124F7E">
            <w:r w:rsidRPr="00305047">
              <w:t>К.Г.Паустовский «Корзина с еловыми шишками»</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72.</w:t>
            </w:r>
          </w:p>
        </w:tc>
        <w:tc>
          <w:tcPr>
            <w:tcW w:w="6946" w:type="dxa"/>
            <w:shd w:val="clear" w:color="auto" w:fill="auto"/>
          </w:tcPr>
          <w:p w:rsidR="00124F7E" w:rsidRPr="00305047" w:rsidRDefault="00124F7E" w:rsidP="00124F7E">
            <w:r w:rsidRPr="00305047">
              <w:t>Внеклассное чтение. Музыка и литература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73.</w:t>
            </w:r>
          </w:p>
        </w:tc>
        <w:tc>
          <w:tcPr>
            <w:tcW w:w="6946" w:type="dxa"/>
            <w:shd w:val="clear" w:color="auto" w:fill="auto"/>
          </w:tcPr>
          <w:p w:rsidR="00124F7E" w:rsidRPr="00305047" w:rsidRDefault="00124F7E" w:rsidP="00124F7E">
            <w:r w:rsidRPr="00305047">
              <w:t>А.Н.Майков «Мать»</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 xml:space="preserve">74, 75, </w:t>
            </w:r>
            <w:r w:rsidRPr="00305047">
              <w:t>7</w:t>
            </w:r>
            <w:r>
              <w:t>6.</w:t>
            </w:r>
          </w:p>
        </w:tc>
        <w:tc>
          <w:tcPr>
            <w:tcW w:w="6946" w:type="dxa"/>
            <w:shd w:val="clear" w:color="auto" w:fill="auto"/>
          </w:tcPr>
          <w:p w:rsidR="00124F7E" w:rsidRPr="00305047" w:rsidRDefault="00124F7E" w:rsidP="00124F7E">
            <w:r w:rsidRPr="00305047">
              <w:t>Х.К.Андерсен «Соловей»</w:t>
            </w:r>
            <w:r>
              <w:t xml:space="preserve">. </w:t>
            </w:r>
            <w:r w:rsidRPr="00140741">
              <w:t xml:space="preserve"> Научно-популярная статья</w:t>
            </w:r>
            <w:r>
              <w:t xml:space="preserve"> «Ландыш».</w:t>
            </w:r>
          </w:p>
        </w:tc>
        <w:tc>
          <w:tcPr>
            <w:tcW w:w="1417" w:type="dxa"/>
            <w:vAlign w:val="center"/>
          </w:tcPr>
          <w:p w:rsidR="00124F7E" w:rsidRPr="00663E28" w:rsidRDefault="00124F7E" w:rsidP="00124F7E">
            <w:pPr>
              <w:jc w:val="center"/>
            </w:pPr>
            <w:r w:rsidRPr="00663E28">
              <w:t>3</w:t>
            </w:r>
          </w:p>
        </w:tc>
      </w:tr>
      <w:tr w:rsidR="00124F7E" w:rsidRPr="00140741" w:rsidTr="00124F7E">
        <w:trPr>
          <w:trHeight w:val="20"/>
        </w:trPr>
        <w:tc>
          <w:tcPr>
            <w:tcW w:w="1526" w:type="dxa"/>
            <w:shd w:val="clear" w:color="auto" w:fill="auto"/>
          </w:tcPr>
          <w:p w:rsidR="00124F7E" w:rsidRPr="00305047" w:rsidRDefault="00124F7E" w:rsidP="00124F7E">
            <w:pPr>
              <w:jc w:val="center"/>
            </w:pPr>
            <w:r>
              <w:t>77.</w:t>
            </w:r>
          </w:p>
        </w:tc>
        <w:tc>
          <w:tcPr>
            <w:tcW w:w="6946" w:type="dxa"/>
            <w:shd w:val="clear" w:color="auto" w:fill="auto"/>
          </w:tcPr>
          <w:p w:rsidR="00124F7E" w:rsidRPr="00305047" w:rsidRDefault="00124F7E" w:rsidP="00124F7E">
            <w:r w:rsidRPr="00305047">
              <w:t>Внеклассное чтение.  Х.К.Андерсен «Снежная королева»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78.</w:t>
            </w:r>
          </w:p>
        </w:tc>
        <w:tc>
          <w:tcPr>
            <w:tcW w:w="6946" w:type="dxa"/>
            <w:shd w:val="clear" w:color="auto" w:fill="auto"/>
          </w:tcPr>
          <w:p w:rsidR="00124F7E" w:rsidRPr="00305047" w:rsidRDefault="00124F7E" w:rsidP="00124F7E">
            <w:r w:rsidRPr="00305047">
              <w:t>А.А.Ахматова «Перед весной бывают дни такие…»</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79</w:t>
            </w:r>
          </w:p>
        </w:tc>
        <w:tc>
          <w:tcPr>
            <w:tcW w:w="6946" w:type="dxa"/>
            <w:shd w:val="clear" w:color="auto" w:fill="auto"/>
          </w:tcPr>
          <w:p w:rsidR="00124F7E" w:rsidRPr="00305047" w:rsidRDefault="00124F7E" w:rsidP="00124F7E">
            <w:r w:rsidRPr="00305047">
              <w:t>Картинная галерея. И.И.Шишкин «Рожь»</w:t>
            </w:r>
            <w:r>
              <w:t>.</w:t>
            </w:r>
          </w:p>
          <w:p w:rsidR="00124F7E" w:rsidRPr="00305047" w:rsidRDefault="00124F7E" w:rsidP="00124F7E">
            <w:r w:rsidRPr="00305047">
              <w:t>А.Блок «Летний вечер»</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p>
        </w:tc>
        <w:tc>
          <w:tcPr>
            <w:tcW w:w="6946" w:type="dxa"/>
            <w:shd w:val="clear" w:color="auto" w:fill="auto"/>
          </w:tcPr>
          <w:p w:rsidR="00124F7E" w:rsidRPr="00305047" w:rsidRDefault="00124F7E" w:rsidP="00124F7E">
            <w:pPr>
              <w:jc w:val="center"/>
            </w:pPr>
            <w:r w:rsidRPr="00B0476F">
              <w:rPr>
                <w:b/>
              </w:rPr>
              <w:t>Мир детства (16ч)</w:t>
            </w:r>
          </w:p>
        </w:tc>
        <w:tc>
          <w:tcPr>
            <w:tcW w:w="1417" w:type="dxa"/>
            <w:vAlign w:val="center"/>
          </w:tcPr>
          <w:p w:rsidR="00124F7E" w:rsidRPr="00140741" w:rsidRDefault="00124F7E" w:rsidP="00124F7E">
            <w:pPr>
              <w:jc w:val="center"/>
              <w:rPr>
                <w:b/>
              </w:rPr>
            </w:pPr>
          </w:p>
        </w:tc>
      </w:tr>
      <w:tr w:rsidR="00124F7E" w:rsidRPr="00140741" w:rsidTr="00124F7E">
        <w:trPr>
          <w:trHeight w:val="20"/>
        </w:trPr>
        <w:tc>
          <w:tcPr>
            <w:tcW w:w="1526" w:type="dxa"/>
            <w:shd w:val="clear" w:color="auto" w:fill="auto"/>
          </w:tcPr>
          <w:p w:rsidR="00124F7E" w:rsidRPr="00305047" w:rsidRDefault="00124F7E" w:rsidP="00124F7E">
            <w:pPr>
              <w:jc w:val="center"/>
            </w:pPr>
            <w:r>
              <w:lastRenderedPageBreak/>
              <w:t>80,</w:t>
            </w:r>
            <w:r w:rsidRPr="00305047">
              <w:t>8</w:t>
            </w:r>
            <w:r>
              <w:t>1.</w:t>
            </w:r>
          </w:p>
        </w:tc>
        <w:tc>
          <w:tcPr>
            <w:tcW w:w="6946" w:type="dxa"/>
            <w:shd w:val="clear" w:color="auto" w:fill="auto"/>
          </w:tcPr>
          <w:p w:rsidR="00124F7E" w:rsidRPr="00305047" w:rsidRDefault="00124F7E" w:rsidP="00124F7E">
            <w:r w:rsidRPr="00305047">
              <w:t>Н.А.Некрасов «Крестьянские дети»</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82.</w:t>
            </w:r>
          </w:p>
        </w:tc>
        <w:tc>
          <w:tcPr>
            <w:tcW w:w="6946" w:type="dxa"/>
            <w:shd w:val="clear" w:color="auto" w:fill="auto"/>
          </w:tcPr>
          <w:p w:rsidR="00124F7E" w:rsidRPr="00305047" w:rsidRDefault="00124F7E" w:rsidP="00124F7E">
            <w:r w:rsidRPr="00305047">
              <w:t>Внеклассное чтение. Произведения русских поэтов о детях</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83,</w:t>
            </w:r>
            <w:r w:rsidRPr="00305047">
              <w:t>8</w:t>
            </w:r>
            <w:r>
              <w:t>4.</w:t>
            </w:r>
          </w:p>
        </w:tc>
        <w:tc>
          <w:tcPr>
            <w:tcW w:w="6946" w:type="dxa"/>
            <w:shd w:val="clear" w:color="auto" w:fill="auto"/>
          </w:tcPr>
          <w:p w:rsidR="00124F7E" w:rsidRPr="00305047" w:rsidRDefault="00124F7E" w:rsidP="00124F7E">
            <w:r w:rsidRPr="00305047">
              <w:t>Л.Н.Толстой «Детство» (отрывок)</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85.</w:t>
            </w:r>
          </w:p>
        </w:tc>
        <w:tc>
          <w:tcPr>
            <w:tcW w:w="6946" w:type="dxa"/>
            <w:shd w:val="clear" w:color="auto" w:fill="auto"/>
          </w:tcPr>
          <w:p w:rsidR="00124F7E" w:rsidRPr="00305047" w:rsidRDefault="00124F7E" w:rsidP="00124F7E">
            <w:r w:rsidRPr="00305047">
              <w:t>И.А.Бунин «Детство»</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86,</w:t>
            </w:r>
            <w:r w:rsidRPr="00305047">
              <w:t>8</w:t>
            </w:r>
            <w:r>
              <w:t>7</w:t>
            </w:r>
          </w:p>
        </w:tc>
        <w:tc>
          <w:tcPr>
            <w:tcW w:w="6946" w:type="dxa"/>
            <w:shd w:val="clear" w:color="auto" w:fill="auto"/>
          </w:tcPr>
          <w:p w:rsidR="00124F7E" w:rsidRPr="00305047" w:rsidRDefault="00124F7E" w:rsidP="00124F7E">
            <w:r w:rsidRPr="00305047">
              <w:t>Марк Твен</w:t>
            </w:r>
            <w:proofErr w:type="gramStart"/>
            <w:r w:rsidRPr="00305047">
              <w:t xml:space="preserve"> .</w:t>
            </w:r>
            <w:proofErr w:type="gramEnd"/>
            <w:r w:rsidRPr="00305047">
              <w:t xml:space="preserve"> Главы из книги «Приключения Тома </w:t>
            </w:r>
            <w:proofErr w:type="spellStart"/>
            <w:r w:rsidRPr="00305047">
              <w:t>Сойера</w:t>
            </w:r>
            <w:proofErr w:type="spellEnd"/>
            <w:r w:rsidRPr="00305047">
              <w:t>»</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88.</w:t>
            </w:r>
          </w:p>
        </w:tc>
        <w:tc>
          <w:tcPr>
            <w:tcW w:w="6946" w:type="dxa"/>
            <w:shd w:val="clear" w:color="auto" w:fill="auto"/>
          </w:tcPr>
          <w:p w:rsidR="00124F7E" w:rsidRPr="00305047" w:rsidRDefault="00124F7E" w:rsidP="00124F7E">
            <w:r w:rsidRPr="00305047">
              <w:t xml:space="preserve">Внеклассное чтение. Марк Твен «Приключения Тома </w:t>
            </w:r>
            <w:proofErr w:type="spellStart"/>
            <w:r w:rsidRPr="00305047">
              <w:t>Сойера</w:t>
            </w:r>
            <w:proofErr w:type="spellEnd"/>
            <w:r w:rsidRPr="00305047">
              <w:t>»</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 xml:space="preserve">89, </w:t>
            </w:r>
            <w:r w:rsidRPr="00305047">
              <w:t>9</w:t>
            </w:r>
            <w:r>
              <w:t>0.</w:t>
            </w:r>
          </w:p>
        </w:tc>
        <w:tc>
          <w:tcPr>
            <w:tcW w:w="6946" w:type="dxa"/>
            <w:shd w:val="clear" w:color="auto" w:fill="auto"/>
          </w:tcPr>
          <w:p w:rsidR="00124F7E" w:rsidRPr="00305047" w:rsidRDefault="00124F7E" w:rsidP="00124F7E">
            <w:r w:rsidRPr="00305047">
              <w:t>В.А.Солоухин «Ножичек с костяной ручкой»</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91.</w:t>
            </w:r>
          </w:p>
        </w:tc>
        <w:tc>
          <w:tcPr>
            <w:tcW w:w="6946" w:type="dxa"/>
            <w:shd w:val="clear" w:color="auto" w:fill="auto"/>
          </w:tcPr>
          <w:p w:rsidR="00124F7E" w:rsidRPr="00305047" w:rsidRDefault="00124F7E" w:rsidP="00124F7E">
            <w:r w:rsidRPr="00305047">
              <w:t>М.И.Цветаева «Наши царства»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rsidRPr="00305047">
              <w:t>9</w:t>
            </w:r>
            <w:r>
              <w:t>2.</w:t>
            </w:r>
          </w:p>
        </w:tc>
        <w:tc>
          <w:tcPr>
            <w:tcW w:w="6946" w:type="dxa"/>
            <w:shd w:val="clear" w:color="auto" w:fill="auto"/>
          </w:tcPr>
          <w:p w:rsidR="00124F7E" w:rsidRPr="00305047" w:rsidRDefault="00124F7E" w:rsidP="00124F7E">
            <w:r w:rsidRPr="00305047">
              <w:t>Р.Л.Стивенсон «Страна кровати»</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 xml:space="preserve">93,94, </w:t>
            </w:r>
            <w:r w:rsidRPr="00305047">
              <w:t>9</w:t>
            </w:r>
            <w:r>
              <w:t>5.</w:t>
            </w:r>
          </w:p>
        </w:tc>
        <w:tc>
          <w:tcPr>
            <w:tcW w:w="6946" w:type="dxa"/>
            <w:shd w:val="clear" w:color="auto" w:fill="auto"/>
          </w:tcPr>
          <w:p w:rsidR="00124F7E" w:rsidRPr="00305047" w:rsidRDefault="00124F7E" w:rsidP="00124F7E">
            <w:r w:rsidRPr="00305047">
              <w:t>А.П.Чехов «Мальчик»</w:t>
            </w:r>
            <w:r>
              <w:t>.</w:t>
            </w:r>
            <w:r w:rsidRPr="00140741">
              <w:t xml:space="preserve"> Научно-популярная статья</w:t>
            </w:r>
            <w:r>
              <w:t xml:space="preserve"> «Николай Пржевальский».</w:t>
            </w:r>
          </w:p>
        </w:tc>
        <w:tc>
          <w:tcPr>
            <w:tcW w:w="1417" w:type="dxa"/>
            <w:vAlign w:val="center"/>
          </w:tcPr>
          <w:p w:rsidR="00124F7E" w:rsidRPr="00663E28" w:rsidRDefault="00124F7E" w:rsidP="00124F7E">
            <w:pPr>
              <w:jc w:val="center"/>
            </w:pPr>
            <w:r w:rsidRPr="00663E28">
              <w:t>3</w:t>
            </w:r>
          </w:p>
        </w:tc>
      </w:tr>
      <w:tr w:rsidR="00124F7E" w:rsidRPr="00140741" w:rsidTr="00124F7E">
        <w:trPr>
          <w:trHeight w:val="20"/>
        </w:trPr>
        <w:tc>
          <w:tcPr>
            <w:tcW w:w="1526" w:type="dxa"/>
            <w:shd w:val="clear" w:color="auto" w:fill="auto"/>
          </w:tcPr>
          <w:p w:rsidR="00124F7E" w:rsidRDefault="00124F7E" w:rsidP="00124F7E">
            <w:pPr>
              <w:jc w:val="center"/>
            </w:pPr>
          </w:p>
        </w:tc>
        <w:tc>
          <w:tcPr>
            <w:tcW w:w="6946" w:type="dxa"/>
            <w:shd w:val="clear" w:color="auto" w:fill="auto"/>
          </w:tcPr>
          <w:p w:rsidR="00124F7E" w:rsidRPr="00305047" w:rsidRDefault="00124F7E" w:rsidP="00124F7E">
            <w:pPr>
              <w:jc w:val="center"/>
            </w:pPr>
            <w:r w:rsidRPr="00B0476F">
              <w:rPr>
                <w:b/>
              </w:rPr>
              <w:t>Удивительные приключения (6ч)</w:t>
            </w:r>
          </w:p>
        </w:tc>
        <w:tc>
          <w:tcPr>
            <w:tcW w:w="1417" w:type="dxa"/>
            <w:vAlign w:val="center"/>
          </w:tcPr>
          <w:p w:rsidR="00124F7E" w:rsidRPr="00140741" w:rsidRDefault="00124F7E" w:rsidP="00124F7E">
            <w:pPr>
              <w:jc w:val="center"/>
              <w:rPr>
                <w:b/>
              </w:rPr>
            </w:pPr>
          </w:p>
        </w:tc>
      </w:tr>
      <w:tr w:rsidR="00124F7E" w:rsidRPr="00140741" w:rsidTr="00124F7E">
        <w:trPr>
          <w:trHeight w:val="20"/>
        </w:trPr>
        <w:tc>
          <w:tcPr>
            <w:tcW w:w="1526" w:type="dxa"/>
            <w:shd w:val="clear" w:color="auto" w:fill="auto"/>
          </w:tcPr>
          <w:p w:rsidR="00124F7E" w:rsidRPr="009769C9" w:rsidRDefault="00124F7E" w:rsidP="00124F7E">
            <w:pPr>
              <w:jc w:val="center"/>
            </w:pPr>
            <w:r>
              <w:t>96,97.</w:t>
            </w:r>
          </w:p>
        </w:tc>
        <w:tc>
          <w:tcPr>
            <w:tcW w:w="6946" w:type="dxa"/>
            <w:shd w:val="clear" w:color="auto" w:fill="auto"/>
          </w:tcPr>
          <w:p w:rsidR="00124F7E" w:rsidRPr="009769C9" w:rsidRDefault="00124F7E" w:rsidP="00124F7E">
            <w:proofErr w:type="spellStart"/>
            <w:r w:rsidRPr="009769C9">
              <w:t>Р.Э.Распе</w:t>
            </w:r>
            <w:proofErr w:type="spellEnd"/>
            <w:r w:rsidRPr="009769C9">
              <w:t xml:space="preserve"> Главы из книги «Приключения барона </w:t>
            </w:r>
            <w:proofErr w:type="spellStart"/>
            <w:r w:rsidRPr="009769C9">
              <w:t>Мюнхаузена</w:t>
            </w:r>
            <w:proofErr w:type="spellEnd"/>
            <w:r w:rsidRPr="009769C9">
              <w:t>»</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9769C9" w:rsidRDefault="00124F7E" w:rsidP="00124F7E">
            <w:pPr>
              <w:jc w:val="center"/>
            </w:pPr>
            <w:r>
              <w:t xml:space="preserve">98, 99, </w:t>
            </w:r>
            <w:r w:rsidRPr="009769C9">
              <w:t>100</w:t>
            </w:r>
            <w:r>
              <w:t>.</w:t>
            </w:r>
          </w:p>
        </w:tc>
        <w:tc>
          <w:tcPr>
            <w:tcW w:w="6946" w:type="dxa"/>
            <w:shd w:val="clear" w:color="auto" w:fill="auto"/>
          </w:tcPr>
          <w:p w:rsidR="00124F7E" w:rsidRPr="009769C9" w:rsidRDefault="00124F7E" w:rsidP="00124F7E">
            <w:r w:rsidRPr="009769C9">
              <w:t>Д.Свифт « Путешествия Гулливера»</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9769C9" w:rsidRDefault="00124F7E" w:rsidP="00124F7E">
            <w:pPr>
              <w:jc w:val="center"/>
            </w:pPr>
            <w:r w:rsidRPr="009769C9">
              <w:t>101</w:t>
            </w:r>
            <w:r>
              <w:t>.</w:t>
            </w:r>
          </w:p>
        </w:tc>
        <w:tc>
          <w:tcPr>
            <w:tcW w:w="6946" w:type="dxa"/>
            <w:shd w:val="clear" w:color="auto" w:fill="auto"/>
          </w:tcPr>
          <w:p w:rsidR="00124F7E" w:rsidRPr="009769C9" w:rsidRDefault="00124F7E" w:rsidP="00124F7E">
            <w:r w:rsidRPr="009769C9">
              <w:t>Внеклассное чтение. «Хрустальный ключ». Мои любимые книги</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9769C9" w:rsidRDefault="00124F7E" w:rsidP="00124F7E">
            <w:pPr>
              <w:jc w:val="center"/>
            </w:pPr>
            <w:r w:rsidRPr="009769C9">
              <w:t>102</w:t>
            </w:r>
            <w:r>
              <w:t>.</w:t>
            </w:r>
          </w:p>
        </w:tc>
        <w:tc>
          <w:tcPr>
            <w:tcW w:w="6946" w:type="dxa"/>
            <w:shd w:val="clear" w:color="auto" w:fill="auto"/>
          </w:tcPr>
          <w:p w:rsidR="00124F7E" w:rsidRPr="009769C9" w:rsidRDefault="00124F7E" w:rsidP="00124F7E">
            <w:r w:rsidRPr="009769C9">
              <w:t>Работа с учебными и научно-популярными текстами</w:t>
            </w:r>
            <w:r>
              <w:t>.</w:t>
            </w:r>
          </w:p>
        </w:tc>
        <w:tc>
          <w:tcPr>
            <w:tcW w:w="1417" w:type="dxa"/>
            <w:vAlign w:val="center"/>
          </w:tcPr>
          <w:p w:rsidR="00124F7E" w:rsidRPr="00663E28" w:rsidRDefault="00124F7E" w:rsidP="00124F7E">
            <w:pPr>
              <w:jc w:val="center"/>
            </w:pPr>
            <w:r w:rsidRPr="00663E28">
              <w:t>1</w:t>
            </w:r>
          </w:p>
        </w:tc>
      </w:tr>
    </w:tbl>
    <w:p w:rsidR="0040112A" w:rsidRDefault="0040112A" w:rsidP="0040112A">
      <w:pPr>
        <w:rPr>
          <w:b/>
          <w:bCs/>
        </w:rPr>
      </w:pPr>
    </w:p>
    <w:p w:rsidR="00C579E3" w:rsidRPr="0042541C" w:rsidRDefault="00C579E3" w:rsidP="00C579E3">
      <w:pPr>
        <w:widowControl w:val="0"/>
        <w:tabs>
          <w:tab w:val="left" w:pos="2118"/>
        </w:tabs>
        <w:suppressAutoHyphens/>
        <w:ind w:left="720"/>
        <w:jc w:val="center"/>
        <w:rPr>
          <w:rFonts w:eastAsia="SimSun"/>
          <w:b/>
          <w:kern w:val="2"/>
          <w:lang w:eastAsia="hi-IN" w:bidi="hi-IN"/>
        </w:rPr>
      </w:pPr>
      <w:r w:rsidRPr="0042541C">
        <w:rPr>
          <w:rFonts w:eastAsia="SimSun"/>
          <w:b/>
          <w:kern w:val="2"/>
          <w:lang w:eastAsia="hi-IN" w:bidi="hi-IN"/>
        </w:rPr>
        <w:t>МАТЕРИАЛЬНО-ТЕХНИЧЕСКОЕ ОБЕСПЕЧЕНИЕ.</w:t>
      </w:r>
    </w:p>
    <w:p w:rsidR="00C579E3" w:rsidRPr="0042541C" w:rsidRDefault="00C579E3" w:rsidP="00C579E3">
      <w:pPr>
        <w:widowControl w:val="0"/>
        <w:tabs>
          <w:tab w:val="left" w:pos="2118"/>
        </w:tabs>
        <w:suppressAutoHyphens/>
        <w:ind w:left="720"/>
        <w:jc w:val="both"/>
        <w:rPr>
          <w:rFonts w:eastAsia="SimSun"/>
          <w:kern w:val="2"/>
          <w:lang w:eastAsia="hi-IN" w:bidi="hi-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2268"/>
      </w:tblGrid>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3A5E01" w:rsidRDefault="00C579E3" w:rsidP="00EB663E">
            <w:pPr>
              <w:widowControl w:val="0"/>
              <w:suppressAutoHyphens/>
              <w:rPr>
                <w:b/>
                <w:kern w:val="2"/>
                <w:lang w:eastAsia="hi-IN" w:bidi="hi-IN"/>
              </w:rPr>
            </w:pPr>
            <w:r w:rsidRPr="003A5E01">
              <w:rPr>
                <w:rFonts w:eastAsia="SimSun" w:cs="Mangal"/>
                <w:b/>
                <w:kern w:val="2"/>
                <w:lang w:eastAsia="hi-IN" w:bidi="hi-IN"/>
              </w:rPr>
              <w:t>Наименование объектов и средств материально-технического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C579E3" w:rsidRPr="003A5E01" w:rsidRDefault="00C579E3" w:rsidP="00EB663E">
            <w:pPr>
              <w:widowControl w:val="0"/>
              <w:suppressAutoHyphens/>
              <w:rPr>
                <w:b/>
                <w:kern w:val="2"/>
                <w:lang w:eastAsia="hi-IN" w:bidi="hi-IN"/>
              </w:rPr>
            </w:pPr>
            <w:r w:rsidRPr="003A5E01">
              <w:rPr>
                <w:rFonts w:eastAsia="SimSun" w:cs="Mangal"/>
                <w:b/>
                <w:kern w:val="2"/>
                <w:lang w:eastAsia="hi-IN" w:bidi="hi-IN"/>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579E3" w:rsidRPr="003A5E01" w:rsidRDefault="00C579E3" w:rsidP="00EB663E">
            <w:pPr>
              <w:widowControl w:val="0"/>
              <w:suppressAutoHyphens/>
              <w:rPr>
                <w:b/>
                <w:kern w:val="2"/>
                <w:lang w:eastAsia="hi-IN" w:bidi="hi-IN"/>
              </w:rPr>
            </w:pPr>
            <w:r w:rsidRPr="003A5E01">
              <w:rPr>
                <w:rFonts w:eastAsia="SimSun" w:cs="Mangal"/>
                <w:b/>
                <w:kern w:val="2"/>
                <w:lang w:eastAsia="hi-IN" w:bidi="hi-IN"/>
              </w:rPr>
              <w:t>Примечания</w:t>
            </w: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Библиотечный фонд (книгопечатная продукция)</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Default="00C579E3" w:rsidP="00EB663E">
            <w:pPr>
              <w:widowControl w:val="0"/>
              <w:suppressAutoHyphens/>
              <w:rPr>
                <w:rFonts w:eastAsia="SimSun" w:cs="Mangal"/>
                <w:kern w:val="2"/>
                <w:lang w:eastAsia="hi-IN" w:bidi="hi-IN"/>
              </w:rPr>
            </w:pPr>
            <w:r w:rsidRPr="003A479B">
              <w:rPr>
                <w:rFonts w:eastAsia="SimSun" w:cs="Mangal"/>
                <w:kern w:val="2"/>
                <w:lang w:eastAsia="hi-IN" w:bidi="hi-IN"/>
              </w:rPr>
              <w:t>Программа НОО по литературному чтению</w:t>
            </w:r>
          </w:p>
          <w:p w:rsidR="00C579E3" w:rsidRPr="003A479B" w:rsidRDefault="00C579E3" w:rsidP="00EB663E">
            <w:pPr>
              <w:widowControl w:val="0"/>
              <w:suppressAutoHyphens/>
              <w:rPr>
                <w:rFonts w:eastAsia="SimSun" w:cs="Mangal"/>
                <w:kern w:val="2"/>
                <w:lang w:eastAsia="hi-IN" w:bidi="hi-IN"/>
              </w:rPr>
            </w:pPr>
            <w:r>
              <w:rPr>
                <w:rFonts w:eastAsia="SimSun" w:cs="Mangal"/>
                <w:kern w:val="2"/>
                <w:lang w:eastAsia="hi-IN" w:bidi="hi-IN"/>
              </w:rPr>
              <w:t xml:space="preserve">Программа курса «Литературное чтение» </w:t>
            </w:r>
            <w:proofErr w:type="spellStart"/>
            <w:r>
              <w:rPr>
                <w:rFonts w:eastAsia="SimSun" w:cs="Mangal"/>
                <w:kern w:val="2"/>
                <w:lang w:eastAsia="hi-IN" w:bidi="hi-IN"/>
              </w:rPr>
              <w:t>Кац</w:t>
            </w:r>
            <w:proofErr w:type="spellEnd"/>
            <w:r>
              <w:rPr>
                <w:rFonts w:eastAsia="SimSun" w:cs="Mangal"/>
                <w:kern w:val="2"/>
                <w:lang w:eastAsia="hi-IN" w:bidi="hi-IN"/>
              </w:rPr>
              <w:t xml:space="preserve"> Э.Э.</w:t>
            </w:r>
          </w:p>
          <w:p w:rsidR="00C579E3" w:rsidRPr="003A479B" w:rsidRDefault="00C579E3" w:rsidP="00EB663E">
            <w:pPr>
              <w:widowControl w:val="0"/>
              <w:suppressAutoHyphens/>
              <w:rPr>
                <w:rFonts w:eastAsia="SimSun" w:cs="Mangal"/>
                <w:kern w:val="2"/>
                <w:lang w:eastAsia="hi-IN" w:bidi="hi-IN"/>
              </w:rPr>
            </w:pPr>
            <w:r w:rsidRPr="003A479B">
              <w:rPr>
                <w:rFonts w:eastAsia="SimSun" w:cs="Mangal"/>
                <w:kern w:val="2"/>
                <w:lang w:eastAsia="hi-IN" w:bidi="hi-IN"/>
              </w:rPr>
              <w:t>УЧЕБНИКИ</w:t>
            </w:r>
          </w:p>
          <w:p w:rsidR="00C579E3" w:rsidRPr="003A479B" w:rsidRDefault="00C579E3" w:rsidP="00EB663E">
            <w:pPr>
              <w:widowControl w:val="0"/>
              <w:suppressAutoHyphens/>
              <w:rPr>
                <w:rFonts w:eastAsia="SimSun" w:cs="Mangal"/>
                <w:kern w:val="2"/>
                <w:lang w:eastAsia="hi-IN" w:bidi="hi-IN"/>
              </w:rPr>
            </w:pPr>
            <w:r w:rsidRPr="003A479B">
              <w:rPr>
                <w:rFonts w:eastAsia="SimSun" w:cs="Mangal"/>
                <w:kern w:val="2"/>
                <w:lang w:eastAsia="hi-IN" w:bidi="hi-IN"/>
              </w:rPr>
              <w:t>Литературное чтен</w:t>
            </w:r>
            <w:r>
              <w:rPr>
                <w:rFonts w:eastAsia="SimSun" w:cs="Mangal"/>
                <w:kern w:val="2"/>
                <w:lang w:eastAsia="hi-IN" w:bidi="hi-IN"/>
              </w:rPr>
              <w:t xml:space="preserve">ие. </w:t>
            </w:r>
            <w:r w:rsidRPr="003A479B">
              <w:rPr>
                <w:rFonts w:eastAsia="SimSun" w:cs="Mangal"/>
                <w:kern w:val="2"/>
                <w:lang w:eastAsia="hi-IN" w:bidi="hi-IN"/>
              </w:rPr>
              <w:t xml:space="preserve"> </w:t>
            </w:r>
            <w:proofErr w:type="spellStart"/>
            <w:r w:rsidRPr="003A479B">
              <w:rPr>
                <w:rFonts w:eastAsia="SimSun" w:cs="Mangal"/>
                <w:kern w:val="2"/>
                <w:lang w:eastAsia="hi-IN" w:bidi="hi-IN"/>
              </w:rPr>
              <w:t>Кац</w:t>
            </w:r>
            <w:proofErr w:type="spellEnd"/>
            <w:r w:rsidRPr="003A479B">
              <w:rPr>
                <w:rFonts w:eastAsia="SimSun" w:cs="Mangal"/>
                <w:kern w:val="2"/>
                <w:lang w:eastAsia="hi-IN" w:bidi="hi-IN"/>
              </w:rPr>
              <w:t xml:space="preserve"> Э.Э.</w:t>
            </w:r>
          </w:p>
          <w:p w:rsidR="00C579E3" w:rsidRPr="0042541C" w:rsidRDefault="00C579E3" w:rsidP="00EB663E">
            <w:pPr>
              <w:widowControl w:val="0"/>
              <w:suppressAutoHyphens/>
              <w:rPr>
                <w:rFonts w:eastAsia="SimSun" w:cs="Mangal"/>
                <w:kern w:val="2"/>
                <w:lang w:eastAsia="hi-IN" w:bidi="hi-IN"/>
              </w:rPr>
            </w:pPr>
            <w:r>
              <w:rPr>
                <w:rFonts w:eastAsia="SimSun" w:cs="Mangal"/>
                <w:kern w:val="2"/>
                <w:lang w:eastAsia="hi-IN" w:bidi="hi-IN"/>
              </w:rPr>
              <w:t>Учебники 1- 4 класс. Часть 1, 2,3</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МЕТОДИЧЕСКИЕ ПОСОБИЯ</w:t>
            </w:r>
          </w:p>
          <w:p w:rsidR="00C579E3" w:rsidRPr="0042541C" w:rsidRDefault="00C579E3" w:rsidP="00EB663E">
            <w:pPr>
              <w:widowControl w:val="0"/>
              <w:suppressAutoHyphens/>
              <w:rPr>
                <w:kern w:val="2"/>
                <w:lang w:eastAsia="hi-IN" w:bidi="hi-IN"/>
              </w:rPr>
            </w:pPr>
            <w:proofErr w:type="spellStart"/>
            <w:r w:rsidRPr="00B86F02">
              <w:rPr>
                <w:rFonts w:eastAsia="SimSun" w:cs="Mangal"/>
                <w:kern w:val="2"/>
                <w:lang w:eastAsia="hi-IN" w:bidi="hi-IN"/>
              </w:rPr>
              <w:t>Кац</w:t>
            </w:r>
            <w:proofErr w:type="spellEnd"/>
            <w:r w:rsidRPr="00B86F02">
              <w:rPr>
                <w:rFonts w:eastAsia="SimSun" w:cs="Mangal"/>
                <w:kern w:val="2"/>
                <w:lang w:eastAsia="hi-IN" w:bidi="hi-IN"/>
              </w:rPr>
              <w:t xml:space="preserve"> Э.Э. Уроки литературного чтения. Поурочные разработки. 1 – 4 класс.</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p>
          <w:p w:rsidR="00C579E3" w:rsidRPr="0042541C" w:rsidRDefault="00C579E3" w:rsidP="00EB663E">
            <w:pPr>
              <w:widowControl w:val="0"/>
              <w:suppressAutoHyphens/>
              <w:rPr>
                <w:rFonts w:eastAsia="SimSun" w:cs="Mangal"/>
                <w:kern w:val="2"/>
                <w:lang w:eastAsia="hi-IN" w:bidi="hi-IN"/>
              </w:rPr>
            </w:pP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К</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К</w:t>
            </w:r>
          </w:p>
          <w:p w:rsidR="00C579E3" w:rsidRPr="0042541C" w:rsidRDefault="00C579E3" w:rsidP="00EB663E">
            <w:pPr>
              <w:widowControl w:val="0"/>
              <w:suppressAutoHyphens/>
              <w:rPr>
                <w:rFonts w:eastAsia="SimSun" w:cs="Mangal"/>
                <w:kern w:val="2"/>
                <w:lang w:eastAsia="hi-IN" w:bidi="hi-IN"/>
              </w:rPr>
            </w:pPr>
          </w:p>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К</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b/>
                <w:kern w:val="2"/>
                <w:lang w:eastAsia="hi-IN" w:bidi="hi-IN"/>
              </w:rPr>
            </w:pPr>
            <w:r w:rsidRPr="0042541C">
              <w:rPr>
                <w:rFonts w:eastAsia="SimSun" w:cs="Mangal"/>
                <w:kern w:val="2"/>
                <w:lang w:eastAsia="hi-IN" w:bidi="hi-IN"/>
              </w:rPr>
              <w:t xml:space="preserve"> </w:t>
            </w:r>
            <w:r w:rsidRPr="0042541C">
              <w:rPr>
                <w:rFonts w:eastAsia="SimSun" w:cs="Mangal"/>
                <w:b/>
                <w:kern w:val="2"/>
                <w:lang w:eastAsia="hi-IN" w:bidi="hi-IN"/>
              </w:rPr>
              <w:t>Печатные пособия</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Портреты поэтов и писателей.</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Д</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Pr>
                <w:rFonts w:eastAsia="SimSun" w:cs="Mangal"/>
                <w:kern w:val="2"/>
                <w:lang w:eastAsia="hi-IN" w:bidi="hi-IN"/>
              </w:rPr>
              <w:t>Набор иллюстраций к русским народным и авторским сказкам</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Pr>
                <w:rFonts w:eastAsia="SimSun" w:cs="Mangal"/>
                <w:kern w:val="2"/>
                <w:lang w:eastAsia="hi-IN" w:bidi="hi-IN"/>
              </w:rPr>
              <w:t>Д</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b/>
                <w:kern w:val="2"/>
                <w:lang w:eastAsia="hi-IN" w:bidi="hi-IN"/>
              </w:rPr>
            </w:pPr>
            <w:r w:rsidRPr="0042541C">
              <w:rPr>
                <w:rFonts w:eastAsia="SimSun" w:cs="Mangal"/>
                <w:b/>
                <w:kern w:val="2"/>
                <w:lang w:eastAsia="hi-IN" w:bidi="hi-IN"/>
              </w:rPr>
              <w:t>Технические средства обучения</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2126"/>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Экспозиционный экран.</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Мультимедийный проектор.</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Ноутбук</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 xml:space="preserve">Документ-камера </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 xml:space="preserve">Система контроля и мониторинга знаний </w:t>
            </w:r>
            <w:proofErr w:type="spellStart"/>
            <w:r w:rsidRPr="0042541C">
              <w:rPr>
                <w:rFonts w:eastAsia="SimSun" w:cs="Mangal"/>
                <w:kern w:val="2"/>
                <w:lang w:eastAsia="hi-IN" w:bidi="hi-IN"/>
              </w:rPr>
              <w:t>PROClass</w:t>
            </w:r>
            <w:proofErr w:type="spellEnd"/>
            <w:r w:rsidRPr="0042541C">
              <w:rPr>
                <w:rFonts w:eastAsia="SimSun" w:cs="Mangal"/>
                <w:kern w:val="2"/>
                <w:lang w:eastAsia="hi-IN" w:bidi="hi-IN"/>
              </w:rPr>
              <w:t xml:space="preserve">  (13 </w:t>
            </w:r>
            <w:proofErr w:type="spellStart"/>
            <w:r w:rsidRPr="0042541C">
              <w:rPr>
                <w:rFonts w:eastAsia="SimSun" w:cs="Mangal"/>
                <w:kern w:val="2"/>
                <w:lang w:eastAsia="hi-IN" w:bidi="hi-IN"/>
              </w:rPr>
              <w:t>пультиков</w:t>
            </w:r>
            <w:proofErr w:type="spellEnd"/>
            <w:r w:rsidRPr="0042541C">
              <w:rPr>
                <w:rFonts w:eastAsia="SimSun" w:cs="Mangal"/>
                <w:kern w:val="2"/>
                <w:lang w:eastAsia="hi-IN" w:bidi="hi-IN"/>
              </w:rPr>
              <w:t xml:space="preserve"> со встроенными чипами)</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 xml:space="preserve">Интерактивная доска </w:t>
            </w:r>
          </w:p>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 xml:space="preserve">Нетбук обучающегося </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К</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Default="00C579E3" w:rsidP="00EB663E">
            <w:pPr>
              <w:widowControl w:val="0"/>
              <w:suppressAutoHyphens/>
              <w:rPr>
                <w:rFonts w:eastAsia="SimSun" w:cs="Mangal"/>
                <w:kern w:val="2"/>
                <w:lang w:eastAsia="hi-IN" w:bidi="hi-IN"/>
              </w:rPr>
            </w:pPr>
          </w:p>
          <w:p w:rsidR="00C579E3" w:rsidRDefault="00C579E3" w:rsidP="00EB663E">
            <w:pPr>
              <w:widowControl w:val="0"/>
              <w:suppressAutoHyphens/>
              <w:rPr>
                <w:rFonts w:eastAsia="SimSun" w:cs="Mangal"/>
                <w:kern w:val="2"/>
                <w:lang w:eastAsia="hi-IN" w:bidi="hi-IN"/>
              </w:rPr>
            </w:pPr>
            <w:proofErr w:type="gramStart"/>
            <w:r w:rsidRPr="0042541C">
              <w:rPr>
                <w:rFonts w:eastAsia="SimSun" w:cs="Mangal"/>
                <w:kern w:val="2"/>
                <w:lang w:eastAsia="hi-IN" w:bidi="hi-IN"/>
              </w:rPr>
              <w:t>П</w:t>
            </w:r>
            <w:proofErr w:type="gramEnd"/>
          </w:p>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369"/>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b/>
                <w:kern w:val="2"/>
                <w:lang w:eastAsia="hi-IN" w:bidi="hi-IN"/>
              </w:rPr>
            </w:pPr>
            <w:r w:rsidRPr="0042541C">
              <w:rPr>
                <w:rFonts w:eastAsia="SimSun" w:cs="Mangal"/>
                <w:kern w:val="2"/>
                <w:lang w:eastAsia="hi-IN" w:bidi="hi-IN"/>
              </w:rPr>
              <w:t xml:space="preserve"> </w:t>
            </w:r>
            <w:r w:rsidRPr="0042541C">
              <w:rPr>
                <w:rFonts w:eastAsia="SimSun" w:cs="Mangal"/>
                <w:b/>
                <w:kern w:val="2"/>
                <w:lang w:eastAsia="hi-IN" w:bidi="hi-IN"/>
              </w:rPr>
              <w:t>Экранно-звуковые пособия</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715"/>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jc w:val="both"/>
              <w:rPr>
                <w:color w:val="FF0000"/>
                <w:kern w:val="2"/>
                <w:lang w:eastAsia="hi-IN" w:bidi="hi-IN"/>
              </w:rPr>
            </w:pPr>
            <w:r w:rsidRPr="0042541C">
              <w:rPr>
                <w:rFonts w:eastAsia="SimSun" w:cs="Mangal"/>
                <w:kern w:val="2"/>
                <w:lang w:eastAsia="hi-IN" w:bidi="hi-IN"/>
              </w:rPr>
              <w:t>Аудиозаписи в соответствии с программой обучения</w:t>
            </w:r>
            <w:proofErr w:type="gramStart"/>
            <w:r w:rsidRPr="0042541C">
              <w:rPr>
                <w:rFonts w:eastAsia="SimSun" w:cs="Mangal"/>
                <w:kern w:val="2"/>
                <w:lang w:eastAsia="hi-IN" w:bidi="hi-IN"/>
              </w:rPr>
              <w:t>.(</w:t>
            </w:r>
            <w:proofErr w:type="gramEnd"/>
            <w:r w:rsidRPr="0042541C">
              <w:rPr>
                <w:rFonts w:eastAsia="SimSun" w:cs="Mangal"/>
                <w:kern w:val="2"/>
                <w:lang w:eastAsia="hi-IN" w:bidi="hi-IN"/>
              </w:rPr>
              <w:t>электронные приложения к учебнику)</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К</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329"/>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b/>
                <w:kern w:val="2"/>
                <w:lang w:eastAsia="hi-IN" w:bidi="hi-IN"/>
              </w:rPr>
            </w:pPr>
            <w:r w:rsidRPr="0042541C">
              <w:rPr>
                <w:rFonts w:eastAsia="SimSun" w:cs="Mangal"/>
                <w:b/>
                <w:kern w:val="2"/>
                <w:lang w:eastAsia="hi-IN" w:bidi="hi-IN"/>
              </w:rPr>
              <w:t>Оборудование класса</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1640"/>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lastRenderedPageBreak/>
              <w:t>Стол учительский с тумбой</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Ученические столы с комплектом стульев</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Школьная доска</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 xml:space="preserve">Стул учительский </w:t>
            </w:r>
          </w:p>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Шкафы для хранения учебников, дидактических материалов, пособий, учебного оборудования  и пр.</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К</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Д</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bl>
    <w:p w:rsidR="00C579E3" w:rsidRDefault="00C579E3" w:rsidP="00C579E3">
      <w:pPr>
        <w:rPr>
          <w:b/>
          <w:bCs/>
        </w:rPr>
      </w:pPr>
    </w:p>
    <w:p w:rsidR="00C579E3" w:rsidRPr="00B86F02" w:rsidRDefault="00C579E3" w:rsidP="00C579E3">
      <w:pPr>
        <w:widowControl w:val="0"/>
        <w:suppressAutoHyphens/>
        <w:ind w:firstLine="709"/>
        <w:jc w:val="both"/>
        <w:rPr>
          <w:bCs/>
          <w:kern w:val="2"/>
          <w:lang w:bidi="hi-IN"/>
        </w:rPr>
      </w:pPr>
      <w:r w:rsidRPr="00B86F02">
        <w:rPr>
          <w:bCs/>
          <w:kern w:val="2"/>
          <w:lang w:bidi="hi-IN"/>
        </w:rPr>
        <w:t>В таблице введены символические обозначения:</w:t>
      </w:r>
    </w:p>
    <w:p w:rsidR="00C579E3" w:rsidRPr="00B86F02" w:rsidRDefault="00C579E3" w:rsidP="00C579E3">
      <w:pPr>
        <w:widowControl w:val="0"/>
        <w:suppressAutoHyphens/>
        <w:jc w:val="both"/>
        <w:rPr>
          <w:bCs/>
          <w:kern w:val="2"/>
          <w:lang w:bidi="hi-IN"/>
        </w:rPr>
      </w:pPr>
      <w:proofErr w:type="gramStart"/>
      <w:r w:rsidRPr="00B86F02">
        <w:rPr>
          <w:b/>
          <w:bCs/>
          <w:kern w:val="2"/>
          <w:lang w:bidi="hi-IN"/>
        </w:rPr>
        <w:t>Д</w:t>
      </w:r>
      <w:r w:rsidRPr="00B86F02">
        <w:rPr>
          <w:bCs/>
          <w:kern w:val="2"/>
          <w:lang w:bidi="hi-IN"/>
        </w:rPr>
        <w:t xml:space="preserve"> – демонстрационный экземпляр (один экземпляр, кроме специально оговоренных случаев), в том числе используемые для постоянной экспозиции;</w:t>
      </w:r>
      <w:proofErr w:type="gramEnd"/>
    </w:p>
    <w:p w:rsidR="00C579E3" w:rsidRPr="00B86F02" w:rsidRDefault="00C579E3" w:rsidP="00C579E3">
      <w:pPr>
        <w:widowControl w:val="0"/>
        <w:suppressAutoHyphens/>
        <w:jc w:val="both"/>
        <w:rPr>
          <w:bCs/>
          <w:kern w:val="2"/>
          <w:lang w:bidi="hi-IN"/>
        </w:rPr>
      </w:pPr>
      <w:proofErr w:type="gramStart"/>
      <w:r w:rsidRPr="00B86F02">
        <w:rPr>
          <w:b/>
          <w:bCs/>
          <w:kern w:val="2"/>
          <w:lang w:bidi="hi-IN"/>
        </w:rPr>
        <w:t>К</w:t>
      </w:r>
      <w:proofErr w:type="gramEnd"/>
      <w:r w:rsidRPr="00B86F02">
        <w:rPr>
          <w:bCs/>
          <w:kern w:val="2"/>
          <w:lang w:bidi="hi-IN"/>
        </w:rPr>
        <w:t xml:space="preserve"> – полный комплект (исходя из реальной наполняемости класса);</w:t>
      </w:r>
    </w:p>
    <w:p w:rsidR="00C579E3" w:rsidRPr="00B86F02" w:rsidRDefault="00C579E3" w:rsidP="00C579E3">
      <w:pPr>
        <w:widowControl w:val="0"/>
        <w:suppressAutoHyphens/>
        <w:jc w:val="both"/>
        <w:rPr>
          <w:bCs/>
          <w:kern w:val="2"/>
          <w:lang w:bidi="hi-IN"/>
        </w:rPr>
      </w:pPr>
      <w:r w:rsidRPr="00B86F02">
        <w:rPr>
          <w:b/>
          <w:bCs/>
          <w:kern w:val="2"/>
          <w:lang w:bidi="hi-IN"/>
        </w:rPr>
        <w:t>Ф</w:t>
      </w:r>
      <w:r w:rsidRPr="00B86F02">
        <w:rPr>
          <w:bCs/>
          <w:kern w:val="2"/>
          <w:lang w:bidi="hi-IN"/>
        </w:rPr>
        <w:t xml:space="preserve"> – комплект для фронтальной  работы (примерно в два раза меньше, чем полный комплект, т.е. не менее 1 экз. на двух учащихся);</w:t>
      </w:r>
    </w:p>
    <w:p w:rsidR="00C579E3" w:rsidRPr="00B86F02" w:rsidRDefault="00C579E3" w:rsidP="00C579E3">
      <w:pPr>
        <w:widowControl w:val="0"/>
        <w:suppressAutoHyphens/>
        <w:jc w:val="both"/>
        <w:rPr>
          <w:rFonts w:eastAsia="SimSun"/>
          <w:kern w:val="2"/>
          <w:lang w:eastAsia="hi-IN" w:bidi="hi-IN"/>
        </w:rPr>
      </w:pPr>
      <w:proofErr w:type="gramStart"/>
      <w:r w:rsidRPr="00B86F02">
        <w:rPr>
          <w:b/>
          <w:kern w:val="2"/>
          <w:lang w:eastAsia="hi-IN" w:bidi="hi-IN"/>
        </w:rPr>
        <w:t>П</w:t>
      </w:r>
      <w:proofErr w:type="gramEnd"/>
      <w:r w:rsidRPr="00B86F02">
        <w:rPr>
          <w:b/>
          <w:kern w:val="2"/>
          <w:lang w:eastAsia="hi-IN" w:bidi="hi-IN"/>
        </w:rPr>
        <w:t xml:space="preserve"> </w:t>
      </w:r>
      <w:r w:rsidRPr="00B86F02">
        <w:rPr>
          <w:kern w:val="2"/>
          <w:lang w:eastAsia="hi-IN" w:bidi="hi-IN"/>
        </w:rPr>
        <w:t xml:space="preserve">– комплект, необходимый для практической работы в группах, насчитывающих по несколько учащихся (6-7 экз.), или для </w:t>
      </w:r>
      <w:r w:rsidRPr="00B86F02">
        <w:rPr>
          <w:rFonts w:eastAsia="SimSun"/>
          <w:kern w:val="2"/>
          <w:lang w:eastAsia="hi-IN" w:bidi="hi-IN"/>
        </w:rPr>
        <w:t>использования несколькими учащимися поочередно.</w:t>
      </w:r>
    </w:p>
    <w:p w:rsidR="00C579E3" w:rsidRPr="00B86F02" w:rsidRDefault="00C579E3" w:rsidP="00C579E3">
      <w:pPr>
        <w:widowControl w:val="0"/>
        <w:autoSpaceDE w:val="0"/>
        <w:autoSpaceDN w:val="0"/>
        <w:adjustRightInd w:val="0"/>
        <w:jc w:val="both"/>
        <w:rPr>
          <w:rFonts w:eastAsiaTheme="minorHAnsi" w:cstheme="minorBidi"/>
          <w:lang w:eastAsia="en-US"/>
        </w:rPr>
      </w:pPr>
    </w:p>
    <w:p w:rsidR="00C579E3" w:rsidRPr="00B86F02" w:rsidRDefault="00C579E3" w:rsidP="00C579E3">
      <w:pPr>
        <w:widowControl w:val="0"/>
        <w:suppressAutoHyphens/>
        <w:rPr>
          <w:rFonts w:eastAsia="SimSun"/>
          <w:kern w:val="2"/>
          <w:sz w:val="20"/>
          <w:lang w:eastAsia="hi-IN" w:bidi="hi-IN"/>
        </w:rPr>
      </w:pPr>
    </w:p>
    <w:p w:rsidR="00C579E3" w:rsidRPr="00B86F02" w:rsidRDefault="00C579E3" w:rsidP="00C579E3">
      <w:pPr>
        <w:widowControl w:val="0"/>
        <w:suppressAutoHyphens/>
        <w:rPr>
          <w:rFonts w:eastAsia="SimSun"/>
          <w:kern w:val="2"/>
          <w:sz w:val="20"/>
          <w:lang w:eastAsia="hi-IN" w:bidi="hi-IN"/>
        </w:rPr>
      </w:pPr>
    </w:p>
    <w:p w:rsidR="00C579E3" w:rsidRPr="0040112A" w:rsidRDefault="00C579E3" w:rsidP="00C579E3">
      <w:pPr>
        <w:rPr>
          <w:b/>
          <w:bCs/>
        </w:rPr>
      </w:pPr>
    </w:p>
    <w:p w:rsidR="00C579E3" w:rsidRPr="0040112A" w:rsidRDefault="00C579E3" w:rsidP="00C579E3">
      <w:pPr>
        <w:rPr>
          <w:b/>
          <w:bCs/>
        </w:rPr>
      </w:pPr>
    </w:p>
    <w:p w:rsidR="00C579E3" w:rsidRPr="0040112A" w:rsidRDefault="00C579E3" w:rsidP="0040112A">
      <w:pPr>
        <w:rPr>
          <w:b/>
          <w:bCs/>
        </w:rPr>
      </w:pPr>
    </w:p>
    <w:sectPr w:rsidR="00C579E3" w:rsidRPr="0040112A" w:rsidSect="00C579E3">
      <w:footerReference w:type="default" r:id="rId8"/>
      <w:pgSz w:w="11906" w:h="16838"/>
      <w:pgMar w:top="709"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B1" w:rsidRDefault="00E602B1" w:rsidP="002B6427">
      <w:r>
        <w:separator/>
      </w:r>
    </w:p>
  </w:endnote>
  <w:endnote w:type="continuationSeparator" w:id="0">
    <w:p w:rsidR="00E602B1" w:rsidRDefault="00E602B1" w:rsidP="002B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796"/>
      <w:docPartObj>
        <w:docPartGallery w:val="Page Numbers (Bottom of Page)"/>
        <w:docPartUnique/>
      </w:docPartObj>
    </w:sdtPr>
    <w:sdtEndPr/>
    <w:sdtContent>
      <w:p w:rsidR="00EB663E" w:rsidRDefault="00EB663E">
        <w:pPr>
          <w:pStyle w:val="a8"/>
          <w:jc w:val="right"/>
        </w:pPr>
        <w:r>
          <w:fldChar w:fldCharType="begin"/>
        </w:r>
        <w:r>
          <w:instrText xml:space="preserve"> PAGE   \* MERGEFORMAT </w:instrText>
        </w:r>
        <w:r>
          <w:fldChar w:fldCharType="separate"/>
        </w:r>
        <w:r w:rsidR="009F6092">
          <w:rPr>
            <w:noProof/>
          </w:rPr>
          <w:t>26</w:t>
        </w:r>
        <w:r>
          <w:rPr>
            <w:noProof/>
          </w:rPr>
          <w:fldChar w:fldCharType="end"/>
        </w:r>
      </w:p>
    </w:sdtContent>
  </w:sdt>
  <w:p w:rsidR="00EB663E" w:rsidRDefault="00EB66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B1" w:rsidRDefault="00E602B1" w:rsidP="002B6427">
      <w:r>
        <w:separator/>
      </w:r>
    </w:p>
  </w:footnote>
  <w:footnote w:type="continuationSeparator" w:id="0">
    <w:p w:rsidR="00E602B1" w:rsidRDefault="00E602B1" w:rsidP="002B6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633"/>
    <w:multiLevelType w:val="hybridMultilevel"/>
    <w:tmpl w:val="669A839E"/>
    <w:lvl w:ilvl="0" w:tplc="BEE85C4A">
      <w:start w:val="1"/>
      <w:numFmt w:val="bullet"/>
      <w:lvlText w:val=" "/>
      <w:lvlJc w:val="left"/>
    </w:lvl>
    <w:lvl w:ilvl="1" w:tplc="20F6D34C">
      <w:numFmt w:val="decimal"/>
      <w:lvlText w:val=""/>
      <w:lvlJc w:val="left"/>
    </w:lvl>
    <w:lvl w:ilvl="2" w:tplc="8D706C1A">
      <w:numFmt w:val="decimal"/>
      <w:lvlText w:val=""/>
      <w:lvlJc w:val="left"/>
    </w:lvl>
    <w:lvl w:ilvl="3" w:tplc="82961AEC">
      <w:numFmt w:val="decimal"/>
      <w:lvlText w:val=""/>
      <w:lvlJc w:val="left"/>
    </w:lvl>
    <w:lvl w:ilvl="4" w:tplc="4A4CCD76">
      <w:numFmt w:val="decimal"/>
      <w:lvlText w:val=""/>
      <w:lvlJc w:val="left"/>
    </w:lvl>
    <w:lvl w:ilvl="5" w:tplc="D12E5128">
      <w:numFmt w:val="decimal"/>
      <w:lvlText w:val=""/>
      <w:lvlJc w:val="left"/>
    </w:lvl>
    <w:lvl w:ilvl="6" w:tplc="F4DC4C80">
      <w:numFmt w:val="decimal"/>
      <w:lvlText w:val=""/>
      <w:lvlJc w:val="left"/>
    </w:lvl>
    <w:lvl w:ilvl="7" w:tplc="49D4BC82">
      <w:numFmt w:val="decimal"/>
      <w:lvlText w:val=""/>
      <w:lvlJc w:val="left"/>
    </w:lvl>
    <w:lvl w:ilvl="8" w:tplc="5D3C40EA">
      <w:numFmt w:val="decimal"/>
      <w:lvlText w:val=""/>
      <w:lvlJc w:val="left"/>
    </w:lvl>
  </w:abstractNum>
  <w:abstractNum w:abstractNumId="2">
    <w:nsid w:val="000007CF"/>
    <w:multiLevelType w:val="hybridMultilevel"/>
    <w:tmpl w:val="1C5C5FBA"/>
    <w:lvl w:ilvl="0" w:tplc="E5EAF6A4">
      <w:start w:val="1"/>
      <w:numFmt w:val="bullet"/>
      <w:lvlText w:val="и"/>
      <w:lvlJc w:val="left"/>
    </w:lvl>
    <w:lvl w:ilvl="1" w:tplc="B5A86360">
      <w:numFmt w:val="decimal"/>
      <w:lvlText w:val=""/>
      <w:lvlJc w:val="left"/>
    </w:lvl>
    <w:lvl w:ilvl="2" w:tplc="EA4E66EC">
      <w:numFmt w:val="decimal"/>
      <w:lvlText w:val=""/>
      <w:lvlJc w:val="left"/>
    </w:lvl>
    <w:lvl w:ilvl="3" w:tplc="C32C2B42">
      <w:numFmt w:val="decimal"/>
      <w:lvlText w:val=""/>
      <w:lvlJc w:val="left"/>
    </w:lvl>
    <w:lvl w:ilvl="4" w:tplc="0786FA92">
      <w:numFmt w:val="decimal"/>
      <w:lvlText w:val=""/>
      <w:lvlJc w:val="left"/>
    </w:lvl>
    <w:lvl w:ilvl="5" w:tplc="3AF073E6">
      <w:numFmt w:val="decimal"/>
      <w:lvlText w:val=""/>
      <w:lvlJc w:val="left"/>
    </w:lvl>
    <w:lvl w:ilvl="6" w:tplc="C208446A">
      <w:numFmt w:val="decimal"/>
      <w:lvlText w:val=""/>
      <w:lvlJc w:val="left"/>
    </w:lvl>
    <w:lvl w:ilvl="7" w:tplc="1C50B456">
      <w:numFmt w:val="decimal"/>
      <w:lvlText w:val=""/>
      <w:lvlJc w:val="left"/>
    </w:lvl>
    <w:lvl w:ilvl="8" w:tplc="B464FBF6">
      <w:numFmt w:val="decimal"/>
      <w:lvlText w:val=""/>
      <w:lvlJc w:val="left"/>
    </w:lvl>
  </w:abstractNum>
  <w:abstractNum w:abstractNumId="3">
    <w:nsid w:val="00000C7B"/>
    <w:multiLevelType w:val="hybridMultilevel"/>
    <w:tmpl w:val="8B361ADA"/>
    <w:lvl w:ilvl="0" w:tplc="8B943C70">
      <w:start w:val="1"/>
      <w:numFmt w:val="bullet"/>
      <w:lvlText w:val=" "/>
      <w:lvlJc w:val="left"/>
    </w:lvl>
    <w:lvl w:ilvl="1" w:tplc="FCDAC960">
      <w:numFmt w:val="decimal"/>
      <w:lvlText w:val=""/>
      <w:lvlJc w:val="left"/>
    </w:lvl>
    <w:lvl w:ilvl="2" w:tplc="FCFACA4E">
      <w:numFmt w:val="decimal"/>
      <w:lvlText w:val=""/>
      <w:lvlJc w:val="left"/>
    </w:lvl>
    <w:lvl w:ilvl="3" w:tplc="CDDC28AE">
      <w:numFmt w:val="decimal"/>
      <w:lvlText w:val=""/>
      <w:lvlJc w:val="left"/>
    </w:lvl>
    <w:lvl w:ilvl="4" w:tplc="29644864">
      <w:numFmt w:val="decimal"/>
      <w:lvlText w:val=""/>
      <w:lvlJc w:val="left"/>
    </w:lvl>
    <w:lvl w:ilvl="5" w:tplc="785E0ABE">
      <w:numFmt w:val="decimal"/>
      <w:lvlText w:val=""/>
      <w:lvlJc w:val="left"/>
    </w:lvl>
    <w:lvl w:ilvl="6" w:tplc="62FCFBC0">
      <w:numFmt w:val="decimal"/>
      <w:lvlText w:val=""/>
      <w:lvlJc w:val="left"/>
    </w:lvl>
    <w:lvl w:ilvl="7" w:tplc="BC46657A">
      <w:numFmt w:val="decimal"/>
      <w:lvlText w:val=""/>
      <w:lvlJc w:val="left"/>
    </w:lvl>
    <w:lvl w:ilvl="8" w:tplc="60C00176">
      <w:numFmt w:val="decimal"/>
      <w:lvlText w:val=""/>
      <w:lvlJc w:val="left"/>
    </w:lvl>
  </w:abstractNum>
  <w:abstractNum w:abstractNumId="4">
    <w:nsid w:val="00000FC9"/>
    <w:multiLevelType w:val="hybridMultilevel"/>
    <w:tmpl w:val="57467C6C"/>
    <w:lvl w:ilvl="0" w:tplc="CCCC5236">
      <w:start w:val="1"/>
      <w:numFmt w:val="bullet"/>
      <w:lvlText w:val="в"/>
      <w:lvlJc w:val="left"/>
    </w:lvl>
    <w:lvl w:ilvl="1" w:tplc="374262E2">
      <w:numFmt w:val="decimal"/>
      <w:lvlText w:val=""/>
      <w:lvlJc w:val="left"/>
    </w:lvl>
    <w:lvl w:ilvl="2" w:tplc="0F9878BA">
      <w:numFmt w:val="decimal"/>
      <w:lvlText w:val=""/>
      <w:lvlJc w:val="left"/>
    </w:lvl>
    <w:lvl w:ilvl="3" w:tplc="0722DDA0">
      <w:numFmt w:val="decimal"/>
      <w:lvlText w:val=""/>
      <w:lvlJc w:val="left"/>
    </w:lvl>
    <w:lvl w:ilvl="4" w:tplc="BE02C30E">
      <w:numFmt w:val="decimal"/>
      <w:lvlText w:val=""/>
      <w:lvlJc w:val="left"/>
    </w:lvl>
    <w:lvl w:ilvl="5" w:tplc="7DAEEFCC">
      <w:numFmt w:val="decimal"/>
      <w:lvlText w:val=""/>
      <w:lvlJc w:val="left"/>
    </w:lvl>
    <w:lvl w:ilvl="6" w:tplc="09289122">
      <w:numFmt w:val="decimal"/>
      <w:lvlText w:val=""/>
      <w:lvlJc w:val="left"/>
    </w:lvl>
    <w:lvl w:ilvl="7" w:tplc="709A2E7E">
      <w:numFmt w:val="decimal"/>
      <w:lvlText w:val=""/>
      <w:lvlJc w:val="left"/>
    </w:lvl>
    <w:lvl w:ilvl="8" w:tplc="E1AE9138">
      <w:numFmt w:val="decimal"/>
      <w:lvlText w:val=""/>
      <w:lvlJc w:val="left"/>
    </w:lvl>
  </w:abstractNum>
  <w:abstractNum w:abstractNumId="5">
    <w:nsid w:val="00001481"/>
    <w:multiLevelType w:val="hybridMultilevel"/>
    <w:tmpl w:val="11BCD022"/>
    <w:lvl w:ilvl="0" w:tplc="26E0CFE4">
      <w:start w:val="1"/>
      <w:numFmt w:val="bullet"/>
      <w:lvlText w:val="Я"/>
      <w:lvlJc w:val="left"/>
    </w:lvl>
    <w:lvl w:ilvl="1" w:tplc="D3002DCE">
      <w:numFmt w:val="decimal"/>
      <w:lvlText w:val=""/>
      <w:lvlJc w:val="left"/>
    </w:lvl>
    <w:lvl w:ilvl="2" w:tplc="C1568934">
      <w:numFmt w:val="decimal"/>
      <w:lvlText w:val=""/>
      <w:lvlJc w:val="left"/>
    </w:lvl>
    <w:lvl w:ilvl="3" w:tplc="FF70F182">
      <w:numFmt w:val="decimal"/>
      <w:lvlText w:val=""/>
      <w:lvlJc w:val="left"/>
    </w:lvl>
    <w:lvl w:ilvl="4" w:tplc="A40CC7D0">
      <w:numFmt w:val="decimal"/>
      <w:lvlText w:val=""/>
      <w:lvlJc w:val="left"/>
    </w:lvl>
    <w:lvl w:ilvl="5" w:tplc="231A12B0">
      <w:numFmt w:val="decimal"/>
      <w:lvlText w:val=""/>
      <w:lvlJc w:val="left"/>
    </w:lvl>
    <w:lvl w:ilvl="6" w:tplc="563229BA">
      <w:numFmt w:val="decimal"/>
      <w:lvlText w:val=""/>
      <w:lvlJc w:val="left"/>
    </w:lvl>
    <w:lvl w:ilvl="7" w:tplc="522CFC18">
      <w:numFmt w:val="decimal"/>
      <w:lvlText w:val=""/>
      <w:lvlJc w:val="left"/>
    </w:lvl>
    <w:lvl w:ilvl="8" w:tplc="C1A8D33E">
      <w:numFmt w:val="decimal"/>
      <w:lvlText w:val=""/>
      <w:lvlJc w:val="left"/>
    </w:lvl>
  </w:abstractNum>
  <w:abstractNum w:abstractNumId="6">
    <w:nsid w:val="00001850"/>
    <w:multiLevelType w:val="hybridMultilevel"/>
    <w:tmpl w:val="BF940F28"/>
    <w:lvl w:ilvl="0" w:tplc="D426406C">
      <w:start w:val="9"/>
      <w:numFmt w:val="decimal"/>
      <w:lvlText w:val="%1."/>
      <w:lvlJc w:val="left"/>
    </w:lvl>
    <w:lvl w:ilvl="1" w:tplc="047C67D0">
      <w:numFmt w:val="decimal"/>
      <w:lvlText w:val=""/>
      <w:lvlJc w:val="left"/>
    </w:lvl>
    <w:lvl w:ilvl="2" w:tplc="0A20A788">
      <w:numFmt w:val="decimal"/>
      <w:lvlText w:val=""/>
      <w:lvlJc w:val="left"/>
    </w:lvl>
    <w:lvl w:ilvl="3" w:tplc="8C4CE094">
      <w:numFmt w:val="decimal"/>
      <w:lvlText w:val=""/>
      <w:lvlJc w:val="left"/>
    </w:lvl>
    <w:lvl w:ilvl="4" w:tplc="4E928832">
      <w:numFmt w:val="decimal"/>
      <w:lvlText w:val=""/>
      <w:lvlJc w:val="left"/>
    </w:lvl>
    <w:lvl w:ilvl="5" w:tplc="6D748A96">
      <w:numFmt w:val="decimal"/>
      <w:lvlText w:val=""/>
      <w:lvlJc w:val="left"/>
    </w:lvl>
    <w:lvl w:ilvl="6" w:tplc="2D7AF130">
      <w:numFmt w:val="decimal"/>
      <w:lvlText w:val=""/>
      <w:lvlJc w:val="left"/>
    </w:lvl>
    <w:lvl w:ilvl="7" w:tplc="604CBB64">
      <w:numFmt w:val="decimal"/>
      <w:lvlText w:val=""/>
      <w:lvlJc w:val="left"/>
    </w:lvl>
    <w:lvl w:ilvl="8" w:tplc="76644AA6">
      <w:numFmt w:val="decimal"/>
      <w:lvlText w:val=""/>
      <w:lvlJc w:val="left"/>
    </w:lvl>
  </w:abstractNum>
  <w:abstractNum w:abstractNumId="7">
    <w:nsid w:val="00002079"/>
    <w:multiLevelType w:val="hybridMultilevel"/>
    <w:tmpl w:val="70E0D7EA"/>
    <w:lvl w:ilvl="0" w:tplc="C50CDC68">
      <w:start w:val="1"/>
      <w:numFmt w:val="bullet"/>
      <w:lvlText w:val="о"/>
      <w:lvlJc w:val="left"/>
    </w:lvl>
    <w:lvl w:ilvl="1" w:tplc="4534508C">
      <w:numFmt w:val="decimal"/>
      <w:lvlText w:val=""/>
      <w:lvlJc w:val="left"/>
    </w:lvl>
    <w:lvl w:ilvl="2" w:tplc="A4D61AE0">
      <w:numFmt w:val="decimal"/>
      <w:lvlText w:val=""/>
      <w:lvlJc w:val="left"/>
    </w:lvl>
    <w:lvl w:ilvl="3" w:tplc="487E9B88">
      <w:numFmt w:val="decimal"/>
      <w:lvlText w:val=""/>
      <w:lvlJc w:val="left"/>
    </w:lvl>
    <w:lvl w:ilvl="4" w:tplc="380EC5F8">
      <w:numFmt w:val="decimal"/>
      <w:lvlText w:val=""/>
      <w:lvlJc w:val="left"/>
    </w:lvl>
    <w:lvl w:ilvl="5" w:tplc="6C6AAE50">
      <w:numFmt w:val="decimal"/>
      <w:lvlText w:val=""/>
      <w:lvlJc w:val="left"/>
    </w:lvl>
    <w:lvl w:ilvl="6" w:tplc="E1BC942E">
      <w:numFmt w:val="decimal"/>
      <w:lvlText w:val=""/>
      <w:lvlJc w:val="left"/>
    </w:lvl>
    <w:lvl w:ilvl="7" w:tplc="1E1C6250">
      <w:numFmt w:val="decimal"/>
      <w:lvlText w:val=""/>
      <w:lvlJc w:val="left"/>
    </w:lvl>
    <w:lvl w:ilvl="8" w:tplc="120EED22">
      <w:numFmt w:val="decimal"/>
      <w:lvlText w:val=""/>
      <w:lvlJc w:val="left"/>
    </w:lvl>
  </w:abstractNum>
  <w:abstractNum w:abstractNumId="8">
    <w:nsid w:val="0000251F"/>
    <w:multiLevelType w:val="hybridMultilevel"/>
    <w:tmpl w:val="07D488CA"/>
    <w:lvl w:ilvl="0" w:tplc="54C8EE1C">
      <w:start w:val="9"/>
      <w:numFmt w:val="decimal"/>
      <w:lvlText w:val="%1."/>
      <w:lvlJc w:val="left"/>
    </w:lvl>
    <w:lvl w:ilvl="1" w:tplc="52C6C750">
      <w:numFmt w:val="decimal"/>
      <w:lvlText w:val=""/>
      <w:lvlJc w:val="left"/>
    </w:lvl>
    <w:lvl w:ilvl="2" w:tplc="E4566B0E">
      <w:numFmt w:val="decimal"/>
      <w:lvlText w:val=""/>
      <w:lvlJc w:val="left"/>
    </w:lvl>
    <w:lvl w:ilvl="3" w:tplc="953832B8">
      <w:numFmt w:val="decimal"/>
      <w:lvlText w:val=""/>
      <w:lvlJc w:val="left"/>
    </w:lvl>
    <w:lvl w:ilvl="4" w:tplc="06649C42">
      <w:numFmt w:val="decimal"/>
      <w:lvlText w:val=""/>
      <w:lvlJc w:val="left"/>
    </w:lvl>
    <w:lvl w:ilvl="5" w:tplc="00BC9BA4">
      <w:numFmt w:val="decimal"/>
      <w:lvlText w:val=""/>
      <w:lvlJc w:val="left"/>
    </w:lvl>
    <w:lvl w:ilvl="6" w:tplc="5D1EDA7C">
      <w:numFmt w:val="decimal"/>
      <w:lvlText w:val=""/>
      <w:lvlJc w:val="left"/>
    </w:lvl>
    <w:lvl w:ilvl="7" w:tplc="49720EF4">
      <w:numFmt w:val="decimal"/>
      <w:lvlText w:val=""/>
      <w:lvlJc w:val="left"/>
    </w:lvl>
    <w:lvl w:ilvl="8" w:tplc="2A7410B8">
      <w:numFmt w:val="decimal"/>
      <w:lvlText w:val=""/>
      <w:lvlJc w:val="left"/>
    </w:lvl>
  </w:abstractNum>
  <w:abstractNum w:abstractNumId="9">
    <w:nsid w:val="00004087"/>
    <w:multiLevelType w:val="hybridMultilevel"/>
    <w:tmpl w:val="8E90B952"/>
    <w:lvl w:ilvl="0" w:tplc="29C4BFE0">
      <w:start w:val="1"/>
      <w:numFmt w:val="bullet"/>
      <w:lvlText w:val="Ш."/>
      <w:lvlJc w:val="left"/>
    </w:lvl>
    <w:lvl w:ilvl="1" w:tplc="A0102D68">
      <w:numFmt w:val="decimal"/>
      <w:lvlText w:val=""/>
      <w:lvlJc w:val="left"/>
    </w:lvl>
    <w:lvl w:ilvl="2" w:tplc="3678174A">
      <w:numFmt w:val="decimal"/>
      <w:lvlText w:val=""/>
      <w:lvlJc w:val="left"/>
    </w:lvl>
    <w:lvl w:ilvl="3" w:tplc="DAC09D10">
      <w:numFmt w:val="decimal"/>
      <w:lvlText w:val=""/>
      <w:lvlJc w:val="left"/>
    </w:lvl>
    <w:lvl w:ilvl="4" w:tplc="0264236E">
      <w:numFmt w:val="decimal"/>
      <w:lvlText w:val=""/>
      <w:lvlJc w:val="left"/>
    </w:lvl>
    <w:lvl w:ilvl="5" w:tplc="BCCC8EBC">
      <w:numFmt w:val="decimal"/>
      <w:lvlText w:val=""/>
      <w:lvlJc w:val="left"/>
    </w:lvl>
    <w:lvl w:ilvl="6" w:tplc="2CDA0A3A">
      <w:numFmt w:val="decimal"/>
      <w:lvlText w:val=""/>
      <w:lvlJc w:val="left"/>
    </w:lvl>
    <w:lvl w:ilvl="7" w:tplc="BA9EB2FA">
      <w:numFmt w:val="decimal"/>
      <w:lvlText w:val=""/>
      <w:lvlJc w:val="left"/>
    </w:lvl>
    <w:lvl w:ilvl="8" w:tplc="CC54514C">
      <w:numFmt w:val="decimal"/>
      <w:lvlText w:val=""/>
      <w:lvlJc w:val="left"/>
    </w:lvl>
  </w:abstractNum>
  <w:abstractNum w:abstractNumId="10">
    <w:nsid w:val="00004CD4"/>
    <w:multiLevelType w:val="hybridMultilevel"/>
    <w:tmpl w:val="AD3C613C"/>
    <w:lvl w:ilvl="0" w:tplc="AD4010A8">
      <w:start w:val="1"/>
      <w:numFmt w:val="bullet"/>
      <w:lvlText w:val="в"/>
      <w:lvlJc w:val="left"/>
    </w:lvl>
    <w:lvl w:ilvl="1" w:tplc="6F2C527C">
      <w:numFmt w:val="decimal"/>
      <w:lvlText w:val=""/>
      <w:lvlJc w:val="left"/>
    </w:lvl>
    <w:lvl w:ilvl="2" w:tplc="D68C5C24">
      <w:numFmt w:val="decimal"/>
      <w:lvlText w:val=""/>
      <w:lvlJc w:val="left"/>
    </w:lvl>
    <w:lvl w:ilvl="3" w:tplc="6526F616">
      <w:numFmt w:val="decimal"/>
      <w:lvlText w:val=""/>
      <w:lvlJc w:val="left"/>
    </w:lvl>
    <w:lvl w:ilvl="4" w:tplc="3F9A84BE">
      <w:numFmt w:val="decimal"/>
      <w:lvlText w:val=""/>
      <w:lvlJc w:val="left"/>
    </w:lvl>
    <w:lvl w:ilvl="5" w:tplc="F752BB1A">
      <w:numFmt w:val="decimal"/>
      <w:lvlText w:val=""/>
      <w:lvlJc w:val="left"/>
    </w:lvl>
    <w:lvl w:ilvl="6" w:tplc="819EF07A">
      <w:numFmt w:val="decimal"/>
      <w:lvlText w:val=""/>
      <w:lvlJc w:val="left"/>
    </w:lvl>
    <w:lvl w:ilvl="7" w:tplc="05CCBA94">
      <w:numFmt w:val="decimal"/>
      <w:lvlText w:val=""/>
      <w:lvlJc w:val="left"/>
    </w:lvl>
    <w:lvl w:ilvl="8" w:tplc="6F2433E4">
      <w:numFmt w:val="decimal"/>
      <w:lvlText w:val=""/>
      <w:lvlJc w:val="left"/>
    </w:lvl>
  </w:abstractNum>
  <w:abstractNum w:abstractNumId="11">
    <w:nsid w:val="00005039"/>
    <w:multiLevelType w:val="hybridMultilevel"/>
    <w:tmpl w:val="8022346A"/>
    <w:lvl w:ilvl="0" w:tplc="4A0643D2">
      <w:start w:val="1"/>
      <w:numFmt w:val="bullet"/>
      <w:lvlText w:val="в"/>
      <w:lvlJc w:val="left"/>
    </w:lvl>
    <w:lvl w:ilvl="1" w:tplc="41AE2D10">
      <w:start w:val="1"/>
      <w:numFmt w:val="bullet"/>
      <w:lvlText w:val="С."/>
      <w:lvlJc w:val="left"/>
    </w:lvl>
    <w:lvl w:ilvl="2" w:tplc="3938994C">
      <w:numFmt w:val="decimal"/>
      <w:lvlText w:val=""/>
      <w:lvlJc w:val="left"/>
    </w:lvl>
    <w:lvl w:ilvl="3" w:tplc="645EDF50">
      <w:numFmt w:val="decimal"/>
      <w:lvlText w:val=""/>
      <w:lvlJc w:val="left"/>
    </w:lvl>
    <w:lvl w:ilvl="4" w:tplc="7DC43936">
      <w:numFmt w:val="decimal"/>
      <w:lvlText w:val=""/>
      <w:lvlJc w:val="left"/>
    </w:lvl>
    <w:lvl w:ilvl="5" w:tplc="5C2EDADC">
      <w:numFmt w:val="decimal"/>
      <w:lvlText w:val=""/>
      <w:lvlJc w:val="left"/>
    </w:lvl>
    <w:lvl w:ilvl="6" w:tplc="D12872F8">
      <w:numFmt w:val="decimal"/>
      <w:lvlText w:val=""/>
      <w:lvlJc w:val="left"/>
    </w:lvl>
    <w:lvl w:ilvl="7" w:tplc="F214891C">
      <w:numFmt w:val="decimal"/>
      <w:lvlText w:val=""/>
      <w:lvlJc w:val="left"/>
    </w:lvl>
    <w:lvl w:ilvl="8" w:tplc="5F5E1380">
      <w:numFmt w:val="decimal"/>
      <w:lvlText w:val=""/>
      <w:lvlJc w:val="left"/>
    </w:lvl>
  </w:abstractNum>
  <w:abstractNum w:abstractNumId="12">
    <w:nsid w:val="00005078"/>
    <w:multiLevelType w:val="hybridMultilevel"/>
    <w:tmpl w:val="1518A504"/>
    <w:lvl w:ilvl="0" w:tplc="2F0AD818">
      <w:start w:val="6"/>
      <w:numFmt w:val="decimal"/>
      <w:lvlText w:val="%1."/>
      <w:lvlJc w:val="left"/>
    </w:lvl>
    <w:lvl w:ilvl="1" w:tplc="CC6AA1FC">
      <w:numFmt w:val="decimal"/>
      <w:lvlText w:val=""/>
      <w:lvlJc w:val="left"/>
    </w:lvl>
    <w:lvl w:ilvl="2" w:tplc="BA5E23AE">
      <w:numFmt w:val="decimal"/>
      <w:lvlText w:val=""/>
      <w:lvlJc w:val="left"/>
    </w:lvl>
    <w:lvl w:ilvl="3" w:tplc="2690B1E0">
      <w:numFmt w:val="decimal"/>
      <w:lvlText w:val=""/>
      <w:lvlJc w:val="left"/>
    </w:lvl>
    <w:lvl w:ilvl="4" w:tplc="9646786E">
      <w:numFmt w:val="decimal"/>
      <w:lvlText w:val=""/>
      <w:lvlJc w:val="left"/>
    </w:lvl>
    <w:lvl w:ilvl="5" w:tplc="A6A22118">
      <w:numFmt w:val="decimal"/>
      <w:lvlText w:val=""/>
      <w:lvlJc w:val="left"/>
    </w:lvl>
    <w:lvl w:ilvl="6" w:tplc="171E50CC">
      <w:numFmt w:val="decimal"/>
      <w:lvlText w:val=""/>
      <w:lvlJc w:val="left"/>
    </w:lvl>
    <w:lvl w:ilvl="7" w:tplc="F5ECE490">
      <w:numFmt w:val="decimal"/>
      <w:lvlText w:val=""/>
      <w:lvlJc w:val="left"/>
    </w:lvl>
    <w:lvl w:ilvl="8" w:tplc="E9E80974">
      <w:numFmt w:val="decimal"/>
      <w:lvlText w:val=""/>
      <w:lvlJc w:val="left"/>
    </w:lvl>
  </w:abstractNum>
  <w:abstractNum w:abstractNumId="13">
    <w:nsid w:val="0000590E"/>
    <w:multiLevelType w:val="hybridMultilevel"/>
    <w:tmpl w:val="F4749002"/>
    <w:lvl w:ilvl="0" w:tplc="224040AA">
      <w:start w:val="8"/>
      <w:numFmt w:val="decimal"/>
      <w:lvlText w:val="%1."/>
      <w:lvlJc w:val="left"/>
    </w:lvl>
    <w:lvl w:ilvl="1" w:tplc="4254F914">
      <w:numFmt w:val="decimal"/>
      <w:lvlText w:val=""/>
      <w:lvlJc w:val="left"/>
    </w:lvl>
    <w:lvl w:ilvl="2" w:tplc="0060B3C4">
      <w:numFmt w:val="decimal"/>
      <w:lvlText w:val=""/>
      <w:lvlJc w:val="left"/>
    </w:lvl>
    <w:lvl w:ilvl="3" w:tplc="1186C768">
      <w:numFmt w:val="decimal"/>
      <w:lvlText w:val=""/>
      <w:lvlJc w:val="left"/>
    </w:lvl>
    <w:lvl w:ilvl="4" w:tplc="7092ED92">
      <w:numFmt w:val="decimal"/>
      <w:lvlText w:val=""/>
      <w:lvlJc w:val="left"/>
    </w:lvl>
    <w:lvl w:ilvl="5" w:tplc="8BF848C4">
      <w:numFmt w:val="decimal"/>
      <w:lvlText w:val=""/>
      <w:lvlJc w:val="left"/>
    </w:lvl>
    <w:lvl w:ilvl="6" w:tplc="E4C643F8">
      <w:numFmt w:val="decimal"/>
      <w:lvlText w:val=""/>
      <w:lvlJc w:val="left"/>
    </w:lvl>
    <w:lvl w:ilvl="7" w:tplc="F5D474A6">
      <w:numFmt w:val="decimal"/>
      <w:lvlText w:val=""/>
      <w:lvlJc w:val="left"/>
    </w:lvl>
    <w:lvl w:ilvl="8" w:tplc="A1BC2CB4">
      <w:numFmt w:val="decimal"/>
      <w:lvlText w:val=""/>
      <w:lvlJc w:val="left"/>
    </w:lvl>
  </w:abstractNum>
  <w:abstractNum w:abstractNumId="14">
    <w:nsid w:val="00005DD5"/>
    <w:multiLevelType w:val="hybridMultilevel"/>
    <w:tmpl w:val="7C8C8366"/>
    <w:lvl w:ilvl="0" w:tplc="7000176E">
      <w:start w:val="1"/>
      <w:numFmt w:val="bullet"/>
      <w:lvlText w:val="и"/>
      <w:lvlJc w:val="left"/>
    </w:lvl>
    <w:lvl w:ilvl="1" w:tplc="249E1FAA">
      <w:numFmt w:val="decimal"/>
      <w:lvlText w:val=""/>
      <w:lvlJc w:val="left"/>
    </w:lvl>
    <w:lvl w:ilvl="2" w:tplc="0C7099BA">
      <w:numFmt w:val="decimal"/>
      <w:lvlText w:val=""/>
      <w:lvlJc w:val="left"/>
    </w:lvl>
    <w:lvl w:ilvl="3" w:tplc="20B04684">
      <w:numFmt w:val="decimal"/>
      <w:lvlText w:val=""/>
      <w:lvlJc w:val="left"/>
    </w:lvl>
    <w:lvl w:ilvl="4" w:tplc="876E2FF8">
      <w:numFmt w:val="decimal"/>
      <w:lvlText w:val=""/>
      <w:lvlJc w:val="left"/>
    </w:lvl>
    <w:lvl w:ilvl="5" w:tplc="B77E06E4">
      <w:numFmt w:val="decimal"/>
      <w:lvlText w:val=""/>
      <w:lvlJc w:val="left"/>
    </w:lvl>
    <w:lvl w:ilvl="6" w:tplc="D048EF2A">
      <w:numFmt w:val="decimal"/>
      <w:lvlText w:val=""/>
      <w:lvlJc w:val="left"/>
    </w:lvl>
    <w:lvl w:ilvl="7" w:tplc="DCAE8456">
      <w:numFmt w:val="decimal"/>
      <w:lvlText w:val=""/>
      <w:lvlJc w:val="left"/>
    </w:lvl>
    <w:lvl w:ilvl="8" w:tplc="55B213C6">
      <w:numFmt w:val="decimal"/>
      <w:lvlText w:val=""/>
      <w:lvlJc w:val="left"/>
    </w:lvl>
  </w:abstractNum>
  <w:abstractNum w:abstractNumId="15">
    <w:nsid w:val="00005FA4"/>
    <w:multiLevelType w:val="hybridMultilevel"/>
    <w:tmpl w:val="2BC2403E"/>
    <w:lvl w:ilvl="0" w:tplc="FC38B28C">
      <w:start w:val="1"/>
      <w:numFmt w:val="bullet"/>
      <w:lvlText w:val="с"/>
      <w:lvlJc w:val="left"/>
    </w:lvl>
    <w:lvl w:ilvl="1" w:tplc="5350BA98">
      <w:numFmt w:val="decimal"/>
      <w:lvlText w:val=""/>
      <w:lvlJc w:val="left"/>
    </w:lvl>
    <w:lvl w:ilvl="2" w:tplc="DAF0B1E0">
      <w:numFmt w:val="decimal"/>
      <w:lvlText w:val=""/>
      <w:lvlJc w:val="left"/>
    </w:lvl>
    <w:lvl w:ilvl="3" w:tplc="68948034">
      <w:numFmt w:val="decimal"/>
      <w:lvlText w:val=""/>
      <w:lvlJc w:val="left"/>
    </w:lvl>
    <w:lvl w:ilvl="4" w:tplc="EA8CB8BC">
      <w:numFmt w:val="decimal"/>
      <w:lvlText w:val=""/>
      <w:lvlJc w:val="left"/>
    </w:lvl>
    <w:lvl w:ilvl="5" w:tplc="A828A06E">
      <w:numFmt w:val="decimal"/>
      <w:lvlText w:val=""/>
      <w:lvlJc w:val="left"/>
    </w:lvl>
    <w:lvl w:ilvl="6" w:tplc="3A5E86B2">
      <w:numFmt w:val="decimal"/>
      <w:lvlText w:val=""/>
      <w:lvlJc w:val="left"/>
    </w:lvl>
    <w:lvl w:ilvl="7" w:tplc="EC04D4FE">
      <w:numFmt w:val="decimal"/>
      <w:lvlText w:val=""/>
      <w:lvlJc w:val="left"/>
    </w:lvl>
    <w:lvl w:ilvl="8" w:tplc="B0D21770">
      <w:numFmt w:val="decimal"/>
      <w:lvlText w:val=""/>
      <w:lvlJc w:val="left"/>
    </w:lvl>
  </w:abstractNum>
  <w:abstractNum w:abstractNumId="16">
    <w:nsid w:val="00006270"/>
    <w:multiLevelType w:val="hybridMultilevel"/>
    <w:tmpl w:val="EEC462D8"/>
    <w:lvl w:ilvl="0" w:tplc="700CD526">
      <w:start w:val="1"/>
      <w:numFmt w:val="bullet"/>
      <w:lvlText w:val=" "/>
      <w:lvlJc w:val="left"/>
    </w:lvl>
    <w:lvl w:ilvl="1" w:tplc="BD2E3346">
      <w:numFmt w:val="decimal"/>
      <w:lvlText w:val=""/>
      <w:lvlJc w:val="left"/>
    </w:lvl>
    <w:lvl w:ilvl="2" w:tplc="903AACEA">
      <w:numFmt w:val="decimal"/>
      <w:lvlText w:val=""/>
      <w:lvlJc w:val="left"/>
    </w:lvl>
    <w:lvl w:ilvl="3" w:tplc="24A88F88">
      <w:numFmt w:val="decimal"/>
      <w:lvlText w:val=""/>
      <w:lvlJc w:val="left"/>
    </w:lvl>
    <w:lvl w:ilvl="4" w:tplc="C6D68A06">
      <w:numFmt w:val="decimal"/>
      <w:lvlText w:val=""/>
      <w:lvlJc w:val="left"/>
    </w:lvl>
    <w:lvl w:ilvl="5" w:tplc="7E343640">
      <w:numFmt w:val="decimal"/>
      <w:lvlText w:val=""/>
      <w:lvlJc w:val="left"/>
    </w:lvl>
    <w:lvl w:ilvl="6" w:tplc="B950E1BC">
      <w:numFmt w:val="decimal"/>
      <w:lvlText w:val=""/>
      <w:lvlJc w:val="left"/>
    </w:lvl>
    <w:lvl w:ilvl="7" w:tplc="6608D1F8">
      <w:numFmt w:val="decimal"/>
      <w:lvlText w:val=""/>
      <w:lvlJc w:val="left"/>
    </w:lvl>
    <w:lvl w:ilvl="8" w:tplc="B43C0D62">
      <w:numFmt w:val="decimal"/>
      <w:lvlText w:val=""/>
      <w:lvlJc w:val="left"/>
    </w:lvl>
  </w:abstractNum>
  <w:abstractNum w:abstractNumId="17">
    <w:nsid w:val="00006732"/>
    <w:multiLevelType w:val="hybridMultilevel"/>
    <w:tmpl w:val="A9546C36"/>
    <w:lvl w:ilvl="0" w:tplc="D3D2A0A4">
      <w:start w:val="1"/>
      <w:numFmt w:val="bullet"/>
      <w:lvlText w:val="и"/>
      <w:lvlJc w:val="left"/>
    </w:lvl>
    <w:lvl w:ilvl="1" w:tplc="5B2C2B8E">
      <w:numFmt w:val="decimal"/>
      <w:lvlText w:val=""/>
      <w:lvlJc w:val="left"/>
    </w:lvl>
    <w:lvl w:ilvl="2" w:tplc="5184B9E0">
      <w:numFmt w:val="decimal"/>
      <w:lvlText w:val=""/>
      <w:lvlJc w:val="left"/>
    </w:lvl>
    <w:lvl w:ilvl="3" w:tplc="38A6B6B4">
      <w:numFmt w:val="decimal"/>
      <w:lvlText w:val=""/>
      <w:lvlJc w:val="left"/>
    </w:lvl>
    <w:lvl w:ilvl="4" w:tplc="AD0AE354">
      <w:numFmt w:val="decimal"/>
      <w:lvlText w:val=""/>
      <w:lvlJc w:val="left"/>
    </w:lvl>
    <w:lvl w:ilvl="5" w:tplc="AFF24E1E">
      <w:numFmt w:val="decimal"/>
      <w:lvlText w:val=""/>
      <w:lvlJc w:val="left"/>
    </w:lvl>
    <w:lvl w:ilvl="6" w:tplc="4DEA8446">
      <w:numFmt w:val="decimal"/>
      <w:lvlText w:val=""/>
      <w:lvlJc w:val="left"/>
    </w:lvl>
    <w:lvl w:ilvl="7" w:tplc="F86C025C">
      <w:numFmt w:val="decimal"/>
      <w:lvlText w:val=""/>
      <w:lvlJc w:val="left"/>
    </w:lvl>
    <w:lvl w:ilvl="8" w:tplc="E2F0A036">
      <w:numFmt w:val="decimal"/>
      <w:lvlText w:val=""/>
      <w:lvlJc w:val="left"/>
    </w:lvl>
  </w:abstractNum>
  <w:abstractNum w:abstractNumId="18">
    <w:nsid w:val="00006EA1"/>
    <w:multiLevelType w:val="hybridMultilevel"/>
    <w:tmpl w:val="4BC2DEBE"/>
    <w:lvl w:ilvl="0" w:tplc="D0EEF892">
      <w:start w:val="1"/>
      <w:numFmt w:val="bullet"/>
      <w:lvlText w:val="и"/>
      <w:lvlJc w:val="left"/>
    </w:lvl>
    <w:lvl w:ilvl="1" w:tplc="B1FEF862">
      <w:numFmt w:val="decimal"/>
      <w:lvlText w:val=""/>
      <w:lvlJc w:val="left"/>
    </w:lvl>
    <w:lvl w:ilvl="2" w:tplc="858841CA">
      <w:numFmt w:val="decimal"/>
      <w:lvlText w:val=""/>
      <w:lvlJc w:val="left"/>
    </w:lvl>
    <w:lvl w:ilvl="3" w:tplc="6AFCA854">
      <w:numFmt w:val="decimal"/>
      <w:lvlText w:val=""/>
      <w:lvlJc w:val="left"/>
    </w:lvl>
    <w:lvl w:ilvl="4" w:tplc="3260FF4E">
      <w:numFmt w:val="decimal"/>
      <w:lvlText w:val=""/>
      <w:lvlJc w:val="left"/>
    </w:lvl>
    <w:lvl w:ilvl="5" w:tplc="F9806FA8">
      <w:numFmt w:val="decimal"/>
      <w:lvlText w:val=""/>
      <w:lvlJc w:val="left"/>
    </w:lvl>
    <w:lvl w:ilvl="6" w:tplc="111E2514">
      <w:numFmt w:val="decimal"/>
      <w:lvlText w:val=""/>
      <w:lvlJc w:val="left"/>
    </w:lvl>
    <w:lvl w:ilvl="7" w:tplc="B2D2D034">
      <w:numFmt w:val="decimal"/>
      <w:lvlText w:val=""/>
      <w:lvlJc w:val="left"/>
    </w:lvl>
    <w:lvl w:ilvl="8" w:tplc="FEC45A34">
      <w:numFmt w:val="decimal"/>
      <w:lvlText w:val=""/>
      <w:lvlJc w:val="left"/>
    </w:lvl>
  </w:abstractNum>
  <w:abstractNum w:abstractNumId="19">
    <w:nsid w:val="00007282"/>
    <w:multiLevelType w:val="hybridMultilevel"/>
    <w:tmpl w:val="9B626F82"/>
    <w:lvl w:ilvl="0" w:tplc="30FCAFF4">
      <w:start w:val="1"/>
      <w:numFmt w:val="bullet"/>
      <w:lvlText w:val="И"/>
      <w:lvlJc w:val="left"/>
    </w:lvl>
    <w:lvl w:ilvl="1" w:tplc="B9069374">
      <w:numFmt w:val="decimal"/>
      <w:lvlText w:val=""/>
      <w:lvlJc w:val="left"/>
    </w:lvl>
    <w:lvl w:ilvl="2" w:tplc="2FFC4332">
      <w:numFmt w:val="decimal"/>
      <w:lvlText w:val=""/>
      <w:lvlJc w:val="left"/>
    </w:lvl>
    <w:lvl w:ilvl="3" w:tplc="2A06B63C">
      <w:numFmt w:val="decimal"/>
      <w:lvlText w:val=""/>
      <w:lvlJc w:val="left"/>
    </w:lvl>
    <w:lvl w:ilvl="4" w:tplc="CFC2E712">
      <w:numFmt w:val="decimal"/>
      <w:lvlText w:val=""/>
      <w:lvlJc w:val="left"/>
    </w:lvl>
    <w:lvl w:ilvl="5" w:tplc="3FD2D16C">
      <w:numFmt w:val="decimal"/>
      <w:lvlText w:val=""/>
      <w:lvlJc w:val="left"/>
    </w:lvl>
    <w:lvl w:ilvl="6" w:tplc="A414042A">
      <w:numFmt w:val="decimal"/>
      <w:lvlText w:val=""/>
      <w:lvlJc w:val="left"/>
    </w:lvl>
    <w:lvl w:ilvl="7" w:tplc="FB326122">
      <w:numFmt w:val="decimal"/>
      <w:lvlText w:val=""/>
      <w:lvlJc w:val="left"/>
    </w:lvl>
    <w:lvl w:ilvl="8" w:tplc="DEE8F210">
      <w:numFmt w:val="decimal"/>
      <w:lvlText w:val=""/>
      <w:lvlJc w:val="left"/>
    </w:lvl>
  </w:abstractNum>
  <w:abstractNum w:abstractNumId="20">
    <w:nsid w:val="0000765F"/>
    <w:multiLevelType w:val="hybridMultilevel"/>
    <w:tmpl w:val="4718B7FC"/>
    <w:lvl w:ilvl="0" w:tplc="D3FC027C">
      <w:start w:val="1"/>
      <w:numFmt w:val="bullet"/>
      <w:lvlText w:val=" "/>
      <w:lvlJc w:val="left"/>
    </w:lvl>
    <w:lvl w:ilvl="1" w:tplc="8C229906">
      <w:numFmt w:val="decimal"/>
      <w:lvlText w:val=""/>
      <w:lvlJc w:val="left"/>
    </w:lvl>
    <w:lvl w:ilvl="2" w:tplc="F162EBD2">
      <w:numFmt w:val="decimal"/>
      <w:lvlText w:val=""/>
      <w:lvlJc w:val="left"/>
    </w:lvl>
    <w:lvl w:ilvl="3" w:tplc="7E4836E4">
      <w:numFmt w:val="decimal"/>
      <w:lvlText w:val=""/>
      <w:lvlJc w:val="left"/>
    </w:lvl>
    <w:lvl w:ilvl="4" w:tplc="213A1754">
      <w:numFmt w:val="decimal"/>
      <w:lvlText w:val=""/>
      <w:lvlJc w:val="left"/>
    </w:lvl>
    <w:lvl w:ilvl="5" w:tplc="4B7C692A">
      <w:numFmt w:val="decimal"/>
      <w:lvlText w:val=""/>
      <w:lvlJc w:val="left"/>
    </w:lvl>
    <w:lvl w:ilvl="6" w:tplc="0A8AC3EC">
      <w:numFmt w:val="decimal"/>
      <w:lvlText w:val=""/>
      <w:lvlJc w:val="left"/>
    </w:lvl>
    <w:lvl w:ilvl="7" w:tplc="D72A0CE4">
      <w:numFmt w:val="decimal"/>
      <w:lvlText w:val=""/>
      <w:lvlJc w:val="left"/>
    </w:lvl>
    <w:lvl w:ilvl="8" w:tplc="FAB47390">
      <w:numFmt w:val="decimal"/>
      <w:lvlText w:val=""/>
      <w:lvlJc w:val="left"/>
    </w:lvl>
  </w:abstractNum>
  <w:abstractNum w:abstractNumId="21">
    <w:nsid w:val="0000773B"/>
    <w:multiLevelType w:val="hybridMultilevel"/>
    <w:tmpl w:val="84EE1ADC"/>
    <w:lvl w:ilvl="0" w:tplc="C4D00AFE">
      <w:start w:val="1"/>
      <w:numFmt w:val="bullet"/>
      <w:lvlText w:val="к"/>
      <w:lvlJc w:val="left"/>
    </w:lvl>
    <w:lvl w:ilvl="1" w:tplc="F2D8E868">
      <w:numFmt w:val="decimal"/>
      <w:lvlText w:val=""/>
      <w:lvlJc w:val="left"/>
    </w:lvl>
    <w:lvl w:ilvl="2" w:tplc="6262A906">
      <w:numFmt w:val="decimal"/>
      <w:lvlText w:val=""/>
      <w:lvlJc w:val="left"/>
    </w:lvl>
    <w:lvl w:ilvl="3" w:tplc="D82A7590">
      <w:numFmt w:val="decimal"/>
      <w:lvlText w:val=""/>
      <w:lvlJc w:val="left"/>
    </w:lvl>
    <w:lvl w:ilvl="4" w:tplc="B6CE7222">
      <w:numFmt w:val="decimal"/>
      <w:lvlText w:val=""/>
      <w:lvlJc w:val="left"/>
    </w:lvl>
    <w:lvl w:ilvl="5" w:tplc="EB0CD656">
      <w:numFmt w:val="decimal"/>
      <w:lvlText w:val=""/>
      <w:lvlJc w:val="left"/>
    </w:lvl>
    <w:lvl w:ilvl="6" w:tplc="327AF8CC">
      <w:numFmt w:val="decimal"/>
      <w:lvlText w:val=""/>
      <w:lvlJc w:val="left"/>
    </w:lvl>
    <w:lvl w:ilvl="7" w:tplc="58A06A86">
      <w:numFmt w:val="decimal"/>
      <w:lvlText w:val=""/>
      <w:lvlJc w:val="left"/>
    </w:lvl>
    <w:lvl w:ilvl="8" w:tplc="180E3700">
      <w:numFmt w:val="decimal"/>
      <w:lvlText w:val=""/>
      <w:lvlJc w:val="left"/>
    </w:lvl>
  </w:abstractNum>
  <w:abstractNum w:abstractNumId="22">
    <w:nsid w:val="00007B44"/>
    <w:multiLevelType w:val="hybridMultilevel"/>
    <w:tmpl w:val="49DE2568"/>
    <w:lvl w:ilvl="0" w:tplc="754424F2">
      <w:start w:val="1"/>
      <w:numFmt w:val="bullet"/>
      <w:lvlText w:val="В."/>
      <w:lvlJc w:val="left"/>
    </w:lvl>
    <w:lvl w:ilvl="1" w:tplc="E2B85B3C">
      <w:numFmt w:val="decimal"/>
      <w:lvlText w:val=""/>
      <w:lvlJc w:val="left"/>
    </w:lvl>
    <w:lvl w:ilvl="2" w:tplc="7F8CBB70">
      <w:numFmt w:val="decimal"/>
      <w:lvlText w:val=""/>
      <w:lvlJc w:val="left"/>
    </w:lvl>
    <w:lvl w:ilvl="3" w:tplc="44BC744A">
      <w:numFmt w:val="decimal"/>
      <w:lvlText w:val=""/>
      <w:lvlJc w:val="left"/>
    </w:lvl>
    <w:lvl w:ilvl="4" w:tplc="DC4A9DA6">
      <w:numFmt w:val="decimal"/>
      <w:lvlText w:val=""/>
      <w:lvlJc w:val="left"/>
    </w:lvl>
    <w:lvl w:ilvl="5" w:tplc="7028425A">
      <w:numFmt w:val="decimal"/>
      <w:lvlText w:val=""/>
      <w:lvlJc w:val="left"/>
    </w:lvl>
    <w:lvl w:ilvl="6" w:tplc="DC2044AC">
      <w:numFmt w:val="decimal"/>
      <w:lvlText w:val=""/>
      <w:lvlJc w:val="left"/>
    </w:lvl>
    <w:lvl w:ilvl="7" w:tplc="C9B226C2">
      <w:numFmt w:val="decimal"/>
      <w:lvlText w:val=""/>
      <w:lvlJc w:val="left"/>
    </w:lvl>
    <w:lvl w:ilvl="8" w:tplc="31305638">
      <w:numFmt w:val="decimal"/>
      <w:lvlText w:val=""/>
      <w:lvlJc w:val="left"/>
    </w:lvl>
  </w:abstractNum>
  <w:abstractNum w:abstractNumId="23">
    <w:nsid w:val="00007FBE"/>
    <w:multiLevelType w:val="hybridMultilevel"/>
    <w:tmpl w:val="1A186C44"/>
    <w:lvl w:ilvl="0" w:tplc="CEA2BBD0">
      <w:start w:val="1"/>
      <w:numFmt w:val="bullet"/>
      <w:lvlText w:val=" "/>
      <w:lvlJc w:val="left"/>
    </w:lvl>
    <w:lvl w:ilvl="1" w:tplc="A0D81476">
      <w:numFmt w:val="decimal"/>
      <w:lvlText w:val=""/>
      <w:lvlJc w:val="left"/>
    </w:lvl>
    <w:lvl w:ilvl="2" w:tplc="7124D7F4">
      <w:numFmt w:val="decimal"/>
      <w:lvlText w:val=""/>
      <w:lvlJc w:val="left"/>
    </w:lvl>
    <w:lvl w:ilvl="3" w:tplc="28327AE8">
      <w:numFmt w:val="decimal"/>
      <w:lvlText w:val=""/>
      <w:lvlJc w:val="left"/>
    </w:lvl>
    <w:lvl w:ilvl="4" w:tplc="9D287858">
      <w:numFmt w:val="decimal"/>
      <w:lvlText w:val=""/>
      <w:lvlJc w:val="left"/>
    </w:lvl>
    <w:lvl w:ilvl="5" w:tplc="3F64651A">
      <w:numFmt w:val="decimal"/>
      <w:lvlText w:val=""/>
      <w:lvlJc w:val="left"/>
    </w:lvl>
    <w:lvl w:ilvl="6" w:tplc="24AC3196">
      <w:numFmt w:val="decimal"/>
      <w:lvlText w:val=""/>
      <w:lvlJc w:val="left"/>
    </w:lvl>
    <w:lvl w:ilvl="7" w:tplc="B888B710">
      <w:numFmt w:val="decimal"/>
      <w:lvlText w:val=""/>
      <w:lvlJc w:val="left"/>
    </w:lvl>
    <w:lvl w:ilvl="8" w:tplc="614AB412">
      <w:numFmt w:val="decimal"/>
      <w:lvlText w:val=""/>
      <w:lvlJc w:val="left"/>
    </w:lvl>
  </w:abstractNum>
  <w:abstractNum w:abstractNumId="24">
    <w:nsid w:val="335A3356"/>
    <w:multiLevelType w:val="hybridMultilevel"/>
    <w:tmpl w:val="AEE0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E418D4"/>
    <w:multiLevelType w:val="hybridMultilevel"/>
    <w:tmpl w:val="E40E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45CE5"/>
    <w:multiLevelType w:val="hybridMultilevel"/>
    <w:tmpl w:val="EFB0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C47F8A"/>
    <w:multiLevelType w:val="multilevel"/>
    <w:tmpl w:val="380E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6A1AFC"/>
    <w:multiLevelType w:val="hybridMultilevel"/>
    <w:tmpl w:val="F792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C13C0"/>
    <w:multiLevelType w:val="hybridMultilevel"/>
    <w:tmpl w:val="B672E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D269D"/>
    <w:multiLevelType w:val="hybridMultilevel"/>
    <w:tmpl w:val="DD220A22"/>
    <w:lvl w:ilvl="0" w:tplc="6788683A">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07D7246"/>
    <w:multiLevelType w:val="hybridMultilevel"/>
    <w:tmpl w:val="737E1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AE93488"/>
    <w:multiLevelType w:val="hybridMultilevel"/>
    <w:tmpl w:val="E3DE4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DE707A"/>
    <w:multiLevelType w:val="hybridMultilevel"/>
    <w:tmpl w:val="AEFE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27"/>
  </w:num>
  <w:num w:numId="4">
    <w:abstractNumId w:val="28"/>
  </w:num>
  <w:num w:numId="5">
    <w:abstractNumId w:val="26"/>
  </w:num>
  <w:num w:numId="6">
    <w:abstractNumId w:val="31"/>
  </w:num>
  <w:num w:numId="7">
    <w:abstractNumId w:val="30"/>
  </w:num>
  <w:num w:numId="8">
    <w:abstractNumId w:val="18"/>
  </w:num>
  <w:num w:numId="9">
    <w:abstractNumId w:val="7"/>
  </w:num>
  <w:num w:numId="10">
    <w:abstractNumId w:val="11"/>
  </w:num>
  <w:num w:numId="11">
    <w:abstractNumId w:val="4"/>
  </w:num>
  <w:num w:numId="12">
    <w:abstractNumId w:val="14"/>
  </w:num>
  <w:num w:numId="13">
    <w:abstractNumId w:val="10"/>
  </w:num>
  <w:num w:numId="14">
    <w:abstractNumId w:val="15"/>
  </w:num>
  <w:num w:numId="15">
    <w:abstractNumId w:val="2"/>
  </w:num>
  <w:num w:numId="16">
    <w:abstractNumId w:val="17"/>
  </w:num>
  <w:num w:numId="17">
    <w:abstractNumId w:val="5"/>
  </w:num>
  <w:num w:numId="18">
    <w:abstractNumId w:val="9"/>
  </w:num>
  <w:num w:numId="19">
    <w:abstractNumId w:val="22"/>
  </w:num>
  <w:num w:numId="20">
    <w:abstractNumId w:val="12"/>
  </w:num>
  <w:num w:numId="21">
    <w:abstractNumId w:val="13"/>
  </w:num>
  <w:num w:numId="22">
    <w:abstractNumId w:val="20"/>
  </w:num>
  <w:num w:numId="23">
    <w:abstractNumId w:val="6"/>
  </w:num>
  <w:num w:numId="24">
    <w:abstractNumId w:val="23"/>
  </w:num>
  <w:num w:numId="25">
    <w:abstractNumId w:val="3"/>
  </w:num>
  <w:num w:numId="26">
    <w:abstractNumId w:val="21"/>
  </w:num>
  <w:num w:numId="27">
    <w:abstractNumId w:val="1"/>
  </w:num>
  <w:num w:numId="28">
    <w:abstractNumId w:val="19"/>
  </w:num>
  <w:num w:numId="29">
    <w:abstractNumId w:val="8"/>
  </w:num>
  <w:num w:numId="30">
    <w:abstractNumId w:val="16"/>
  </w:num>
  <w:num w:numId="31">
    <w:abstractNumId w:val="33"/>
  </w:num>
  <w:num w:numId="32">
    <w:abstractNumId w:val="29"/>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42B"/>
    <w:rsid w:val="0007542B"/>
    <w:rsid w:val="00124F7E"/>
    <w:rsid w:val="001B32A4"/>
    <w:rsid w:val="001F2E4B"/>
    <w:rsid w:val="002B6427"/>
    <w:rsid w:val="002F514A"/>
    <w:rsid w:val="003A5C8B"/>
    <w:rsid w:val="0040112A"/>
    <w:rsid w:val="00431411"/>
    <w:rsid w:val="004861BF"/>
    <w:rsid w:val="00623866"/>
    <w:rsid w:val="00864114"/>
    <w:rsid w:val="008E278D"/>
    <w:rsid w:val="00910B07"/>
    <w:rsid w:val="00957FF8"/>
    <w:rsid w:val="009C5F07"/>
    <w:rsid w:val="009E081F"/>
    <w:rsid w:val="009F1F0E"/>
    <w:rsid w:val="009F6092"/>
    <w:rsid w:val="00A46906"/>
    <w:rsid w:val="00B81A53"/>
    <w:rsid w:val="00B81AEB"/>
    <w:rsid w:val="00C579E3"/>
    <w:rsid w:val="00CB20F5"/>
    <w:rsid w:val="00D3023A"/>
    <w:rsid w:val="00D422A6"/>
    <w:rsid w:val="00E2388F"/>
    <w:rsid w:val="00E602B1"/>
    <w:rsid w:val="00E943B9"/>
    <w:rsid w:val="00EB663E"/>
    <w:rsid w:val="00FD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112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12A"/>
    <w:pPr>
      <w:spacing w:after="200" w:line="276" w:lineRule="auto"/>
      <w:ind w:left="720"/>
      <w:contextualSpacing/>
    </w:pPr>
    <w:rPr>
      <w:rFonts w:ascii="Calibri" w:hAnsi="Calibri"/>
      <w:sz w:val="22"/>
      <w:szCs w:val="22"/>
    </w:rPr>
  </w:style>
  <w:style w:type="character" w:customStyle="1" w:styleId="Zag11">
    <w:name w:val="Zag_11"/>
    <w:rsid w:val="0040112A"/>
    <w:rPr>
      <w:color w:val="000000"/>
      <w:w w:val="100"/>
    </w:rPr>
  </w:style>
  <w:style w:type="paragraph" w:customStyle="1" w:styleId="Style2">
    <w:name w:val="Style2"/>
    <w:basedOn w:val="a"/>
    <w:uiPriority w:val="99"/>
    <w:rsid w:val="0040112A"/>
    <w:pPr>
      <w:widowControl w:val="0"/>
      <w:autoSpaceDE w:val="0"/>
      <w:autoSpaceDN w:val="0"/>
      <w:adjustRightInd w:val="0"/>
    </w:pPr>
    <w:rPr>
      <w:rFonts w:ascii="Garamond" w:hAnsi="Garamond"/>
    </w:rPr>
  </w:style>
  <w:style w:type="character" w:customStyle="1" w:styleId="FontStyle11">
    <w:name w:val="Font Style11"/>
    <w:uiPriority w:val="99"/>
    <w:rsid w:val="0040112A"/>
    <w:rPr>
      <w:rFonts w:ascii="Times New Roman" w:hAnsi="Times New Roman" w:cs="Times New Roman" w:hint="default"/>
      <w:sz w:val="22"/>
      <w:szCs w:val="22"/>
    </w:rPr>
  </w:style>
  <w:style w:type="paragraph" w:styleId="a4">
    <w:name w:val="annotation text"/>
    <w:basedOn w:val="a"/>
    <w:link w:val="a5"/>
    <w:uiPriority w:val="99"/>
    <w:semiHidden/>
    <w:unhideWhenUsed/>
    <w:rsid w:val="0040112A"/>
    <w:rPr>
      <w:sz w:val="20"/>
      <w:szCs w:val="20"/>
    </w:rPr>
  </w:style>
  <w:style w:type="character" w:customStyle="1" w:styleId="a5">
    <w:name w:val="Текст примечания Знак"/>
    <w:basedOn w:val="a0"/>
    <w:link w:val="a4"/>
    <w:uiPriority w:val="99"/>
    <w:semiHidden/>
    <w:rsid w:val="0040112A"/>
    <w:rPr>
      <w:rFonts w:ascii="Times New Roman" w:eastAsia="Times New Roman" w:hAnsi="Times New Roman" w:cs="Times New Roman"/>
      <w:sz w:val="20"/>
      <w:szCs w:val="20"/>
      <w:lang w:eastAsia="ru-RU"/>
    </w:rPr>
  </w:style>
  <w:style w:type="character" w:customStyle="1" w:styleId="FontStyle43">
    <w:name w:val="Font Style43"/>
    <w:rsid w:val="0040112A"/>
    <w:rPr>
      <w:rFonts w:ascii="Microsoft Sans Serif" w:hAnsi="Microsoft Sans Serif" w:cs="Microsoft Sans Serif"/>
      <w:sz w:val="16"/>
      <w:szCs w:val="16"/>
    </w:rPr>
  </w:style>
  <w:style w:type="character" w:customStyle="1" w:styleId="FontStyle45">
    <w:name w:val="Font Style45"/>
    <w:rsid w:val="0040112A"/>
    <w:rPr>
      <w:rFonts w:ascii="Microsoft Sans Serif" w:hAnsi="Microsoft Sans Serif" w:cs="Microsoft Sans Serif"/>
      <w:i/>
      <w:iCs/>
      <w:spacing w:val="10"/>
      <w:sz w:val="16"/>
      <w:szCs w:val="16"/>
    </w:rPr>
  </w:style>
  <w:style w:type="character" w:customStyle="1" w:styleId="10">
    <w:name w:val="Заголовок 1 Знак"/>
    <w:basedOn w:val="a0"/>
    <w:link w:val="1"/>
    <w:uiPriority w:val="9"/>
    <w:rsid w:val="0040112A"/>
    <w:rPr>
      <w:rFonts w:ascii="Cambria" w:eastAsia="Times New Roman" w:hAnsi="Cambria" w:cs="Times New Roman"/>
      <w:b/>
      <w:bCs/>
      <w:kern w:val="32"/>
      <w:sz w:val="32"/>
      <w:szCs w:val="32"/>
    </w:rPr>
  </w:style>
  <w:style w:type="paragraph" w:customStyle="1" w:styleId="11">
    <w:name w:val="Без интервала1"/>
    <w:rsid w:val="0040112A"/>
    <w:pPr>
      <w:spacing w:after="0" w:line="240" w:lineRule="auto"/>
    </w:pPr>
    <w:rPr>
      <w:rFonts w:ascii="Times New Roman" w:eastAsia="Times New Roman" w:hAnsi="Times New Roman" w:cs="Times New Roman"/>
      <w:sz w:val="28"/>
    </w:rPr>
  </w:style>
  <w:style w:type="paragraph" w:customStyle="1" w:styleId="c1">
    <w:name w:val="c1"/>
    <w:basedOn w:val="a"/>
    <w:rsid w:val="0040112A"/>
    <w:pPr>
      <w:spacing w:before="100" w:beforeAutospacing="1" w:after="100" w:afterAutospacing="1"/>
    </w:pPr>
  </w:style>
  <w:style w:type="character" w:customStyle="1" w:styleId="c3">
    <w:name w:val="c3"/>
    <w:rsid w:val="0040112A"/>
  </w:style>
  <w:style w:type="paragraph" w:styleId="a6">
    <w:name w:val="header"/>
    <w:basedOn w:val="a"/>
    <w:link w:val="a7"/>
    <w:uiPriority w:val="99"/>
    <w:semiHidden/>
    <w:unhideWhenUsed/>
    <w:rsid w:val="0040112A"/>
    <w:pPr>
      <w:tabs>
        <w:tab w:val="center" w:pos="4677"/>
        <w:tab w:val="right" w:pos="9355"/>
      </w:tabs>
    </w:pPr>
  </w:style>
  <w:style w:type="character" w:customStyle="1" w:styleId="a7">
    <w:name w:val="Верхний колонтитул Знак"/>
    <w:basedOn w:val="a0"/>
    <w:link w:val="a6"/>
    <w:uiPriority w:val="99"/>
    <w:semiHidden/>
    <w:rsid w:val="0040112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0112A"/>
    <w:pPr>
      <w:tabs>
        <w:tab w:val="center" w:pos="4677"/>
        <w:tab w:val="right" w:pos="9355"/>
      </w:tabs>
    </w:pPr>
  </w:style>
  <w:style w:type="character" w:customStyle="1" w:styleId="a9">
    <w:name w:val="Нижний колонтитул Знак"/>
    <w:basedOn w:val="a0"/>
    <w:link w:val="a8"/>
    <w:uiPriority w:val="99"/>
    <w:rsid w:val="0040112A"/>
    <w:rPr>
      <w:rFonts w:ascii="Times New Roman" w:eastAsia="Times New Roman" w:hAnsi="Times New Roman" w:cs="Times New Roman"/>
      <w:sz w:val="24"/>
      <w:szCs w:val="24"/>
      <w:lang w:eastAsia="ru-RU"/>
    </w:rPr>
  </w:style>
  <w:style w:type="paragraph" w:styleId="2">
    <w:name w:val="Body Text Indent 2"/>
    <w:basedOn w:val="a"/>
    <w:link w:val="20"/>
    <w:rsid w:val="0040112A"/>
    <w:pPr>
      <w:spacing w:after="120" w:line="480" w:lineRule="auto"/>
      <w:ind w:left="283"/>
    </w:pPr>
  </w:style>
  <w:style w:type="character" w:customStyle="1" w:styleId="20">
    <w:name w:val="Основной текст с отступом 2 Знак"/>
    <w:basedOn w:val="a0"/>
    <w:link w:val="2"/>
    <w:rsid w:val="0040112A"/>
    <w:rPr>
      <w:rFonts w:ascii="Times New Roman" w:eastAsia="Times New Roman" w:hAnsi="Times New Roman" w:cs="Times New Roman"/>
      <w:sz w:val="24"/>
      <w:szCs w:val="24"/>
      <w:lang w:eastAsia="ru-RU"/>
    </w:rPr>
  </w:style>
  <w:style w:type="paragraph" w:customStyle="1" w:styleId="aa">
    <w:name w:val="Основной"/>
    <w:basedOn w:val="a"/>
    <w:link w:val="ab"/>
    <w:rsid w:val="0040112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40112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40112A"/>
    <w:pPr>
      <w:numPr>
        <w:numId w:val="1"/>
      </w:numPr>
      <w:spacing w:line="360" w:lineRule="auto"/>
      <w:contextualSpacing/>
      <w:jc w:val="both"/>
      <w:outlineLvl w:val="1"/>
    </w:pPr>
    <w:rPr>
      <w:sz w:val="28"/>
    </w:rPr>
  </w:style>
  <w:style w:type="character" w:customStyle="1" w:styleId="ab">
    <w:name w:val="Основной Знак"/>
    <w:link w:val="aa"/>
    <w:rsid w:val="0040112A"/>
    <w:rPr>
      <w:rFonts w:ascii="NewtonCSanPin" w:eastAsia="Times New Roman" w:hAnsi="NewtonCSanPin" w:cs="Times New Roman"/>
      <w:color w:val="000000"/>
      <w:sz w:val="21"/>
      <w:szCs w:val="21"/>
      <w:lang w:eastAsia="ru-RU"/>
    </w:rPr>
  </w:style>
  <w:style w:type="paragraph" w:customStyle="1" w:styleId="ac">
    <w:name w:val="Курсив"/>
    <w:basedOn w:val="aa"/>
    <w:rsid w:val="0040112A"/>
    <w:rPr>
      <w:i/>
      <w:iCs/>
    </w:rPr>
  </w:style>
  <w:style w:type="paragraph" w:styleId="ad">
    <w:name w:val="Subtitle"/>
    <w:basedOn w:val="a"/>
    <w:next w:val="a"/>
    <w:link w:val="ae"/>
    <w:qFormat/>
    <w:rsid w:val="0040112A"/>
    <w:pPr>
      <w:spacing w:line="360" w:lineRule="auto"/>
      <w:outlineLvl w:val="1"/>
    </w:pPr>
    <w:rPr>
      <w:rFonts w:eastAsia="MS Gothic"/>
      <w:b/>
      <w:sz w:val="28"/>
    </w:rPr>
  </w:style>
  <w:style w:type="character" w:customStyle="1" w:styleId="ae">
    <w:name w:val="Подзаголовок Знак"/>
    <w:basedOn w:val="a0"/>
    <w:link w:val="ad"/>
    <w:rsid w:val="0040112A"/>
    <w:rPr>
      <w:rFonts w:ascii="Times New Roman" w:eastAsia="MS Gothic" w:hAnsi="Times New Roman" w:cs="Times New Roman"/>
      <w:b/>
      <w:sz w:val="28"/>
      <w:szCs w:val="24"/>
      <w:lang w:eastAsia="ru-RU"/>
    </w:rPr>
  </w:style>
  <w:style w:type="paragraph" w:customStyle="1" w:styleId="Zag3">
    <w:name w:val="Zag_3"/>
    <w:basedOn w:val="a"/>
    <w:rsid w:val="0040112A"/>
    <w:pPr>
      <w:widowControl w:val="0"/>
      <w:autoSpaceDE w:val="0"/>
      <w:autoSpaceDN w:val="0"/>
      <w:adjustRightInd w:val="0"/>
      <w:spacing w:after="68" w:line="282" w:lineRule="exact"/>
      <w:jc w:val="center"/>
    </w:pPr>
    <w:rPr>
      <w:i/>
      <w:iCs/>
      <w:color w:val="000000"/>
      <w:lang w:val="en-US"/>
    </w:rPr>
  </w:style>
  <w:style w:type="character" w:styleId="af">
    <w:name w:val="Hyperlink"/>
    <w:unhideWhenUsed/>
    <w:rsid w:val="0040112A"/>
    <w:rPr>
      <w:color w:val="0000FF"/>
      <w:u w:val="single"/>
    </w:rPr>
  </w:style>
  <w:style w:type="character" w:customStyle="1" w:styleId="af0">
    <w:name w:val="А_основной Знак"/>
    <w:link w:val="af1"/>
    <w:locked/>
    <w:rsid w:val="0040112A"/>
    <w:rPr>
      <w:rFonts w:ascii="Times New Roman" w:eastAsia="Times New Roman" w:hAnsi="Times New Roman" w:cs="Arial"/>
      <w:sz w:val="28"/>
    </w:rPr>
  </w:style>
  <w:style w:type="paragraph" w:customStyle="1" w:styleId="af1">
    <w:name w:val="А_основной"/>
    <w:basedOn w:val="a"/>
    <w:link w:val="af0"/>
    <w:qFormat/>
    <w:rsid w:val="0040112A"/>
    <w:pPr>
      <w:widowControl w:val="0"/>
      <w:autoSpaceDE w:val="0"/>
      <w:autoSpaceDN w:val="0"/>
      <w:adjustRightInd w:val="0"/>
      <w:spacing w:line="360" w:lineRule="auto"/>
      <w:ind w:firstLine="454"/>
      <w:jc w:val="both"/>
    </w:pPr>
    <w:rPr>
      <w:rFonts w:cs="Arial"/>
      <w:sz w:val="28"/>
      <w:szCs w:val="22"/>
      <w:lang w:eastAsia="en-US"/>
    </w:rPr>
  </w:style>
  <w:style w:type="paragraph" w:styleId="af2">
    <w:name w:val="footnote text"/>
    <w:basedOn w:val="a"/>
    <w:link w:val="af3"/>
    <w:rsid w:val="0040112A"/>
    <w:rPr>
      <w:sz w:val="20"/>
      <w:szCs w:val="20"/>
    </w:rPr>
  </w:style>
  <w:style w:type="character" w:customStyle="1" w:styleId="af3">
    <w:name w:val="Текст сноски Знак"/>
    <w:basedOn w:val="a0"/>
    <w:link w:val="af2"/>
    <w:rsid w:val="0040112A"/>
    <w:rPr>
      <w:rFonts w:ascii="Times New Roman" w:eastAsia="Times New Roman" w:hAnsi="Times New Roman" w:cs="Times New Roman"/>
      <w:sz w:val="20"/>
      <w:szCs w:val="20"/>
      <w:lang w:eastAsia="ru-RU"/>
    </w:rPr>
  </w:style>
  <w:style w:type="character" w:styleId="af4">
    <w:name w:val="footnote reference"/>
    <w:rsid w:val="0040112A"/>
    <w:rPr>
      <w:vertAlign w:val="superscript"/>
    </w:rPr>
  </w:style>
  <w:style w:type="table" w:styleId="af5">
    <w:name w:val="Table Grid"/>
    <w:basedOn w:val="a1"/>
    <w:uiPriority w:val="39"/>
    <w:rsid w:val="004011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40112A"/>
  </w:style>
  <w:style w:type="paragraph" w:styleId="af7">
    <w:name w:val="caption"/>
    <w:basedOn w:val="a"/>
    <w:next w:val="a"/>
    <w:qFormat/>
    <w:rsid w:val="0040112A"/>
    <w:rPr>
      <w:b/>
      <w:bCs/>
      <w:sz w:val="20"/>
      <w:szCs w:val="20"/>
    </w:rPr>
  </w:style>
  <w:style w:type="character" w:styleId="af8">
    <w:name w:val="annotation reference"/>
    <w:uiPriority w:val="99"/>
    <w:semiHidden/>
    <w:unhideWhenUsed/>
    <w:rsid w:val="0040112A"/>
    <w:rPr>
      <w:sz w:val="16"/>
      <w:szCs w:val="16"/>
    </w:rPr>
  </w:style>
  <w:style w:type="paragraph" w:styleId="af9">
    <w:name w:val="annotation subject"/>
    <w:basedOn w:val="a4"/>
    <w:next w:val="a4"/>
    <w:link w:val="afa"/>
    <w:uiPriority w:val="99"/>
    <w:semiHidden/>
    <w:unhideWhenUsed/>
    <w:rsid w:val="0040112A"/>
    <w:rPr>
      <w:b/>
      <w:bCs/>
    </w:rPr>
  </w:style>
  <w:style w:type="character" w:customStyle="1" w:styleId="afa">
    <w:name w:val="Тема примечания Знак"/>
    <w:basedOn w:val="a5"/>
    <w:link w:val="af9"/>
    <w:uiPriority w:val="99"/>
    <w:semiHidden/>
    <w:rsid w:val="0040112A"/>
    <w:rPr>
      <w:rFonts w:ascii="Times New Roman" w:eastAsia="Times New Roman" w:hAnsi="Times New Roman" w:cs="Times New Roman"/>
      <w:b/>
      <w:bCs/>
      <w:sz w:val="20"/>
      <w:szCs w:val="20"/>
      <w:lang w:eastAsia="ru-RU"/>
    </w:rPr>
  </w:style>
  <w:style w:type="paragraph" w:styleId="afb">
    <w:name w:val="Balloon Text"/>
    <w:basedOn w:val="a"/>
    <w:link w:val="afc"/>
    <w:unhideWhenUsed/>
    <w:rsid w:val="0040112A"/>
    <w:rPr>
      <w:rFonts w:ascii="Tahoma" w:hAnsi="Tahoma"/>
      <w:sz w:val="16"/>
      <w:szCs w:val="16"/>
    </w:rPr>
  </w:style>
  <w:style w:type="character" w:customStyle="1" w:styleId="afc">
    <w:name w:val="Текст выноски Знак"/>
    <w:basedOn w:val="a0"/>
    <w:link w:val="afb"/>
    <w:rsid w:val="0040112A"/>
    <w:rPr>
      <w:rFonts w:ascii="Tahoma" w:eastAsia="Times New Roman" w:hAnsi="Tahoma" w:cs="Times New Roman"/>
      <w:sz w:val="16"/>
      <w:szCs w:val="16"/>
      <w:lang w:eastAsia="ru-RU"/>
    </w:rPr>
  </w:style>
  <w:style w:type="paragraph" w:styleId="afd">
    <w:name w:val="No Spacing"/>
    <w:link w:val="afe"/>
    <w:uiPriority w:val="99"/>
    <w:qFormat/>
    <w:rsid w:val="0040112A"/>
    <w:pPr>
      <w:spacing w:after="0" w:line="240" w:lineRule="auto"/>
    </w:pPr>
    <w:rPr>
      <w:rFonts w:ascii="Calibri" w:eastAsia="Calibri" w:hAnsi="Calibri" w:cs="Times New Roman"/>
    </w:rPr>
  </w:style>
  <w:style w:type="paragraph" w:customStyle="1" w:styleId="ConsPlusNormal">
    <w:name w:val="ConsPlusNormal"/>
    <w:rsid w:val="004011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Normal (Web)"/>
    <w:basedOn w:val="a"/>
    <w:unhideWhenUsed/>
    <w:rsid w:val="0040112A"/>
    <w:pPr>
      <w:spacing w:before="100" w:beforeAutospacing="1" w:after="100" w:afterAutospacing="1"/>
    </w:pPr>
  </w:style>
  <w:style w:type="paragraph" w:customStyle="1" w:styleId="Style3">
    <w:name w:val="Style3"/>
    <w:basedOn w:val="a"/>
    <w:rsid w:val="0040112A"/>
    <w:pPr>
      <w:widowControl w:val="0"/>
      <w:autoSpaceDE w:val="0"/>
      <w:autoSpaceDN w:val="0"/>
      <w:adjustRightInd w:val="0"/>
      <w:spacing w:line="288" w:lineRule="exact"/>
      <w:ind w:firstLine="111"/>
    </w:pPr>
  </w:style>
  <w:style w:type="paragraph" w:customStyle="1" w:styleId="Style4">
    <w:name w:val="Style4"/>
    <w:basedOn w:val="a"/>
    <w:rsid w:val="0040112A"/>
    <w:pPr>
      <w:widowControl w:val="0"/>
      <w:autoSpaceDE w:val="0"/>
      <w:autoSpaceDN w:val="0"/>
      <w:adjustRightInd w:val="0"/>
      <w:spacing w:line="285" w:lineRule="exact"/>
    </w:pPr>
  </w:style>
  <w:style w:type="paragraph" w:customStyle="1" w:styleId="Style5">
    <w:name w:val="Style5"/>
    <w:basedOn w:val="a"/>
    <w:uiPriority w:val="99"/>
    <w:rsid w:val="0040112A"/>
    <w:pPr>
      <w:widowControl w:val="0"/>
      <w:autoSpaceDE w:val="0"/>
      <w:autoSpaceDN w:val="0"/>
      <w:adjustRightInd w:val="0"/>
      <w:spacing w:line="288" w:lineRule="exact"/>
      <w:jc w:val="both"/>
    </w:pPr>
  </w:style>
  <w:style w:type="paragraph" w:customStyle="1" w:styleId="Style6">
    <w:name w:val="Style6"/>
    <w:basedOn w:val="a"/>
    <w:rsid w:val="0040112A"/>
    <w:pPr>
      <w:widowControl w:val="0"/>
      <w:autoSpaceDE w:val="0"/>
      <w:autoSpaceDN w:val="0"/>
      <w:adjustRightInd w:val="0"/>
      <w:spacing w:line="298" w:lineRule="exact"/>
    </w:pPr>
  </w:style>
  <w:style w:type="paragraph" w:customStyle="1" w:styleId="Style8">
    <w:name w:val="Style8"/>
    <w:basedOn w:val="a"/>
    <w:rsid w:val="0040112A"/>
    <w:pPr>
      <w:widowControl w:val="0"/>
      <w:autoSpaceDE w:val="0"/>
      <w:autoSpaceDN w:val="0"/>
      <w:adjustRightInd w:val="0"/>
      <w:spacing w:line="308" w:lineRule="exact"/>
      <w:ind w:firstLine="622"/>
    </w:pPr>
  </w:style>
  <w:style w:type="character" w:customStyle="1" w:styleId="FontStyle12">
    <w:name w:val="Font Style12"/>
    <w:rsid w:val="0040112A"/>
    <w:rPr>
      <w:rFonts w:ascii="Times New Roman" w:hAnsi="Times New Roman" w:cs="Times New Roman"/>
      <w:i/>
      <w:iCs/>
      <w:spacing w:val="-10"/>
      <w:sz w:val="26"/>
      <w:szCs w:val="26"/>
    </w:rPr>
  </w:style>
  <w:style w:type="character" w:customStyle="1" w:styleId="FontStyle13">
    <w:name w:val="Font Style13"/>
    <w:uiPriority w:val="99"/>
    <w:rsid w:val="0040112A"/>
    <w:rPr>
      <w:rFonts w:ascii="Times New Roman" w:hAnsi="Times New Roman" w:cs="Times New Roman"/>
      <w:sz w:val="26"/>
      <w:szCs w:val="26"/>
    </w:rPr>
  </w:style>
  <w:style w:type="character" w:customStyle="1" w:styleId="FontStyle14">
    <w:name w:val="Font Style14"/>
    <w:rsid w:val="0040112A"/>
    <w:rPr>
      <w:rFonts w:ascii="Franklin Gothic Book" w:hAnsi="Franklin Gothic Book" w:cs="Franklin Gothic Book"/>
      <w:b/>
      <w:bCs/>
      <w:sz w:val="22"/>
      <w:szCs w:val="22"/>
    </w:rPr>
  </w:style>
  <w:style w:type="character" w:customStyle="1" w:styleId="FontStyle60">
    <w:name w:val="Font Style60"/>
    <w:uiPriority w:val="99"/>
    <w:rsid w:val="0040112A"/>
    <w:rPr>
      <w:rFonts w:ascii="Times New Roman" w:hAnsi="Times New Roman" w:cs="Times New Roman"/>
      <w:sz w:val="20"/>
      <w:szCs w:val="20"/>
    </w:rPr>
  </w:style>
  <w:style w:type="character" w:customStyle="1" w:styleId="FontStyle61">
    <w:name w:val="Font Style61"/>
    <w:uiPriority w:val="99"/>
    <w:rsid w:val="0040112A"/>
    <w:rPr>
      <w:rFonts w:ascii="Times New Roman" w:hAnsi="Times New Roman" w:cs="Times New Roman"/>
      <w:i/>
      <w:iCs/>
      <w:spacing w:val="-10"/>
      <w:sz w:val="20"/>
      <w:szCs w:val="20"/>
    </w:rPr>
  </w:style>
  <w:style w:type="character" w:customStyle="1" w:styleId="c24">
    <w:name w:val="c24"/>
    <w:rsid w:val="0040112A"/>
  </w:style>
  <w:style w:type="character" w:customStyle="1" w:styleId="c26">
    <w:name w:val="c26"/>
    <w:rsid w:val="0040112A"/>
  </w:style>
  <w:style w:type="paragraph" w:customStyle="1" w:styleId="c20">
    <w:name w:val="c20"/>
    <w:basedOn w:val="a"/>
    <w:rsid w:val="0040112A"/>
    <w:pPr>
      <w:spacing w:before="100" w:beforeAutospacing="1" w:after="100" w:afterAutospacing="1"/>
    </w:pPr>
  </w:style>
  <w:style w:type="character" w:customStyle="1" w:styleId="c11">
    <w:name w:val="c11"/>
    <w:rsid w:val="0040112A"/>
  </w:style>
  <w:style w:type="paragraph" w:customStyle="1" w:styleId="c16">
    <w:name w:val="c16"/>
    <w:basedOn w:val="a"/>
    <w:rsid w:val="0040112A"/>
    <w:pPr>
      <w:spacing w:before="100" w:beforeAutospacing="1" w:after="100" w:afterAutospacing="1"/>
    </w:pPr>
  </w:style>
  <w:style w:type="paragraph" w:customStyle="1" w:styleId="c47">
    <w:name w:val="c47"/>
    <w:basedOn w:val="a"/>
    <w:rsid w:val="0040112A"/>
    <w:pPr>
      <w:spacing w:before="100" w:beforeAutospacing="1" w:after="100" w:afterAutospacing="1"/>
    </w:pPr>
  </w:style>
  <w:style w:type="paragraph" w:customStyle="1" w:styleId="Style7">
    <w:name w:val="Style7"/>
    <w:basedOn w:val="a"/>
    <w:uiPriority w:val="99"/>
    <w:rsid w:val="0040112A"/>
    <w:pPr>
      <w:widowControl w:val="0"/>
      <w:autoSpaceDE w:val="0"/>
      <w:autoSpaceDN w:val="0"/>
      <w:adjustRightInd w:val="0"/>
    </w:pPr>
  </w:style>
  <w:style w:type="character" w:customStyle="1" w:styleId="FontStyle64">
    <w:name w:val="Font Style64"/>
    <w:uiPriority w:val="99"/>
    <w:rsid w:val="0040112A"/>
    <w:rPr>
      <w:rFonts w:ascii="Times New Roman" w:hAnsi="Times New Roman" w:cs="Times New Roman"/>
      <w:sz w:val="22"/>
      <w:szCs w:val="22"/>
    </w:rPr>
  </w:style>
  <w:style w:type="character" w:styleId="aff0">
    <w:name w:val="FollowedHyperlink"/>
    <w:rsid w:val="0040112A"/>
    <w:rPr>
      <w:color w:val="800080"/>
      <w:u w:val="single"/>
    </w:rPr>
  </w:style>
  <w:style w:type="paragraph" w:customStyle="1" w:styleId="aff1">
    <w:name w:val="Знак"/>
    <w:basedOn w:val="a"/>
    <w:rsid w:val="0040112A"/>
    <w:pPr>
      <w:spacing w:after="160" w:line="240" w:lineRule="exact"/>
    </w:pPr>
    <w:rPr>
      <w:rFonts w:ascii="Verdana" w:hAnsi="Verdana"/>
      <w:sz w:val="20"/>
      <w:szCs w:val="20"/>
      <w:lang w:val="en-US" w:eastAsia="en-US"/>
    </w:rPr>
  </w:style>
  <w:style w:type="paragraph" w:styleId="aff2">
    <w:name w:val="Body Text"/>
    <w:basedOn w:val="a"/>
    <w:link w:val="aff3"/>
    <w:rsid w:val="0040112A"/>
    <w:pPr>
      <w:widowControl w:val="0"/>
      <w:suppressAutoHyphens/>
      <w:spacing w:after="120"/>
    </w:pPr>
    <w:rPr>
      <w:rFonts w:ascii="Arial" w:eastAsia="Arial Unicode MS" w:hAnsi="Arial"/>
      <w:kern w:val="1"/>
      <w:sz w:val="20"/>
    </w:rPr>
  </w:style>
  <w:style w:type="character" w:customStyle="1" w:styleId="aff3">
    <w:name w:val="Основной текст Знак"/>
    <w:basedOn w:val="a0"/>
    <w:link w:val="aff2"/>
    <w:rsid w:val="0040112A"/>
    <w:rPr>
      <w:rFonts w:ascii="Arial" w:eastAsia="Arial Unicode MS" w:hAnsi="Arial" w:cs="Times New Roman"/>
      <w:kern w:val="1"/>
      <w:sz w:val="20"/>
      <w:szCs w:val="24"/>
    </w:rPr>
  </w:style>
  <w:style w:type="paragraph" w:customStyle="1" w:styleId="Zag2">
    <w:name w:val="Zag_2"/>
    <w:basedOn w:val="a"/>
    <w:rsid w:val="0040112A"/>
    <w:pPr>
      <w:widowControl w:val="0"/>
      <w:autoSpaceDE w:val="0"/>
      <w:autoSpaceDN w:val="0"/>
      <w:adjustRightInd w:val="0"/>
      <w:spacing w:after="129" w:line="291" w:lineRule="exact"/>
      <w:jc w:val="center"/>
    </w:pPr>
    <w:rPr>
      <w:b/>
      <w:bCs/>
      <w:color w:val="000000"/>
      <w:lang w:val="en-US"/>
    </w:rPr>
  </w:style>
  <w:style w:type="character" w:customStyle="1" w:styleId="c2">
    <w:name w:val="c2"/>
    <w:rsid w:val="0040112A"/>
  </w:style>
  <w:style w:type="paragraph" w:customStyle="1" w:styleId="c27">
    <w:name w:val="c27"/>
    <w:basedOn w:val="a"/>
    <w:rsid w:val="0040112A"/>
    <w:pPr>
      <w:spacing w:before="100" w:beforeAutospacing="1" w:after="100" w:afterAutospacing="1"/>
    </w:pPr>
  </w:style>
  <w:style w:type="character" w:customStyle="1" w:styleId="c29">
    <w:name w:val="c29"/>
    <w:rsid w:val="0040112A"/>
  </w:style>
  <w:style w:type="paragraph" w:customStyle="1" w:styleId="c8">
    <w:name w:val="c8"/>
    <w:basedOn w:val="a"/>
    <w:rsid w:val="0040112A"/>
    <w:pPr>
      <w:spacing w:before="100" w:beforeAutospacing="1" w:after="100" w:afterAutospacing="1"/>
    </w:pPr>
  </w:style>
  <w:style w:type="paragraph" w:customStyle="1" w:styleId="c52">
    <w:name w:val="c52"/>
    <w:basedOn w:val="a"/>
    <w:rsid w:val="0040112A"/>
    <w:pPr>
      <w:spacing w:before="100" w:beforeAutospacing="1" w:after="100" w:afterAutospacing="1"/>
    </w:pPr>
  </w:style>
  <w:style w:type="paragraph" w:customStyle="1" w:styleId="Style1">
    <w:name w:val="Style1"/>
    <w:basedOn w:val="a"/>
    <w:rsid w:val="0040112A"/>
    <w:pPr>
      <w:widowControl w:val="0"/>
      <w:autoSpaceDE w:val="0"/>
      <w:autoSpaceDN w:val="0"/>
      <w:adjustRightInd w:val="0"/>
    </w:pPr>
  </w:style>
  <w:style w:type="paragraph" w:customStyle="1" w:styleId="Style12">
    <w:name w:val="Style12"/>
    <w:basedOn w:val="a"/>
    <w:rsid w:val="0040112A"/>
    <w:pPr>
      <w:widowControl w:val="0"/>
      <w:autoSpaceDE w:val="0"/>
      <w:autoSpaceDN w:val="0"/>
      <w:adjustRightInd w:val="0"/>
      <w:spacing w:line="223" w:lineRule="exact"/>
    </w:pPr>
  </w:style>
  <w:style w:type="paragraph" w:customStyle="1" w:styleId="Style14">
    <w:name w:val="Style14"/>
    <w:basedOn w:val="a"/>
    <w:rsid w:val="0040112A"/>
    <w:pPr>
      <w:widowControl w:val="0"/>
      <w:autoSpaceDE w:val="0"/>
      <w:autoSpaceDN w:val="0"/>
      <w:adjustRightInd w:val="0"/>
    </w:pPr>
  </w:style>
  <w:style w:type="character" w:customStyle="1" w:styleId="FontStyle62">
    <w:name w:val="Font Style62"/>
    <w:uiPriority w:val="99"/>
    <w:rsid w:val="0040112A"/>
    <w:rPr>
      <w:rFonts w:ascii="Times New Roman" w:hAnsi="Times New Roman" w:cs="Times New Roman"/>
      <w:i/>
      <w:iCs/>
      <w:sz w:val="42"/>
      <w:szCs w:val="42"/>
    </w:rPr>
  </w:style>
  <w:style w:type="character" w:customStyle="1" w:styleId="FontStyle63">
    <w:name w:val="Font Style63"/>
    <w:uiPriority w:val="99"/>
    <w:rsid w:val="0040112A"/>
    <w:rPr>
      <w:rFonts w:ascii="Times New Roman" w:hAnsi="Times New Roman" w:cs="Times New Roman"/>
      <w:b/>
      <w:bCs/>
      <w:sz w:val="16"/>
      <w:szCs w:val="16"/>
    </w:rPr>
  </w:style>
  <w:style w:type="character" w:customStyle="1" w:styleId="FontStyle66">
    <w:name w:val="Font Style66"/>
    <w:uiPriority w:val="99"/>
    <w:rsid w:val="0040112A"/>
    <w:rPr>
      <w:rFonts w:ascii="Times New Roman" w:hAnsi="Times New Roman" w:cs="Times New Roman"/>
      <w:b/>
      <w:bCs/>
      <w:sz w:val="20"/>
      <w:szCs w:val="20"/>
    </w:rPr>
  </w:style>
  <w:style w:type="character" w:customStyle="1" w:styleId="FontStyle26">
    <w:name w:val="Font Style26"/>
    <w:uiPriority w:val="99"/>
    <w:rsid w:val="0040112A"/>
    <w:rPr>
      <w:rFonts w:ascii="Times New Roman" w:hAnsi="Times New Roman" w:cs="Times New Roman" w:hint="default"/>
      <w:b/>
      <w:bCs/>
      <w:sz w:val="22"/>
      <w:szCs w:val="22"/>
    </w:rPr>
  </w:style>
  <w:style w:type="paragraph" w:customStyle="1" w:styleId="Style9">
    <w:name w:val="Style9"/>
    <w:basedOn w:val="a"/>
    <w:uiPriority w:val="99"/>
    <w:rsid w:val="0040112A"/>
    <w:pPr>
      <w:widowControl w:val="0"/>
      <w:autoSpaceDE w:val="0"/>
      <w:autoSpaceDN w:val="0"/>
      <w:adjustRightInd w:val="0"/>
      <w:spacing w:line="306" w:lineRule="exact"/>
      <w:ind w:firstLine="174"/>
      <w:jc w:val="both"/>
    </w:pPr>
  </w:style>
  <w:style w:type="paragraph" w:customStyle="1" w:styleId="Style10">
    <w:name w:val="Style10"/>
    <w:basedOn w:val="a"/>
    <w:uiPriority w:val="99"/>
    <w:rsid w:val="0040112A"/>
    <w:pPr>
      <w:widowControl w:val="0"/>
      <w:autoSpaceDE w:val="0"/>
      <w:autoSpaceDN w:val="0"/>
      <w:adjustRightInd w:val="0"/>
    </w:pPr>
  </w:style>
  <w:style w:type="character" w:customStyle="1" w:styleId="FontStyle27">
    <w:name w:val="Font Style27"/>
    <w:uiPriority w:val="99"/>
    <w:rsid w:val="0040112A"/>
    <w:rPr>
      <w:rFonts w:ascii="Times New Roman" w:hAnsi="Times New Roman" w:cs="Times New Roman" w:hint="default"/>
      <w:sz w:val="22"/>
      <w:szCs w:val="22"/>
    </w:rPr>
  </w:style>
  <w:style w:type="character" w:customStyle="1" w:styleId="FontStyle30">
    <w:name w:val="Font Style30"/>
    <w:uiPriority w:val="99"/>
    <w:rsid w:val="0040112A"/>
    <w:rPr>
      <w:rFonts w:ascii="Times New Roman" w:hAnsi="Times New Roman" w:cs="Times New Roman" w:hint="default"/>
      <w:sz w:val="20"/>
      <w:szCs w:val="20"/>
    </w:rPr>
  </w:style>
  <w:style w:type="character" w:customStyle="1" w:styleId="FontStyle46">
    <w:name w:val="Font Style46"/>
    <w:rsid w:val="0040112A"/>
    <w:rPr>
      <w:rFonts w:ascii="Times New Roman" w:hAnsi="Times New Roman" w:cs="Times New Roman" w:hint="default"/>
      <w:sz w:val="20"/>
      <w:szCs w:val="20"/>
    </w:rPr>
  </w:style>
  <w:style w:type="paragraph" w:customStyle="1" w:styleId="12">
    <w:name w:val="Абзац списка1"/>
    <w:basedOn w:val="a"/>
    <w:qFormat/>
    <w:rsid w:val="0040112A"/>
    <w:pPr>
      <w:widowControl w:val="0"/>
      <w:suppressAutoHyphens/>
      <w:spacing w:after="200" w:line="276" w:lineRule="auto"/>
      <w:ind w:left="720"/>
    </w:pPr>
    <w:rPr>
      <w:rFonts w:ascii="Calibri" w:hAnsi="Calibri"/>
      <w:kern w:val="2"/>
      <w:sz w:val="22"/>
      <w:szCs w:val="22"/>
    </w:rPr>
  </w:style>
  <w:style w:type="paragraph" w:customStyle="1" w:styleId="aff4">
    <w:name w:val="Содержимое таблицы"/>
    <w:basedOn w:val="a"/>
    <w:rsid w:val="0040112A"/>
    <w:pPr>
      <w:widowControl w:val="0"/>
      <w:suppressLineNumbers/>
      <w:suppressAutoHyphens/>
    </w:pPr>
    <w:rPr>
      <w:rFonts w:ascii="Arial" w:eastAsia="Arial Unicode MS" w:hAnsi="Arial"/>
      <w:kern w:val="1"/>
      <w:sz w:val="20"/>
      <w:lang w:eastAsia="en-US"/>
    </w:rPr>
  </w:style>
  <w:style w:type="character" w:customStyle="1" w:styleId="c9">
    <w:name w:val="c9"/>
    <w:basedOn w:val="a0"/>
    <w:rsid w:val="0040112A"/>
  </w:style>
  <w:style w:type="character" w:customStyle="1" w:styleId="aff5">
    <w:name w:val="Основной текст_"/>
    <w:link w:val="13"/>
    <w:locked/>
    <w:rsid w:val="0040112A"/>
    <w:rPr>
      <w:rFonts w:ascii="Times New Roman" w:hAnsi="Times New Roman"/>
      <w:sz w:val="21"/>
      <w:szCs w:val="21"/>
      <w:shd w:val="clear" w:color="auto" w:fill="FFFFFF"/>
    </w:rPr>
  </w:style>
  <w:style w:type="paragraph" w:customStyle="1" w:styleId="13">
    <w:name w:val="Основной текст1"/>
    <w:basedOn w:val="a"/>
    <w:link w:val="aff5"/>
    <w:rsid w:val="0040112A"/>
    <w:pPr>
      <w:shd w:val="clear" w:color="auto" w:fill="FFFFFF"/>
      <w:spacing w:line="0" w:lineRule="atLeast"/>
    </w:pPr>
    <w:rPr>
      <w:rFonts w:eastAsiaTheme="minorHAnsi" w:cstheme="minorBidi"/>
      <w:sz w:val="21"/>
      <w:szCs w:val="21"/>
      <w:lang w:eastAsia="en-US"/>
    </w:rPr>
  </w:style>
  <w:style w:type="character" w:customStyle="1" w:styleId="aff6">
    <w:name w:val="Основной текст + Курсив"/>
    <w:rsid w:val="0040112A"/>
    <w:rPr>
      <w:rFonts w:ascii="Times New Roman" w:hAnsi="Times New Roman"/>
      <w:i/>
      <w:iCs/>
      <w:sz w:val="21"/>
      <w:szCs w:val="21"/>
      <w:shd w:val="clear" w:color="auto" w:fill="FFFFFF"/>
    </w:rPr>
  </w:style>
  <w:style w:type="character" w:customStyle="1" w:styleId="0pt">
    <w:name w:val="Основной текст + Полужирный;Интервал 0 pt"/>
    <w:rsid w:val="0040112A"/>
    <w:rPr>
      <w:rFonts w:ascii="Trebuchet MS" w:eastAsia="Trebuchet MS" w:hAnsi="Trebuchet MS" w:cs="Trebuchet MS"/>
      <w:b/>
      <w:bCs/>
      <w:i w:val="0"/>
      <w:iCs w:val="0"/>
      <w:smallCaps w:val="0"/>
      <w:strike w:val="0"/>
      <w:spacing w:val="-10"/>
      <w:sz w:val="18"/>
      <w:szCs w:val="18"/>
    </w:rPr>
  </w:style>
  <w:style w:type="character" w:customStyle="1" w:styleId="aff7">
    <w:name w:val="Основной текст + Полужирный"/>
    <w:rsid w:val="0040112A"/>
    <w:rPr>
      <w:rFonts w:ascii="Trebuchet MS" w:eastAsia="Trebuchet MS" w:hAnsi="Trebuchet MS" w:cs="Trebuchet MS" w:hint="default"/>
      <w:b/>
      <w:bCs/>
      <w:i w:val="0"/>
      <w:iCs w:val="0"/>
      <w:smallCaps w:val="0"/>
      <w:strike w:val="0"/>
      <w:dstrike w:val="0"/>
      <w:spacing w:val="20"/>
      <w:sz w:val="18"/>
      <w:szCs w:val="18"/>
      <w:u w:val="none"/>
      <w:effect w:val="none"/>
    </w:rPr>
  </w:style>
  <w:style w:type="character" w:customStyle="1" w:styleId="LucidaSansUnicode">
    <w:name w:val="Основной текст + Lucida Sans Unicode"/>
    <w:aliases w:val="8,5 pt,Полужирный"/>
    <w:rsid w:val="0040112A"/>
    <w:rPr>
      <w:rFonts w:ascii="Lucida Sans Unicode" w:eastAsia="Lucida Sans Unicode" w:hAnsi="Lucida Sans Unicode" w:cs="Lucida Sans Unicode" w:hint="default"/>
      <w:b/>
      <w:bCs/>
      <w:i/>
      <w:iCs/>
      <w:smallCaps w:val="0"/>
      <w:strike w:val="0"/>
      <w:dstrike w:val="0"/>
      <w:spacing w:val="0"/>
      <w:sz w:val="17"/>
      <w:szCs w:val="17"/>
      <w:u w:val="none"/>
      <w:effect w:val="none"/>
    </w:rPr>
  </w:style>
  <w:style w:type="paragraph" w:customStyle="1" w:styleId="Style26">
    <w:name w:val="Style26"/>
    <w:basedOn w:val="a"/>
    <w:rsid w:val="0040112A"/>
    <w:pPr>
      <w:widowControl w:val="0"/>
      <w:autoSpaceDE w:val="0"/>
      <w:autoSpaceDN w:val="0"/>
      <w:adjustRightInd w:val="0"/>
      <w:spacing w:line="223" w:lineRule="exact"/>
    </w:pPr>
  </w:style>
  <w:style w:type="paragraph" w:customStyle="1" w:styleId="Style27">
    <w:name w:val="Style27"/>
    <w:basedOn w:val="a"/>
    <w:rsid w:val="0040112A"/>
    <w:pPr>
      <w:widowControl w:val="0"/>
      <w:autoSpaceDE w:val="0"/>
      <w:autoSpaceDN w:val="0"/>
      <w:adjustRightInd w:val="0"/>
      <w:spacing w:line="224" w:lineRule="exact"/>
      <w:jc w:val="both"/>
    </w:pPr>
  </w:style>
  <w:style w:type="paragraph" w:customStyle="1" w:styleId="Style16">
    <w:name w:val="Style16"/>
    <w:basedOn w:val="a"/>
    <w:rsid w:val="0040112A"/>
    <w:pPr>
      <w:widowControl w:val="0"/>
      <w:autoSpaceDE w:val="0"/>
      <w:autoSpaceDN w:val="0"/>
      <w:adjustRightInd w:val="0"/>
      <w:spacing w:line="221" w:lineRule="exact"/>
    </w:pPr>
  </w:style>
  <w:style w:type="paragraph" w:customStyle="1" w:styleId="Style15">
    <w:name w:val="Style15"/>
    <w:basedOn w:val="a"/>
    <w:rsid w:val="0040112A"/>
    <w:pPr>
      <w:widowControl w:val="0"/>
      <w:autoSpaceDE w:val="0"/>
      <w:autoSpaceDN w:val="0"/>
      <w:adjustRightInd w:val="0"/>
      <w:spacing w:line="221" w:lineRule="exact"/>
    </w:pPr>
  </w:style>
  <w:style w:type="paragraph" w:customStyle="1" w:styleId="Style22">
    <w:name w:val="Style22"/>
    <w:basedOn w:val="a"/>
    <w:rsid w:val="0040112A"/>
    <w:pPr>
      <w:widowControl w:val="0"/>
      <w:autoSpaceDE w:val="0"/>
      <w:autoSpaceDN w:val="0"/>
      <w:adjustRightInd w:val="0"/>
      <w:spacing w:line="221" w:lineRule="exact"/>
      <w:jc w:val="both"/>
    </w:pPr>
  </w:style>
  <w:style w:type="paragraph" w:customStyle="1" w:styleId="Style35">
    <w:name w:val="Style35"/>
    <w:basedOn w:val="a"/>
    <w:rsid w:val="0040112A"/>
    <w:pPr>
      <w:widowControl w:val="0"/>
      <w:autoSpaceDE w:val="0"/>
      <w:autoSpaceDN w:val="0"/>
      <w:adjustRightInd w:val="0"/>
      <w:spacing w:line="224" w:lineRule="exact"/>
    </w:pPr>
  </w:style>
  <w:style w:type="paragraph" w:customStyle="1" w:styleId="Style24">
    <w:name w:val="Style24"/>
    <w:basedOn w:val="a"/>
    <w:rsid w:val="0040112A"/>
    <w:pPr>
      <w:widowControl w:val="0"/>
      <w:autoSpaceDE w:val="0"/>
      <w:autoSpaceDN w:val="0"/>
      <w:adjustRightInd w:val="0"/>
    </w:pPr>
  </w:style>
  <w:style w:type="paragraph" w:customStyle="1" w:styleId="Style29">
    <w:name w:val="Style29"/>
    <w:basedOn w:val="a"/>
    <w:rsid w:val="0040112A"/>
    <w:pPr>
      <w:widowControl w:val="0"/>
      <w:autoSpaceDE w:val="0"/>
      <w:autoSpaceDN w:val="0"/>
      <w:adjustRightInd w:val="0"/>
      <w:spacing w:line="222" w:lineRule="exact"/>
    </w:pPr>
  </w:style>
  <w:style w:type="paragraph" w:customStyle="1" w:styleId="Style18">
    <w:name w:val="Style18"/>
    <w:basedOn w:val="a"/>
    <w:rsid w:val="0040112A"/>
    <w:pPr>
      <w:widowControl w:val="0"/>
      <w:autoSpaceDE w:val="0"/>
      <w:autoSpaceDN w:val="0"/>
      <w:adjustRightInd w:val="0"/>
      <w:spacing w:line="221" w:lineRule="exact"/>
      <w:jc w:val="center"/>
    </w:pPr>
  </w:style>
  <w:style w:type="character" w:customStyle="1" w:styleId="14">
    <w:name w:val="Основной текст (14)_"/>
    <w:link w:val="141"/>
    <w:locked/>
    <w:rsid w:val="0040112A"/>
    <w:rPr>
      <w:rFonts w:ascii="Arial" w:hAnsi="Arial"/>
      <w:sz w:val="19"/>
      <w:szCs w:val="19"/>
      <w:shd w:val="clear" w:color="auto" w:fill="FFFFFF"/>
    </w:rPr>
  </w:style>
  <w:style w:type="paragraph" w:customStyle="1" w:styleId="141">
    <w:name w:val="Основной текст (14)1"/>
    <w:basedOn w:val="a"/>
    <w:link w:val="14"/>
    <w:rsid w:val="0040112A"/>
    <w:pPr>
      <w:widowControl w:val="0"/>
      <w:shd w:val="clear" w:color="auto" w:fill="FFFFFF"/>
      <w:spacing w:line="230" w:lineRule="exact"/>
    </w:pPr>
    <w:rPr>
      <w:rFonts w:ascii="Arial" w:eastAsiaTheme="minorHAnsi" w:hAnsi="Arial" w:cstheme="minorBidi"/>
      <w:sz w:val="19"/>
      <w:szCs w:val="19"/>
      <w:lang w:eastAsia="en-US"/>
    </w:rPr>
  </w:style>
  <w:style w:type="character" w:customStyle="1" w:styleId="140">
    <w:name w:val="Основной текст (14)"/>
    <w:rsid w:val="0040112A"/>
    <w:rPr>
      <w:rFonts w:ascii="Arial" w:hAnsi="Arial" w:cs="Arial"/>
      <w:color w:val="000000"/>
      <w:spacing w:val="0"/>
      <w:w w:val="100"/>
      <w:position w:val="0"/>
      <w:sz w:val="19"/>
      <w:szCs w:val="19"/>
      <w:u w:val="none"/>
      <w:lang w:val="ru-RU" w:bidi="ar-SA"/>
    </w:rPr>
  </w:style>
  <w:style w:type="character" w:customStyle="1" w:styleId="1425">
    <w:name w:val="Основной текст (14) + Полужирный25"/>
    <w:aliases w:val="Курсив37"/>
    <w:rsid w:val="0040112A"/>
    <w:rPr>
      <w:rFonts w:ascii="Arial" w:hAnsi="Arial" w:cs="Arial"/>
      <w:b/>
      <w:bCs/>
      <w:i/>
      <w:iCs/>
      <w:color w:val="000000"/>
      <w:spacing w:val="0"/>
      <w:w w:val="100"/>
      <w:position w:val="0"/>
      <w:sz w:val="19"/>
      <w:szCs w:val="19"/>
      <w:u w:val="none"/>
      <w:lang w:val="ru-RU" w:bidi="ar-SA"/>
    </w:rPr>
  </w:style>
  <w:style w:type="character" w:customStyle="1" w:styleId="1427">
    <w:name w:val="Основной текст (14) + Полужирный27"/>
    <w:aliases w:val="Курсив39"/>
    <w:rsid w:val="0040112A"/>
    <w:rPr>
      <w:rFonts w:ascii="Arial" w:hAnsi="Arial" w:cs="Arial"/>
      <w:b/>
      <w:bCs/>
      <w:i/>
      <w:iCs/>
      <w:color w:val="000000"/>
      <w:spacing w:val="0"/>
      <w:w w:val="100"/>
      <w:position w:val="0"/>
      <w:sz w:val="19"/>
      <w:szCs w:val="19"/>
      <w:u w:val="none"/>
      <w:lang w:val="ru-RU" w:bidi="ar-SA"/>
    </w:rPr>
  </w:style>
  <w:style w:type="character" w:customStyle="1" w:styleId="1426">
    <w:name w:val="Основной текст (14) + Полужирный26"/>
    <w:aliases w:val="Курсив38"/>
    <w:rsid w:val="0040112A"/>
    <w:rPr>
      <w:rFonts w:ascii="Arial" w:hAnsi="Arial" w:cs="Arial"/>
      <w:b/>
      <w:bCs/>
      <w:i/>
      <w:iCs/>
      <w:color w:val="000000"/>
      <w:spacing w:val="0"/>
      <w:w w:val="100"/>
      <w:position w:val="0"/>
      <w:sz w:val="19"/>
      <w:szCs w:val="19"/>
      <w:u w:val="none"/>
      <w:lang w:val="ru-RU" w:bidi="ar-SA"/>
    </w:rPr>
  </w:style>
  <w:style w:type="character" w:customStyle="1" w:styleId="1414">
    <w:name w:val="Основной текст (14) + Полужирный14"/>
    <w:aliases w:val="Курсив22,Интервал 1 pt11"/>
    <w:rsid w:val="0040112A"/>
    <w:rPr>
      <w:rFonts w:ascii="Arial" w:hAnsi="Arial" w:cs="Arial"/>
      <w:b/>
      <w:bCs/>
      <w:i/>
      <w:iCs/>
      <w:color w:val="000000"/>
      <w:spacing w:val="20"/>
      <w:w w:val="100"/>
      <w:position w:val="0"/>
      <w:sz w:val="19"/>
      <w:szCs w:val="19"/>
      <w:u w:val="none"/>
      <w:lang w:val="ru-RU" w:bidi="ar-SA"/>
    </w:rPr>
  </w:style>
  <w:style w:type="character" w:customStyle="1" w:styleId="14Impact1">
    <w:name w:val="Основной текст (14) + Impact1"/>
    <w:aliases w:val="10 pt3"/>
    <w:rsid w:val="0040112A"/>
    <w:rPr>
      <w:rFonts w:ascii="Impact" w:hAnsi="Impact" w:cs="Impact"/>
      <w:color w:val="000000"/>
      <w:spacing w:val="0"/>
      <w:w w:val="100"/>
      <w:position w:val="0"/>
      <w:sz w:val="20"/>
      <w:szCs w:val="20"/>
      <w:u w:val="none"/>
      <w:lang w:val="ru-RU" w:bidi="ar-SA"/>
    </w:rPr>
  </w:style>
  <w:style w:type="character" w:customStyle="1" w:styleId="1424">
    <w:name w:val="Основной текст (14) + Полужирный24"/>
    <w:aliases w:val="Курсив36"/>
    <w:rsid w:val="0040112A"/>
    <w:rPr>
      <w:rFonts w:ascii="Arial" w:hAnsi="Arial" w:cs="Arial"/>
      <w:b/>
      <w:bCs/>
      <w:i/>
      <w:iCs/>
      <w:color w:val="000000"/>
      <w:spacing w:val="0"/>
      <w:w w:val="100"/>
      <w:position w:val="0"/>
      <w:sz w:val="19"/>
      <w:szCs w:val="19"/>
      <w:u w:val="none"/>
      <w:lang w:val="ru-RU" w:bidi="ar-SA"/>
    </w:rPr>
  </w:style>
  <w:style w:type="character" w:customStyle="1" w:styleId="1413">
    <w:name w:val="Основной текст (14) + Полужирный13"/>
    <w:aliases w:val="Курсив19,Интервал 1 pt9"/>
    <w:rsid w:val="0040112A"/>
    <w:rPr>
      <w:rFonts w:ascii="Arial" w:hAnsi="Arial" w:cs="Arial"/>
      <w:b/>
      <w:bCs/>
      <w:i/>
      <w:iCs/>
      <w:color w:val="000000"/>
      <w:spacing w:val="20"/>
      <w:w w:val="100"/>
      <w:position w:val="0"/>
      <w:sz w:val="19"/>
      <w:szCs w:val="19"/>
      <w:u w:val="none"/>
      <w:lang w:val="ru-RU" w:bidi="ar-SA"/>
    </w:rPr>
  </w:style>
  <w:style w:type="character" w:customStyle="1" w:styleId="1412">
    <w:name w:val="Основной текст (14) + Полужирный12"/>
    <w:aliases w:val="Курсив18,Интервал 1 pt8"/>
    <w:rsid w:val="0040112A"/>
    <w:rPr>
      <w:rFonts w:ascii="Arial" w:hAnsi="Arial" w:cs="Arial"/>
      <w:b/>
      <w:bCs/>
      <w:i/>
      <w:iCs/>
      <w:color w:val="000000"/>
      <w:spacing w:val="20"/>
      <w:w w:val="100"/>
      <w:position w:val="0"/>
      <w:sz w:val="19"/>
      <w:szCs w:val="19"/>
      <w:u w:val="none"/>
      <w:lang w:val="ru-RU" w:bidi="ar-SA"/>
    </w:rPr>
  </w:style>
  <w:style w:type="character" w:customStyle="1" w:styleId="1411">
    <w:name w:val="Основной текст (14) + Полужирный11"/>
    <w:aliases w:val="Курсив17,Интервал 1 pt7"/>
    <w:rsid w:val="0040112A"/>
    <w:rPr>
      <w:rFonts w:ascii="Arial" w:hAnsi="Arial" w:cs="Arial"/>
      <w:b/>
      <w:bCs/>
      <w:i/>
      <w:iCs/>
      <w:color w:val="000000"/>
      <w:spacing w:val="20"/>
      <w:w w:val="100"/>
      <w:position w:val="0"/>
      <w:sz w:val="19"/>
      <w:szCs w:val="19"/>
      <w:u w:val="none"/>
      <w:lang w:val="ru-RU" w:bidi="ar-SA"/>
    </w:rPr>
  </w:style>
  <w:style w:type="character" w:customStyle="1" w:styleId="1410">
    <w:name w:val="Основной текст (14) + Полужирный10"/>
    <w:aliases w:val="Курсив16,Интервал 1 pt6"/>
    <w:rsid w:val="0040112A"/>
    <w:rPr>
      <w:rFonts w:ascii="Arial" w:hAnsi="Arial" w:cs="Arial"/>
      <w:b/>
      <w:bCs/>
      <w:i/>
      <w:iCs/>
      <w:color w:val="000000"/>
      <w:spacing w:val="20"/>
      <w:w w:val="100"/>
      <w:position w:val="0"/>
      <w:sz w:val="19"/>
      <w:szCs w:val="19"/>
      <w:u w:val="none"/>
      <w:lang w:val="ru-RU" w:bidi="ar-SA"/>
    </w:rPr>
  </w:style>
  <w:style w:type="character" w:customStyle="1" w:styleId="143">
    <w:name w:val="Основной текст (14)3"/>
    <w:rsid w:val="0040112A"/>
    <w:rPr>
      <w:rFonts w:ascii="Arial" w:hAnsi="Arial" w:cs="Arial"/>
      <w:color w:val="000000"/>
      <w:spacing w:val="0"/>
      <w:w w:val="100"/>
      <w:position w:val="0"/>
      <w:sz w:val="19"/>
      <w:szCs w:val="19"/>
      <w:u w:val="none"/>
      <w:lang w:val="ru-RU" w:bidi="ar-SA"/>
    </w:rPr>
  </w:style>
  <w:style w:type="character" w:customStyle="1" w:styleId="149">
    <w:name w:val="Основной текст (14) + Полужирный9"/>
    <w:aliases w:val="Курсив15,Интервал 1 pt5"/>
    <w:rsid w:val="0040112A"/>
    <w:rPr>
      <w:rFonts w:ascii="Arial" w:hAnsi="Arial" w:cs="Arial"/>
      <w:b/>
      <w:bCs/>
      <w:i/>
      <w:iCs/>
      <w:color w:val="000000"/>
      <w:spacing w:val="20"/>
      <w:w w:val="100"/>
      <w:position w:val="0"/>
      <w:sz w:val="19"/>
      <w:szCs w:val="19"/>
      <w:u w:val="none"/>
      <w:lang w:val="ru-RU" w:bidi="ar-SA"/>
    </w:rPr>
  </w:style>
  <w:style w:type="character" w:customStyle="1" w:styleId="148">
    <w:name w:val="Основной текст (14) + Полужирный8"/>
    <w:aliases w:val="Курсив13,Интервал 1 pt4"/>
    <w:rsid w:val="0040112A"/>
    <w:rPr>
      <w:rFonts w:ascii="Arial" w:hAnsi="Arial" w:cs="Arial"/>
      <w:b/>
      <w:bCs/>
      <w:i/>
      <w:iCs/>
      <w:color w:val="000000"/>
      <w:spacing w:val="30"/>
      <w:w w:val="100"/>
      <w:position w:val="0"/>
      <w:sz w:val="19"/>
      <w:szCs w:val="19"/>
      <w:u w:val="none"/>
      <w:lang w:val="ru-RU" w:bidi="ar-SA"/>
    </w:rPr>
  </w:style>
  <w:style w:type="character" w:customStyle="1" w:styleId="146">
    <w:name w:val="Основной текст (14)6"/>
    <w:rsid w:val="0040112A"/>
    <w:rPr>
      <w:rFonts w:ascii="Arial" w:hAnsi="Arial" w:cs="Arial"/>
      <w:color w:val="000000"/>
      <w:spacing w:val="0"/>
      <w:w w:val="100"/>
      <w:position w:val="0"/>
      <w:sz w:val="19"/>
      <w:szCs w:val="19"/>
      <w:u w:val="none"/>
      <w:lang w:val="ru-RU" w:bidi="ar-SA"/>
    </w:rPr>
  </w:style>
  <w:style w:type="character" w:customStyle="1" w:styleId="1463">
    <w:name w:val="Основной текст (14) + 63"/>
    <w:aliases w:val="5 pt16,Малые прописные3"/>
    <w:rsid w:val="0040112A"/>
    <w:rPr>
      <w:rFonts w:ascii="Arial" w:hAnsi="Arial" w:cs="Arial"/>
      <w:smallCaps/>
      <w:color w:val="000000"/>
      <w:spacing w:val="0"/>
      <w:w w:val="100"/>
      <w:position w:val="0"/>
      <w:sz w:val="13"/>
      <w:szCs w:val="13"/>
      <w:u w:val="none"/>
      <w:lang w:val="en-US" w:bidi="ar-SA"/>
    </w:rPr>
  </w:style>
  <w:style w:type="character" w:customStyle="1" w:styleId="FontStyle19">
    <w:name w:val="Font Style19"/>
    <w:rsid w:val="0040112A"/>
    <w:rPr>
      <w:rFonts w:ascii="Sylfaen" w:hAnsi="Sylfaen" w:cs="Sylfaen"/>
      <w:sz w:val="20"/>
      <w:szCs w:val="20"/>
    </w:rPr>
  </w:style>
  <w:style w:type="character" w:customStyle="1" w:styleId="FontStyle17">
    <w:name w:val="Font Style17"/>
    <w:rsid w:val="0040112A"/>
    <w:rPr>
      <w:rFonts w:ascii="Palatino Linotype" w:hAnsi="Palatino Linotype" w:cs="Palatino Linotype"/>
      <w:b/>
      <w:bCs/>
      <w:i/>
      <w:iCs/>
      <w:sz w:val="20"/>
      <w:szCs w:val="20"/>
    </w:rPr>
  </w:style>
  <w:style w:type="character" w:customStyle="1" w:styleId="FontStyle38">
    <w:name w:val="Font Style38"/>
    <w:rsid w:val="0040112A"/>
    <w:rPr>
      <w:rFonts w:ascii="Times New Roman" w:hAnsi="Times New Roman" w:cs="Times New Roman"/>
      <w:b/>
      <w:bCs/>
      <w:i/>
      <w:iCs/>
      <w:sz w:val="18"/>
      <w:szCs w:val="18"/>
    </w:rPr>
  </w:style>
  <w:style w:type="character" w:customStyle="1" w:styleId="FontStyle20">
    <w:name w:val="Font Style20"/>
    <w:rsid w:val="0040112A"/>
    <w:rPr>
      <w:rFonts w:ascii="Sylfaen" w:hAnsi="Sylfaen" w:cs="Sylfaen"/>
      <w:b/>
      <w:bCs/>
      <w:i/>
      <w:iCs/>
      <w:spacing w:val="20"/>
      <w:sz w:val="20"/>
      <w:szCs w:val="20"/>
    </w:rPr>
  </w:style>
  <w:style w:type="paragraph" w:customStyle="1" w:styleId="Style11">
    <w:name w:val="Style11"/>
    <w:basedOn w:val="a"/>
    <w:rsid w:val="0040112A"/>
    <w:pPr>
      <w:widowControl w:val="0"/>
      <w:autoSpaceDE w:val="0"/>
      <w:autoSpaceDN w:val="0"/>
      <w:adjustRightInd w:val="0"/>
      <w:spacing w:line="240" w:lineRule="exact"/>
      <w:ind w:firstLine="322"/>
      <w:jc w:val="both"/>
    </w:pPr>
    <w:rPr>
      <w:rFonts w:ascii="Sylfaen" w:hAnsi="Sylfaen"/>
    </w:rPr>
  </w:style>
  <w:style w:type="character" w:customStyle="1" w:styleId="afe">
    <w:name w:val="Без интервала Знак"/>
    <w:link w:val="afd"/>
    <w:uiPriority w:val="99"/>
    <w:rsid w:val="00124F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112A"/>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12A"/>
    <w:pPr>
      <w:spacing w:after="200" w:line="276" w:lineRule="auto"/>
      <w:ind w:left="720"/>
      <w:contextualSpacing/>
    </w:pPr>
    <w:rPr>
      <w:rFonts w:ascii="Calibri" w:hAnsi="Calibri"/>
      <w:sz w:val="22"/>
      <w:szCs w:val="22"/>
    </w:rPr>
  </w:style>
  <w:style w:type="character" w:customStyle="1" w:styleId="Zag11">
    <w:name w:val="Zag_11"/>
    <w:rsid w:val="0040112A"/>
    <w:rPr>
      <w:color w:val="000000"/>
      <w:w w:val="100"/>
    </w:rPr>
  </w:style>
  <w:style w:type="paragraph" w:customStyle="1" w:styleId="Style2">
    <w:name w:val="Style2"/>
    <w:basedOn w:val="a"/>
    <w:uiPriority w:val="99"/>
    <w:rsid w:val="0040112A"/>
    <w:pPr>
      <w:widowControl w:val="0"/>
      <w:autoSpaceDE w:val="0"/>
      <w:autoSpaceDN w:val="0"/>
      <w:adjustRightInd w:val="0"/>
    </w:pPr>
    <w:rPr>
      <w:rFonts w:ascii="Garamond" w:hAnsi="Garamond"/>
    </w:rPr>
  </w:style>
  <w:style w:type="character" w:customStyle="1" w:styleId="FontStyle11">
    <w:name w:val="Font Style11"/>
    <w:uiPriority w:val="99"/>
    <w:rsid w:val="0040112A"/>
    <w:rPr>
      <w:rFonts w:ascii="Times New Roman" w:hAnsi="Times New Roman" w:cs="Times New Roman" w:hint="default"/>
      <w:sz w:val="22"/>
      <w:szCs w:val="22"/>
    </w:rPr>
  </w:style>
  <w:style w:type="paragraph" w:styleId="a4">
    <w:name w:val="annotation text"/>
    <w:basedOn w:val="a"/>
    <w:link w:val="a5"/>
    <w:uiPriority w:val="99"/>
    <w:semiHidden/>
    <w:unhideWhenUsed/>
    <w:rsid w:val="0040112A"/>
    <w:rPr>
      <w:sz w:val="20"/>
      <w:szCs w:val="20"/>
      <w:lang w:val="x-none"/>
    </w:rPr>
  </w:style>
  <w:style w:type="character" w:customStyle="1" w:styleId="a5">
    <w:name w:val="Текст примечания Знак"/>
    <w:basedOn w:val="a0"/>
    <w:link w:val="a4"/>
    <w:uiPriority w:val="99"/>
    <w:semiHidden/>
    <w:rsid w:val="0040112A"/>
    <w:rPr>
      <w:rFonts w:ascii="Times New Roman" w:eastAsia="Times New Roman" w:hAnsi="Times New Roman" w:cs="Times New Roman"/>
      <w:sz w:val="20"/>
      <w:szCs w:val="20"/>
      <w:lang w:val="x-none" w:eastAsia="ru-RU"/>
    </w:rPr>
  </w:style>
  <w:style w:type="character" w:customStyle="1" w:styleId="FontStyle43">
    <w:name w:val="Font Style43"/>
    <w:rsid w:val="0040112A"/>
    <w:rPr>
      <w:rFonts w:ascii="Microsoft Sans Serif" w:hAnsi="Microsoft Sans Serif" w:cs="Microsoft Sans Serif"/>
      <w:sz w:val="16"/>
      <w:szCs w:val="16"/>
    </w:rPr>
  </w:style>
  <w:style w:type="character" w:customStyle="1" w:styleId="FontStyle45">
    <w:name w:val="Font Style45"/>
    <w:rsid w:val="0040112A"/>
    <w:rPr>
      <w:rFonts w:ascii="Microsoft Sans Serif" w:hAnsi="Microsoft Sans Serif" w:cs="Microsoft Sans Serif"/>
      <w:i/>
      <w:iCs/>
      <w:spacing w:val="10"/>
      <w:sz w:val="16"/>
      <w:szCs w:val="16"/>
    </w:rPr>
  </w:style>
  <w:style w:type="character" w:customStyle="1" w:styleId="10">
    <w:name w:val="Заголовок 1 Знак"/>
    <w:basedOn w:val="a0"/>
    <w:link w:val="1"/>
    <w:uiPriority w:val="9"/>
    <w:rsid w:val="0040112A"/>
    <w:rPr>
      <w:rFonts w:ascii="Cambria" w:eastAsia="Times New Roman" w:hAnsi="Cambria" w:cs="Times New Roman"/>
      <w:b/>
      <w:bCs/>
      <w:kern w:val="32"/>
      <w:sz w:val="32"/>
      <w:szCs w:val="32"/>
      <w:lang w:val="x-none" w:eastAsia="x-none"/>
    </w:rPr>
  </w:style>
  <w:style w:type="paragraph" w:customStyle="1" w:styleId="11">
    <w:name w:val="Без интервала1"/>
    <w:rsid w:val="0040112A"/>
    <w:pPr>
      <w:spacing w:after="0" w:line="240" w:lineRule="auto"/>
    </w:pPr>
    <w:rPr>
      <w:rFonts w:ascii="Times New Roman" w:eastAsia="Times New Roman" w:hAnsi="Times New Roman" w:cs="Times New Roman"/>
      <w:sz w:val="28"/>
    </w:rPr>
  </w:style>
  <w:style w:type="paragraph" w:customStyle="1" w:styleId="c1">
    <w:name w:val="c1"/>
    <w:basedOn w:val="a"/>
    <w:rsid w:val="0040112A"/>
    <w:pPr>
      <w:spacing w:before="100" w:beforeAutospacing="1" w:after="100" w:afterAutospacing="1"/>
    </w:pPr>
  </w:style>
  <w:style w:type="character" w:customStyle="1" w:styleId="c3">
    <w:name w:val="c3"/>
    <w:rsid w:val="0040112A"/>
  </w:style>
  <w:style w:type="paragraph" w:styleId="a6">
    <w:name w:val="header"/>
    <w:basedOn w:val="a"/>
    <w:link w:val="a7"/>
    <w:uiPriority w:val="99"/>
    <w:semiHidden/>
    <w:unhideWhenUsed/>
    <w:rsid w:val="0040112A"/>
    <w:pPr>
      <w:tabs>
        <w:tab w:val="center" w:pos="4677"/>
        <w:tab w:val="right" w:pos="9355"/>
      </w:tabs>
    </w:pPr>
    <w:rPr>
      <w:lang w:val="x-none"/>
    </w:rPr>
  </w:style>
  <w:style w:type="character" w:customStyle="1" w:styleId="a7">
    <w:name w:val="Верхний колонтитул Знак"/>
    <w:basedOn w:val="a0"/>
    <w:link w:val="a6"/>
    <w:uiPriority w:val="99"/>
    <w:semiHidden/>
    <w:rsid w:val="0040112A"/>
    <w:rPr>
      <w:rFonts w:ascii="Times New Roman" w:eastAsia="Times New Roman" w:hAnsi="Times New Roman" w:cs="Times New Roman"/>
      <w:sz w:val="24"/>
      <w:szCs w:val="24"/>
      <w:lang w:val="x-none" w:eastAsia="ru-RU"/>
    </w:rPr>
  </w:style>
  <w:style w:type="paragraph" w:styleId="a8">
    <w:name w:val="footer"/>
    <w:basedOn w:val="a"/>
    <w:link w:val="a9"/>
    <w:unhideWhenUsed/>
    <w:rsid w:val="0040112A"/>
    <w:pPr>
      <w:tabs>
        <w:tab w:val="center" w:pos="4677"/>
        <w:tab w:val="right" w:pos="9355"/>
      </w:tabs>
    </w:pPr>
    <w:rPr>
      <w:lang w:val="x-none"/>
    </w:rPr>
  </w:style>
  <w:style w:type="character" w:customStyle="1" w:styleId="a9">
    <w:name w:val="Нижний колонтитул Знак"/>
    <w:basedOn w:val="a0"/>
    <w:link w:val="a8"/>
    <w:rsid w:val="0040112A"/>
    <w:rPr>
      <w:rFonts w:ascii="Times New Roman" w:eastAsia="Times New Roman" w:hAnsi="Times New Roman" w:cs="Times New Roman"/>
      <w:sz w:val="24"/>
      <w:szCs w:val="24"/>
      <w:lang w:val="x-none" w:eastAsia="ru-RU"/>
    </w:rPr>
  </w:style>
  <w:style w:type="paragraph" w:styleId="2">
    <w:name w:val="Body Text Indent 2"/>
    <w:basedOn w:val="a"/>
    <w:link w:val="20"/>
    <w:rsid w:val="0040112A"/>
    <w:pPr>
      <w:spacing w:after="120" w:line="480" w:lineRule="auto"/>
      <w:ind w:left="283"/>
    </w:pPr>
    <w:rPr>
      <w:lang w:val="x-none"/>
    </w:rPr>
  </w:style>
  <w:style w:type="character" w:customStyle="1" w:styleId="20">
    <w:name w:val="Основной текст с отступом 2 Знак"/>
    <w:basedOn w:val="a0"/>
    <w:link w:val="2"/>
    <w:rsid w:val="0040112A"/>
    <w:rPr>
      <w:rFonts w:ascii="Times New Roman" w:eastAsia="Times New Roman" w:hAnsi="Times New Roman" w:cs="Times New Roman"/>
      <w:sz w:val="24"/>
      <w:szCs w:val="24"/>
      <w:lang w:val="x-none" w:eastAsia="ru-RU"/>
    </w:rPr>
  </w:style>
  <w:style w:type="paragraph" w:customStyle="1" w:styleId="aa">
    <w:name w:val="Основной"/>
    <w:basedOn w:val="a"/>
    <w:link w:val="ab"/>
    <w:rsid w:val="0040112A"/>
    <w:pPr>
      <w:autoSpaceDE w:val="0"/>
      <w:autoSpaceDN w:val="0"/>
      <w:adjustRightInd w:val="0"/>
      <w:spacing w:line="214" w:lineRule="atLeast"/>
      <w:ind w:firstLine="283"/>
      <w:jc w:val="both"/>
      <w:textAlignment w:val="center"/>
    </w:pPr>
    <w:rPr>
      <w:rFonts w:ascii="NewtonCSanPin" w:hAnsi="NewtonCSanPin"/>
      <w:color w:val="000000"/>
      <w:sz w:val="21"/>
      <w:szCs w:val="21"/>
      <w:lang w:val="x-none"/>
    </w:rPr>
  </w:style>
  <w:style w:type="paragraph" w:customStyle="1" w:styleId="4">
    <w:name w:val="Заг 4"/>
    <w:basedOn w:val="a"/>
    <w:rsid w:val="0040112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40112A"/>
    <w:pPr>
      <w:numPr>
        <w:numId w:val="1"/>
      </w:numPr>
      <w:spacing w:line="360" w:lineRule="auto"/>
      <w:contextualSpacing/>
      <w:jc w:val="both"/>
      <w:outlineLvl w:val="1"/>
    </w:pPr>
    <w:rPr>
      <w:sz w:val="28"/>
    </w:rPr>
  </w:style>
  <w:style w:type="character" w:customStyle="1" w:styleId="ab">
    <w:name w:val="Основной Знак"/>
    <w:link w:val="aa"/>
    <w:rsid w:val="0040112A"/>
    <w:rPr>
      <w:rFonts w:ascii="NewtonCSanPin" w:eastAsia="Times New Roman" w:hAnsi="NewtonCSanPin" w:cs="Times New Roman"/>
      <w:color w:val="000000"/>
      <w:sz w:val="21"/>
      <w:szCs w:val="21"/>
      <w:lang w:val="x-none" w:eastAsia="ru-RU"/>
    </w:rPr>
  </w:style>
  <w:style w:type="paragraph" w:customStyle="1" w:styleId="ac">
    <w:name w:val="Курсив"/>
    <w:basedOn w:val="aa"/>
    <w:rsid w:val="0040112A"/>
    <w:rPr>
      <w:i/>
      <w:iCs/>
    </w:rPr>
  </w:style>
  <w:style w:type="paragraph" w:styleId="ad">
    <w:name w:val="Subtitle"/>
    <w:basedOn w:val="a"/>
    <w:next w:val="a"/>
    <w:link w:val="ae"/>
    <w:qFormat/>
    <w:rsid w:val="0040112A"/>
    <w:pPr>
      <w:spacing w:line="360" w:lineRule="auto"/>
      <w:outlineLvl w:val="1"/>
    </w:pPr>
    <w:rPr>
      <w:rFonts w:eastAsia="MS Gothic"/>
      <w:b/>
      <w:sz w:val="28"/>
      <w:lang w:val="x-none"/>
    </w:rPr>
  </w:style>
  <w:style w:type="character" w:customStyle="1" w:styleId="ae">
    <w:name w:val="Подзаголовок Знак"/>
    <w:basedOn w:val="a0"/>
    <w:link w:val="ad"/>
    <w:rsid w:val="0040112A"/>
    <w:rPr>
      <w:rFonts w:ascii="Times New Roman" w:eastAsia="MS Gothic" w:hAnsi="Times New Roman" w:cs="Times New Roman"/>
      <w:b/>
      <w:sz w:val="28"/>
      <w:szCs w:val="24"/>
      <w:lang w:val="x-none" w:eastAsia="ru-RU"/>
    </w:rPr>
  </w:style>
  <w:style w:type="paragraph" w:customStyle="1" w:styleId="Zag3">
    <w:name w:val="Zag_3"/>
    <w:basedOn w:val="a"/>
    <w:rsid w:val="0040112A"/>
    <w:pPr>
      <w:widowControl w:val="0"/>
      <w:autoSpaceDE w:val="0"/>
      <w:autoSpaceDN w:val="0"/>
      <w:adjustRightInd w:val="0"/>
      <w:spacing w:after="68" w:line="282" w:lineRule="exact"/>
      <w:jc w:val="center"/>
    </w:pPr>
    <w:rPr>
      <w:i/>
      <w:iCs/>
      <w:color w:val="000000"/>
      <w:lang w:val="en-US"/>
    </w:rPr>
  </w:style>
  <w:style w:type="character" w:styleId="af">
    <w:name w:val="Hyperlink"/>
    <w:unhideWhenUsed/>
    <w:rsid w:val="0040112A"/>
    <w:rPr>
      <w:color w:val="0000FF"/>
      <w:u w:val="single"/>
    </w:rPr>
  </w:style>
  <w:style w:type="character" w:customStyle="1" w:styleId="af0">
    <w:name w:val="А_основной Знак"/>
    <w:link w:val="af1"/>
    <w:locked/>
    <w:rsid w:val="0040112A"/>
    <w:rPr>
      <w:rFonts w:ascii="Times New Roman" w:eastAsia="Times New Roman" w:hAnsi="Times New Roman" w:cs="Arial"/>
      <w:sz w:val="28"/>
    </w:rPr>
  </w:style>
  <w:style w:type="paragraph" w:customStyle="1" w:styleId="af1">
    <w:name w:val="А_основной"/>
    <w:basedOn w:val="a"/>
    <w:link w:val="af0"/>
    <w:qFormat/>
    <w:rsid w:val="0040112A"/>
    <w:pPr>
      <w:widowControl w:val="0"/>
      <w:autoSpaceDE w:val="0"/>
      <w:autoSpaceDN w:val="0"/>
      <w:adjustRightInd w:val="0"/>
      <w:spacing w:line="360" w:lineRule="auto"/>
      <w:ind w:firstLine="454"/>
      <w:jc w:val="both"/>
    </w:pPr>
    <w:rPr>
      <w:rFonts w:cs="Arial"/>
      <w:sz w:val="28"/>
      <w:szCs w:val="22"/>
      <w:lang w:eastAsia="en-US"/>
    </w:rPr>
  </w:style>
  <w:style w:type="paragraph" w:styleId="af2">
    <w:name w:val="footnote text"/>
    <w:basedOn w:val="a"/>
    <w:link w:val="af3"/>
    <w:rsid w:val="0040112A"/>
    <w:rPr>
      <w:sz w:val="20"/>
      <w:szCs w:val="20"/>
      <w:lang w:val="x-none"/>
    </w:rPr>
  </w:style>
  <w:style w:type="character" w:customStyle="1" w:styleId="af3">
    <w:name w:val="Текст сноски Знак"/>
    <w:basedOn w:val="a0"/>
    <w:link w:val="af2"/>
    <w:rsid w:val="0040112A"/>
    <w:rPr>
      <w:rFonts w:ascii="Times New Roman" w:eastAsia="Times New Roman" w:hAnsi="Times New Roman" w:cs="Times New Roman"/>
      <w:sz w:val="20"/>
      <w:szCs w:val="20"/>
      <w:lang w:val="x-none" w:eastAsia="ru-RU"/>
    </w:rPr>
  </w:style>
  <w:style w:type="character" w:styleId="af4">
    <w:name w:val="footnote reference"/>
    <w:rsid w:val="0040112A"/>
    <w:rPr>
      <w:vertAlign w:val="superscript"/>
    </w:rPr>
  </w:style>
  <w:style w:type="table" w:styleId="af5">
    <w:name w:val="Table Grid"/>
    <w:basedOn w:val="a1"/>
    <w:uiPriority w:val="39"/>
    <w:rsid w:val="004011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40112A"/>
  </w:style>
  <w:style w:type="paragraph" w:styleId="af7">
    <w:name w:val="caption"/>
    <w:basedOn w:val="a"/>
    <w:next w:val="a"/>
    <w:qFormat/>
    <w:rsid w:val="0040112A"/>
    <w:rPr>
      <w:b/>
      <w:bCs/>
      <w:sz w:val="20"/>
      <w:szCs w:val="20"/>
    </w:rPr>
  </w:style>
  <w:style w:type="character" w:styleId="af8">
    <w:name w:val="annotation reference"/>
    <w:uiPriority w:val="99"/>
    <w:semiHidden/>
    <w:unhideWhenUsed/>
    <w:rsid w:val="0040112A"/>
    <w:rPr>
      <w:sz w:val="16"/>
      <w:szCs w:val="16"/>
    </w:rPr>
  </w:style>
  <w:style w:type="paragraph" w:styleId="af9">
    <w:name w:val="annotation subject"/>
    <w:basedOn w:val="a4"/>
    <w:next w:val="a4"/>
    <w:link w:val="afa"/>
    <w:uiPriority w:val="99"/>
    <w:semiHidden/>
    <w:unhideWhenUsed/>
    <w:rsid w:val="0040112A"/>
    <w:rPr>
      <w:b/>
      <w:bCs/>
    </w:rPr>
  </w:style>
  <w:style w:type="character" w:customStyle="1" w:styleId="afa">
    <w:name w:val="Тема примечания Знак"/>
    <w:basedOn w:val="a5"/>
    <w:link w:val="af9"/>
    <w:uiPriority w:val="99"/>
    <w:semiHidden/>
    <w:rsid w:val="0040112A"/>
    <w:rPr>
      <w:rFonts w:ascii="Times New Roman" w:eastAsia="Times New Roman" w:hAnsi="Times New Roman" w:cs="Times New Roman"/>
      <w:b/>
      <w:bCs/>
      <w:sz w:val="20"/>
      <w:szCs w:val="20"/>
      <w:lang w:val="x-none" w:eastAsia="ru-RU"/>
    </w:rPr>
  </w:style>
  <w:style w:type="paragraph" w:styleId="afb">
    <w:name w:val="Balloon Text"/>
    <w:basedOn w:val="a"/>
    <w:link w:val="afc"/>
    <w:unhideWhenUsed/>
    <w:rsid w:val="0040112A"/>
    <w:rPr>
      <w:rFonts w:ascii="Tahoma" w:hAnsi="Tahoma"/>
      <w:sz w:val="16"/>
      <w:szCs w:val="16"/>
      <w:lang w:val="x-none"/>
    </w:rPr>
  </w:style>
  <w:style w:type="character" w:customStyle="1" w:styleId="afc">
    <w:name w:val="Текст выноски Знак"/>
    <w:basedOn w:val="a0"/>
    <w:link w:val="afb"/>
    <w:rsid w:val="0040112A"/>
    <w:rPr>
      <w:rFonts w:ascii="Tahoma" w:eastAsia="Times New Roman" w:hAnsi="Tahoma" w:cs="Times New Roman"/>
      <w:sz w:val="16"/>
      <w:szCs w:val="16"/>
      <w:lang w:val="x-none" w:eastAsia="ru-RU"/>
    </w:rPr>
  </w:style>
  <w:style w:type="paragraph" w:styleId="afd">
    <w:name w:val="No Spacing"/>
    <w:qFormat/>
    <w:rsid w:val="0040112A"/>
    <w:pPr>
      <w:spacing w:after="0" w:line="240" w:lineRule="auto"/>
    </w:pPr>
    <w:rPr>
      <w:rFonts w:ascii="Calibri" w:eastAsia="Calibri" w:hAnsi="Calibri" w:cs="Times New Roman"/>
    </w:rPr>
  </w:style>
  <w:style w:type="paragraph" w:customStyle="1" w:styleId="ConsPlusNormal">
    <w:name w:val="ConsPlusNormal"/>
    <w:rsid w:val="004011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Normal (Web)"/>
    <w:basedOn w:val="a"/>
    <w:unhideWhenUsed/>
    <w:rsid w:val="0040112A"/>
    <w:pPr>
      <w:spacing w:before="100" w:beforeAutospacing="1" w:after="100" w:afterAutospacing="1"/>
    </w:pPr>
  </w:style>
  <w:style w:type="paragraph" w:customStyle="1" w:styleId="Style3">
    <w:name w:val="Style3"/>
    <w:basedOn w:val="a"/>
    <w:rsid w:val="0040112A"/>
    <w:pPr>
      <w:widowControl w:val="0"/>
      <w:autoSpaceDE w:val="0"/>
      <w:autoSpaceDN w:val="0"/>
      <w:adjustRightInd w:val="0"/>
      <w:spacing w:line="288" w:lineRule="exact"/>
      <w:ind w:firstLine="111"/>
    </w:pPr>
  </w:style>
  <w:style w:type="paragraph" w:customStyle="1" w:styleId="Style4">
    <w:name w:val="Style4"/>
    <w:basedOn w:val="a"/>
    <w:rsid w:val="0040112A"/>
    <w:pPr>
      <w:widowControl w:val="0"/>
      <w:autoSpaceDE w:val="0"/>
      <w:autoSpaceDN w:val="0"/>
      <w:adjustRightInd w:val="0"/>
      <w:spacing w:line="285" w:lineRule="exact"/>
    </w:pPr>
  </w:style>
  <w:style w:type="paragraph" w:customStyle="1" w:styleId="Style5">
    <w:name w:val="Style5"/>
    <w:basedOn w:val="a"/>
    <w:uiPriority w:val="99"/>
    <w:rsid w:val="0040112A"/>
    <w:pPr>
      <w:widowControl w:val="0"/>
      <w:autoSpaceDE w:val="0"/>
      <w:autoSpaceDN w:val="0"/>
      <w:adjustRightInd w:val="0"/>
      <w:spacing w:line="288" w:lineRule="exact"/>
      <w:jc w:val="both"/>
    </w:pPr>
  </w:style>
  <w:style w:type="paragraph" w:customStyle="1" w:styleId="Style6">
    <w:name w:val="Style6"/>
    <w:basedOn w:val="a"/>
    <w:rsid w:val="0040112A"/>
    <w:pPr>
      <w:widowControl w:val="0"/>
      <w:autoSpaceDE w:val="0"/>
      <w:autoSpaceDN w:val="0"/>
      <w:adjustRightInd w:val="0"/>
      <w:spacing w:line="298" w:lineRule="exact"/>
    </w:pPr>
  </w:style>
  <w:style w:type="paragraph" w:customStyle="1" w:styleId="Style8">
    <w:name w:val="Style8"/>
    <w:basedOn w:val="a"/>
    <w:rsid w:val="0040112A"/>
    <w:pPr>
      <w:widowControl w:val="0"/>
      <w:autoSpaceDE w:val="0"/>
      <w:autoSpaceDN w:val="0"/>
      <w:adjustRightInd w:val="0"/>
      <w:spacing w:line="308" w:lineRule="exact"/>
      <w:ind w:firstLine="622"/>
    </w:pPr>
  </w:style>
  <w:style w:type="character" w:customStyle="1" w:styleId="FontStyle12">
    <w:name w:val="Font Style12"/>
    <w:rsid w:val="0040112A"/>
    <w:rPr>
      <w:rFonts w:ascii="Times New Roman" w:hAnsi="Times New Roman" w:cs="Times New Roman"/>
      <w:i/>
      <w:iCs/>
      <w:spacing w:val="-10"/>
      <w:sz w:val="26"/>
      <w:szCs w:val="26"/>
    </w:rPr>
  </w:style>
  <w:style w:type="character" w:customStyle="1" w:styleId="FontStyle13">
    <w:name w:val="Font Style13"/>
    <w:uiPriority w:val="99"/>
    <w:rsid w:val="0040112A"/>
    <w:rPr>
      <w:rFonts w:ascii="Times New Roman" w:hAnsi="Times New Roman" w:cs="Times New Roman"/>
      <w:sz w:val="26"/>
      <w:szCs w:val="26"/>
    </w:rPr>
  </w:style>
  <w:style w:type="character" w:customStyle="1" w:styleId="FontStyle14">
    <w:name w:val="Font Style14"/>
    <w:rsid w:val="0040112A"/>
    <w:rPr>
      <w:rFonts w:ascii="Franklin Gothic Book" w:hAnsi="Franklin Gothic Book" w:cs="Franklin Gothic Book"/>
      <w:b/>
      <w:bCs/>
      <w:sz w:val="22"/>
      <w:szCs w:val="22"/>
    </w:rPr>
  </w:style>
  <w:style w:type="character" w:customStyle="1" w:styleId="FontStyle60">
    <w:name w:val="Font Style60"/>
    <w:uiPriority w:val="99"/>
    <w:rsid w:val="0040112A"/>
    <w:rPr>
      <w:rFonts w:ascii="Times New Roman" w:hAnsi="Times New Roman" w:cs="Times New Roman"/>
      <w:sz w:val="20"/>
      <w:szCs w:val="20"/>
    </w:rPr>
  </w:style>
  <w:style w:type="character" w:customStyle="1" w:styleId="FontStyle61">
    <w:name w:val="Font Style61"/>
    <w:uiPriority w:val="99"/>
    <w:rsid w:val="0040112A"/>
    <w:rPr>
      <w:rFonts w:ascii="Times New Roman" w:hAnsi="Times New Roman" w:cs="Times New Roman"/>
      <w:i/>
      <w:iCs/>
      <w:spacing w:val="-10"/>
      <w:sz w:val="20"/>
      <w:szCs w:val="20"/>
    </w:rPr>
  </w:style>
  <w:style w:type="character" w:customStyle="1" w:styleId="c24">
    <w:name w:val="c24"/>
    <w:rsid w:val="0040112A"/>
  </w:style>
  <w:style w:type="character" w:customStyle="1" w:styleId="c26">
    <w:name w:val="c26"/>
    <w:rsid w:val="0040112A"/>
  </w:style>
  <w:style w:type="paragraph" w:customStyle="1" w:styleId="c20">
    <w:name w:val="c20"/>
    <w:basedOn w:val="a"/>
    <w:rsid w:val="0040112A"/>
    <w:pPr>
      <w:spacing w:before="100" w:beforeAutospacing="1" w:after="100" w:afterAutospacing="1"/>
    </w:pPr>
  </w:style>
  <w:style w:type="character" w:customStyle="1" w:styleId="c11">
    <w:name w:val="c11"/>
    <w:rsid w:val="0040112A"/>
  </w:style>
  <w:style w:type="paragraph" w:customStyle="1" w:styleId="c16">
    <w:name w:val="c16"/>
    <w:basedOn w:val="a"/>
    <w:rsid w:val="0040112A"/>
    <w:pPr>
      <w:spacing w:before="100" w:beforeAutospacing="1" w:after="100" w:afterAutospacing="1"/>
    </w:pPr>
  </w:style>
  <w:style w:type="paragraph" w:customStyle="1" w:styleId="c47">
    <w:name w:val="c47"/>
    <w:basedOn w:val="a"/>
    <w:rsid w:val="0040112A"/>
    <w:pPr>
      <w:spacing w:before="100" w:beforeAutospacing="1" w:after="100" w:afterAutospacing="1"/>
    </w:pPr>
  </w:style>
  <w:style w:type="paragraph" w:customStyle="1" w:styleId="Style7">
    <w:name w:val="Style7"/>
    <w:basedOn w:val="a"/>
    <w:uiPriority w:val="99"/>
    <w:rsid w:val="0040112A"/>
    <w:pPr>
      <w:widowControl w:val="0"/>
      <w:autoSpaceDE w:val="0"/>
      <w:autoSpaceDN w:val="0"/>
      <w:adjustRightInd w:val="0"/>
    </w:pPr>
  </w:style>
  <w:style w:type="character" w:customStyle="1" w:styleId="FontStyle64">
    <w:name w:val="Font Style64"/>
    <w:uiPriority w:val="99"/>
    <w:rsid w:val="0040112A"/>
    <w:rPr>
      <w:rFonts w:ascii="Times New Roman" w:hAnsi="Times New Roman" w:cs="Times New Roman"/>
      <w:sz w:val="22"/>
      <w:szCs w:val="22"/>
    </w:rPr>
  </w:style>
  <w:style w:type="character" w:styleId="aff0">
    <w:name w:val="FollowedHyperlink"/>
    <w:rsid w:val="0040112A"/>
    <w:rPr>
      <w:color w:val="800080"/>
      <w:u w:val="single"/>
    </w:rPr>
  </w:style>
  <w:style w:type="paragraph" w:customStyle="1" w:styleId="aff1">
    <w:name w:val="Знак"/>
    <w:basedOn w:val="a"/>
    <w:rsid w:val="0040112A"/>
    <w:pPr>
      <w:spacing w:after="160" w:line="240" w:lineRule="exact"/>
    </w:pPr>
    <w:rPr>
      <w:rFonts w:ascii="Verdana" w:hAnsi="Verdana"/>
      <w:sz w:val="20"/>
      <w:szCs w:val="20"/>
      <w:lang w:val="en-US" w:eastAsia="en-US"/>
    </w:rPr>
  </w:style>
  <w:style w:type="paragraph" w:styleId="aff2">
    <w:name w:val="Body Text"/>
    <w:basedOn w:val="a"/>
    <w:link w:val="aff3"/>
    <w:rsid w:val="0040112A"/>
    <w:pPr>
      <w:widowControl w:val="0"/>
      <w:suppressAutoHyphens/>
      <w:spacing w:after="120"/>
    </w:pPr>
    <w:rPr>
      <w:rFonts w:ascii="Arial" w:eastAsia="Arial Unicode MS" w:hAnsi="Arial"/>
      <w:kern w:val="1"/>
      <w:sz w:val="20"/>
      <w:lang w:val="x-none" w:eastAsia="x-none"/>
    </w:rPr>
  </w:style>
  <w:style w:type="character" w:customStyle="1" w:styleId="aff3">
    <w:name w:val="Основной текст Знак"/>
    <w:basedOn w:val="a0"/>
    <w:link w:val="aff2"/>
    <w:rsid w:val="0040112A"/>
    <w:rPr>
      <w:rFonts w:ascii="Arial" w:eastAsia="Arial Unicode MS" w:hAnsi="Arial" w:cs="Times New Roman"/>
      <w:kern w:val="1"/>
      <w:sz w:val="20"/>
      <w:szCs w:val="24"/>
      <w:lang w:val="x-none" w:eastAsia="x-none"/>
    </w:rPr>
  </w:style>
  <w:style w:type="paragraph" w:customStyle="1" w:styleId="Zag2">
    <w:name w:val="Zag_2"/>
    <w:basedOn w:val="a"/>
    <w:rsid w:val="0040112A"/>
    <w:pPr>
      <w:widowControl w:val="0"/>
      <w:autoSpaceDE w:val="0"/>
      <w:autoSpaceDN w:val="0"/>
      <w:adjustRightInd w:val="0"/>
      <w:spacing w:after="129" w:line="291" w:lineRule="exact"/>
      <w:jc w:val="center"/>
    </w:pPr>
    <w:rPr>
      <w:b/>
      <w:bCs/>
      <w:color w:val="000000"/>
      <w:lang w:val="en-US"/>
    </w:rPr>
  </w:style>
  <w:style w:type="character" w:customStyle="1" w:styleId="c2">
    <w:name w:val="c2"/>
    <w:rsid w:val="0040112A"/>
  </w:style>
  <w:style w:type="paragraph" w:customStyle="1" w:styleId="c27">
    <w:name w:val="c27"/>
    <w:basedOn w:val="a"/>
    <w:rsid w:val="0040112A"/>
    <w:pPr>
      <w:spacing w:before="100" w:beforeAutospacing="1" w:after="100" w:afterAutospacing="1"/>
    </w:pPr>
  </w:style>
  <w:style w:type="character" w:customStyle="1" w:styleId="c29">
    <w:name w:val="c29"/>
    <w:rsid w:val="0040112A"/>
  </w:style>
  <w:style w:type="paragraph" w:customStyle="1" w:styleId="c8">
    <w:name w:val="c8"/>
    <w:basedOn w:val="a"/>
    <w:rsid w:val="0040112A"/>
    <w:pPr>
      <w:spacing w:before="100" w:beforeAutospacing="1" w:after="100" w:afterAutospacing="1"/>
    </w:pPr>
  </w:style>
  <w:style w:type="paragraph" w:customStyle="1" w:styleId="c52">
    <w:name w:val="c52"/>
    <w:basedOn w:val="a"/>
    <w:rsid w:val="0040112A"/>
    <w:pPr>
      <w:spacing w:before="100" w:beforeAutospacing="1" w:after="100" w:afterAutospacing="1"/>
    </w:pPr>
  </w:style>
  <w:style w:type="paragraph" w:customStyle="1" w:styleId="Style1">
    <w:name w:val="Style1"/>
    <w:basedOn w:val="a"/>
    <w:rsid w:val="0040112A"/>
    <w:pPr>
      <w:widowControl w:val="0"/>
      <w:autoSpaceDE w:val="0"/>
      <w:autoSpaceDN w:val="0"/>
      <w:adjustRightInd w:val="0"/>
    </w:pPr>
  </w:style>
  <w:style w:type="paragraph" w:customStyle="1" w:styleId="Style12">
    <w:name w:val="Style12"/>
    <w:basedOn w:val="a"/>
    <w:rsid w:val="0040112A"/>
    <w:pPr>
      <w:widowControl w:val="0"/>
      <w:autoSpaceDE w:val="0"/>
      <w:autoSpaceDN w:val="0"/>
      <w:adjustRightInd w:val="0"/>
      <w:spacing w:line="223" w:lineRule="exact"/>
    </w:pPr>
  </w:style>
  <w:style w:type="paragraph" w:customStyle="1" w:styleId="Style14">
    <w:name w:val="Style14"/>
    <w:basedOn w:val="a"/>
    <w:rsid w:val="0040112A"/>
    <w:pPr>
      <w:widowControl w:val="0"/>
      <w:autoSpaceDE w:val="0"/>
      <w:autoSpaceDN w:val="0"/>
      <w:adjustRightInd w:val="0"/>
    </w:pPr>
  </w:style>
  <w:style w:type="character" w:customStyle="1" w:styleId="FontStyle62">
    <w:name w:val="Font Style62"/>
    <w:uiPriority w:val="99"/>
    <w:rsid w:val="0040112A"/>
    <w:rPr>
      <w:rFonts w:ascii="Times New Roman" w:hAnsi="Times New Roman" w:cs="Times New Roman"/>
      <w:i/>
      <w:iCs/>
      <w:sz w:val="42"/>
      <w:szCs w:val="42"/>
    </w:rPr>
  </w:style>
  <w:style w:type="character" w:customStyle="1" w:styleId="FontStyle63">
    <w:name w:val="Font Style63"/>
    <w:uiPriority w:val="99"/>
    <w:rsid w:val="0040112A"/>
    <w:rPr>
      <w:rFonts w:ascii="Times New Roman" w:hAnsi="Times New Roman" w:cs="Times New Roman"/>
      <w:b/>
      <w:bCs/>
      <w:sz w:val="16"/>
      <w:szCs w:val="16"/>
    </w:rPr>
  </w:style>
  <w:style w:type="character" w:customStyle="1" w:styleId="FontStyle66">
    <w:name w:val="Font Style66"/>
    <w:uiPriority w:val="99"/>
    <w:rsid w:val="0040112A"/>
    <w:rPr>
      <w:rFonts w:ascii="Times New Roman" w:hAnsi="Times New Roman" w:cs="Times New Roman"/>
      <w:b/>
      <w:bCs/>
      <w:sz w:val="20"/>
      <w:szCs w:val="20"/>
    </w:rPr>
  </w:style>
  <w:style w:type="character" w:customStyle="1" w:styleId="FontStyle26">
    <w:name w:val="Font Style26"/>
    <w:uiPriority w:val="99"/>
    <w:rsid w:val="0040112A"/>
    <w:rPr>
      <w:rFonts w:ascii="Times New Roman" w:hAnsi="Times New Roman" w:cs="Times New Roman" w:hint="default"/>
      <w:b/>
      <w:bCs/>
      <w:sz w:val="22"/>
      <w:szCs w:val="22"/>
    </w:rPr>
  </w:style>
  <w:style w:type="paragraph" w:customStyle="1" w:styleId="Style9">
    <w:name w:val="Style9"/>
    <w:basedOn w:val="a"/>
    <w:uiPriority w:val="99"/>
    <w:rsid w:val="0040112A"/>
    <w:pPr>
      <w:widowControl w:val="0"/>
      <w:autoSpaceDE w:val="0"/>
      <w:autoSpaceDN w:val="0"/>
      <w:adjustRightInd w:val="0"/>
      <w:spacing w:line="306" w:lineRule="exact"/>
      <w:ind w:firstLine="174"/>
      <w:jc w:val="both"/>
    </w:pPr>
  </w:style>
  <w:style w:type="paragraph" w:customStyle="1" w:styleId="Style10">
    <w:name w:val="Style10"/>
    <w:basedOn w:val="a"/>
    <w:uiPriority w:val="99"/>
    <w:rsid w:val="0040112A"/>
    <w:pPr>
      <w:widowControl w:val="0"/>
      <w:autoSpaceDE w:val="0"/>
      <w:autoSpaceDN w:val="0"/>
      <w:adjustRightInd w:val="0"/>
    </w:pPr>
  </w:style>
  <w:style w:type="character" w:customStyle="1" w:styleId="FontStyle27">
    <w:name w:val="Font Style27"/>
    <w:uiPriority w:val="99"/>
    <w:rsid w:val="0040112A"/>
    <w:rPr>
      <w:rFonts w:ascii="Times New Roman" w:hAnsi="Times New Roman" w:cs="Times New Roman" w:hint="default"/>
      <w:sz w:val="22"/>
      <w:szCs w:val="22"/>
    </w:rPr>
  </w:style>
  <w:style w:type="character" w:customStyle="1" w:styleId="FontStyle30">
    <w:name w:val="Font Style30"/>
    <w:uiPriority w:val="99"/>
    <w:rsid w:val="0040112A"/>
    <w:rPr>
      <w:rFonts w:ascii="Times New Roman" w:hAnsi="Times New Roman" w:cs="Times New Roman" w:hint="default"/>
      <w:sz w:val="20"/>
      <w:szCs w:val="20"/>
    </w:rPr>
  </w:style>
  <w:style w:type="character" w:customStyle="1" w:styleId="FontStyle46">
    <w:name w:val="Font Style46"/>
    <w:rsid w:val="0040112A"/>
    <w:rPr>
      <w:rFonts w:ascii="Times New Roman" w:hAnsi="Times New Roman" w:cs="Times New Roman" w:hint="default"/>
      <w:sz w:val="20"/>
      <w:szCs w:val="20"/>
    </w:rPr>
  </w:style>
  <w:style w:type="paragraph" w:customStyle="1" w:styleId="12">
    <w:name w:val="Абзац списка1"/>
    <w:basedOn w:val="a"/>
    <w:qFormat/>
    <w:rsid w:val="0040112A"/>
    <w:pPr>
      <w:widowControl w:val="0"/>
      <w:suppressAutoHyphens/>
      <w:spacing w:after="200" w:line="276" w:lineRule="auto"/>
      <w:ind w:left="720"/>
    </w:pPr>
    <w:rPr>
      <w:rFonts w:ascii="Calibri" w:hAnsi="Calibri"/>
      <w:kern w:val="2"/>
      <w:sz w:val="22"/>
      <w:szCs w:val="22"/>
    </w:rPr>
  </w:style>
  <w:style w:type="paragraph" w:customStyle="1" w:styleId="aff4">
    <w:name w:val="Содержимое таблицы"/>
    <w:basedOn w:val="a"/>
    <w:rsid w:val="0040112A"/>
    <w:pPr>
      <w:widowControl w:val="0"/>
      <w:suppressLineNumbers/>
      <w:suppressAutoHyphens/>
    </w:pPr>
    <w:rPr>
      <w:rFonts w:ascii="Arial" w:eastAsia="Arial Unicode MS" w:hAnsi="Arial"/>
      <w:kern w:val="1"/>
      <w:sz w:val="20"/>
      <w:lang w:eastAsia="en-US"/>
    </w:rPr>
  </w:style>
  <w:style w:type="character" w:customStyle="1" w:styleId="c9">
    <w:name w:val="c9"/>
    <w:basedOn w:val="a0"/>
    <w:rsid w:val="0040112A"/>
  </w:style>
  <w:style w:type="character" w:customStyle="1" w:styleId="aff5">
    <w:name w:val="Основной текст_"/>
    <w:link w:val="13"/>
    <w:locked/>
    <w:rsid w:val="0040112A"/>
    <w:rPr>
      <w:rFonts w:ascii="Times New Roman" w:hAnsi="Times New Roman"/>
      <w:sz w:val="21"/>
      <w:szCs w:val="21"/>
      <w:shd w:val="clear" w:color="auto" w:fill="FFFFFF"/>
    </w:rPr>
  </w:style>
  <w:style w:type="paragraph" w:customStyle="1" w:styleId="13">
    <w:name w:val="Основной текст1"/>
    <w:basedOn w:val="a"/>
    <w:link w:val="aff5"/>
    <w:rsid w:val="0040112A"/>
    <w:pPr>
      <w:shd w:val="clear" w:color="auto" w:fill="FFFFFF"/>
      <w:spacing w:line="0" w:lineRule="atLeast"/>
    </w:pPr>
    <w:rPr>
      <w:rFonts w:eastAsiaTheme="minorHAnsi" w:cstheme="minorBidi"/>
      <w:sz w:val="21"/>
      <w:szCs w:val="21"/>
      <w:lang w:eastAsia="en-US"/>
    </w:rPr>
  </w:style>
  <w:style w:type="character" w:customStyle="1" w:styleId="aff6">
    <w:name w:val="Основной текст + Курсив"/>
    <w:rsid w:val="0040112A"/>
    <w:rPr>
      <w:rFonts w:ascii="Times New Roman" w:hAnsi="Times New Roman"/>
      <w:i/>
      <w:iCs/>
      <w:sz w:val="21"/>
      <w:szCs w:val="21"/>
      <w:shd w:val="clear" w:color="auto" w:fill="FFFFFF"/>
    </w:rPr>
  </w:style>
  <w:style w:type="character" w:customStyle="1" w:styleId="0pt">
    <w:name w:val="Основной текст + Полужирный;Интервал 0 pt"/>
    <w:rsid w:val="0040112A"/>
    <w:rPr>
      <w:rFonts w:ascii="Trebuchet MS" w:eastAsia="Trebuchet MS" w:hAnsi="Trebuchet MS" w:cs="Trebuchet MS"/>
      <w:b/>
      <w:bCs/>
      <w:i w:val="0"/>
      <w:iCs w:val="0"/>
      <w:smallCaps w:val="0"/>
      <w:strike w:val="0"/>
      <w:spacing w:val="-10"/>
      <w:sz w:val="18"/>
      <w:szCs w:val="18"/>
    </w:rPr>
  </w:style>
  <w:style w:type="character" w:customStyle="1" w:styleId="aff7">
    <w:name w:val="Основной текст + Полужирный"/>
    <w:rsid w:val="0040112A"/>
    <w:rPr>
      <w:rFonts w:ascii="Trebuchet MS" w:eastAsia="Trebuchet MS" w:hAnsi="Trebuchet MS" w:cs="Trebuchet MS" w:hint="default"/>
      <w:b/>
      <w:bCs/>
      <w:i w:val="0"/>
      <w:iCs w:val="0"/>
      <w:smallCaps w:val="0"/>
      <w:strike w:val="0"/>
      <w:dstrike w:val="0"/>
      <w:spacing w:val="20"/>
      <w:sz w:val="18"/>
      <w:szCs w:val="18"/>
      <w:u w:val="none"/>
      <w:effect w:val="none"/>
    </w:rPr>
  </w:style>
  <w:style w:type="character" w:customStyle="1" w:styleId="LucidaSansUnicode">
    <w:name w:val="Основной текст + Lucida Sans Unicode"/>
    <w:aliases w:val="8,5 pt,Полужирный"/>
    <w:rsid w:val="0040112A"/>
    <w:rPr>
      <w:rFonts w:ascii="Lucida Sans Unicode" w:eastAsia="Lucida Sans Unicode" w:hAnsi="Lucida Sans Unicode" w:cs="Lucida Sans Unicode" w:hint="default"/>
      <w:b/>
      <w:bCs/>
      <w:i/>
      <w:iCs/>
      <w:smallCaps w:val="0"/>
      <w:strike w:val="0"/>
      <w:dstrike w:val="0"/>
      <w:spacing w:val="0"/>
      <w:sz w:val="17"/>
      <w:szCs w:val="17"/>
      <w:u w:val="none"/>
      <w:effect w:val="none"/>
    </w:rPr>
  </w:style>
  <w:style w:type="paragraph" w:customStyle="1" w:styleId="Style26">
    <w:name w:val="Style26"/>
    <w:basedOn w:val="a"/>
    <w:rsid w:val="0040112A"/>
    <w:pPr>
      <w:widowControl w:val="0"/>
      <w:autoSpaceDE w:val="0"/>
      <w:autoSpaceDN w:val="0"/>
      <w:adjustRightInd w:val="0"/>
      <w:spacing w:line="223" w:lineRule="exact"/>
    </w:pPr>
  </w:style>
  <w:style w:type="paragraph" w:customStyle="1" w:styleId="Style27">
    <w:name w:val="Style27"/>
    <w:basedOn w:val="a"/>
    <w:rsid w:val="0040112A"/>
    <w:pPr>
      <w:widowControl w:val="0"/>
      <w:autoSpaceDE w:val="0"/>
      <w:autoSpaceDN w:val="0"/>
      <w:adjustRightInd w:val="0"/>
      <w:spacing w:line="224" w:lineRule="exact"/>
      <w:jc w:val="both"/>
    </w:pPr>
  </w:style>
  <w:style w:type="paragraph" w:customStyle="1" w:styleId="Style16">
    <w:name w:val="Style16"/>
    <w:basedOn w:val="a"/>
    <w:rsid w:val="0040112A"/>
    <w:pPr>
      <w:widowControl w:val="0"/>
      <w:autoSpaceDE w:val="0"/>
      <w:autoSpaceDN w:val="0"/>
      <w:adjustRightInd w:val="0"/>
      <w:spacing w:line="221" w:lineRule="exact"/>
    </w:pPr>
  </w:style>
  <w:style w:type="paragraph" w:customStyle="1" w:styleId="Style15">
    <w:name w:val="Style15"/>
    <w:basedOn w:val="a"/>
    <w:rsid w:val="0040112A"/>
    <w:pPr>
      <w:widowControl w:val="0"/>
      <w:autoSpaceDE w:val="0"/>
      <w:autoSpaceDN w:val="0"/>
      <w:adjustRightInd w:val="0"/>
      <w:spacing w:line="221" w:lineRule="exact"/>
    </w:pPr>
  </w:style>
  <w:style w:type="paragraph" w:customStyle="1" w:styleId="Style22">
    <w:name w:val="Style22"/>
    <w:basedOn w:val="a"/>
    <w:rsid w:val="0040112A"/>
    <w:pPr>
      <w:widowControl w:val="0"/>
      <w:autoSpaceDE w:val="0"/>
      <w:autoSpaceDN w:val="0"/>
      <w:adjustRightInd w:val="0"/>
      <w:spacing w:line="221" w:lineRule="exact"/>
      <w:jc w:val="both"/>
    </w:pPr>
  </w:style>
  <w:style w:type="paragraph" w:customStyle="1" w:styleId="Style35">
    <w:name w:val="Style35"/>
    <w:basedOn w:val="a"/>
    <w:rsid w:val="0040112A"/>
    <w:pPr>
      <w:widowControl w:val="0"/>
      <w:autoSpaceDE w:val="0"/>
      <w:autoSpaceDN w:val="0"/>
      <w:adjustRightInd w:val="0"/>
      <w:spacing w:line="224" w:lineRule="exact"/>
    </w:pPr>
  </w:style>
  <w:style w:type="paragraph" w:customStyle="1" w:styleId="Style24">
    <w:name w:val="Style24"/>
    <w:basedOn w:val="a"/>
    <w:rsid w:val="0040112A"/>
    <w:pPr>
      <w:widowControl w:val="0"/>
      <w:autoSpaceDE w:val="0"/>
      <w:autoSpaceDN w:val="0"/>
      <w:adjustRightInd w:val="0"/>
    </w:pPr>
  </w:style>
  <w:style w:type="paragraph" w:customStyle="1" w:styleId="Style29">
    <w:name w:val="Style29"/>
    <w:basedOn w:val="a"/>
    <w:rsid w:val="0040112A"/>
    <w:pPr>
      <w:widowControl w:val="0"/>
      <w:autoSpaceDE w:val="0"/>
      <w:autoSpaceDN w:val="0"/>
      <w:adjustRightInd w:val="0"/>
      <w:spacing w:line="222" w:lineRule="exact"/>
    </w:pPr>
  </w:style>
  <w:style w:type="paragraph" w:customStyle="1" w:styleId="Style18">
    <w:name w:val="Style18"/>
    <w:basedOn w:val="a"/>
    <w:rsid w:val="0040112A"/>
    <w:pPr>
      <w:widowControl w:val="0"/>
      <w:autoSpaceDE w:val="0"/>
      <w:autoSpaceDN w:val="0"/>
      <w:adjustRightInd w:val="0"/>
      <w:spacing w:line="221" w:lineRule="exact"/>
      <w:jc w:val="center"/>
    </w:pPr>
  </w:style>
  <w:style w:type="character" w:customStyle="1" w:styleId="14">
    <w:name w:val="Основной текст (14)_"/>
    <w:link w:val="141"/>
    <w:locked/>
    <w:rsid w:val="0040112A"/>
    <w:rPr>
      <w:rFonts w:ascii="Arial" w:hAnsi="Arial"/>
      <w:sz w:val="19"/>
      <w:szCs w:val="19"/>
      <w:shd w:val="clear" w:color="auto" w:fill="FFFFFF"/>
    </w:rPr>
  </w:style>
  <w:style w:type="paragraph" w:customStyle="1" w:styleId="141">
    <w:name w:val="Основной текст (14)1"/>
    <w:basedOn w:val="a"/>
    <w:link w:val="14"/>
    <w:rsid w:val="0040112A"/>
    <w:pPr>
      <w:widowControl w:val="0"/>
      <w:shd w:val="clear" w:color="auto" w:fill="FFFFFF"/>
      <w:spacing w:line="230" w:lineRule="exact"/>
    </w:pPr>
    <w:rPr>
      <w:rFonts w:ascii="Arial" w:eastAsiaTheme="minorHAnsi" w:hAnsi="Arial" w:cstheme="minorBidi"/>
      <w:sz w:val="19"/>
      <w:szCs w:val="19"/>
      <w:lang w:eastAsia="en-US"/>
    </w:rPr>
  </w:style>
  <w:style w:type="character" w:customStyle="1" w:styleId="140">
    <w:name w:val="Основной текст (14)"/>
    <w:rsid w:val="0040112A"/>
    <w:rPr>
      <w:rFonts w:ascii="Arial" w:hAnsi="Arial" w:cs="Arial"/>
      <w:color w:val="000000"/>
      <w:spacing w:val="0"/>
      <w:w w:val="100"/>
      <w:position w:val="0"/>
      <w:sz w:val="19"/>
      <w:szCs w:val="19"/>
      <w:u w:val="none"/>
      <w:lang w:val="ru-RU" w:bidi="ar-SA"/>
    </w:rPr>
  </w:style>
  <w:style w:type="character" w:customStyle="1" w:styleId="1425">
    <w:name w:val="Основной текст (14) + Полужирный25"/>
    <w:aliases w:val="Курсив37"/>
    <w:rsid w:val="0040112A"/>
    <w:rPr>
      <w:rFonts w:ascii="Arial" w:hAnsi="Arial" w:cs="Arial"/>
      <w:b/>
      <w:bCs/>
      <w:i/>
      <w:iCs/>
      <w:color w:val="000000"/>
      <w:spacing w:val="0"/>
      <w:w w:val="100"/>
      <w:position w:val="0"/>
      <w:sz w:val="19"/>
      <w:szCs w:val="19"/>
      <w:u w:val="none"/>
      <w:lang w:val="ru-RU" w:bidi="ar-SA"/>
    </w:rPr>
  </w:style>
  <w:style w:type="character" w:customStyle="1" w:styleId="1427">
    <w:name w:val="Основной текст (14) + Полужирный27"/>
    <w:aliases w:val="Курсив39"/>
    <w:rsid w:val="0040112A"/>
    <w:rPr>
      <w:rFonts w:ascii="Arial" w:hAnsi="Arial" w:cs="Arial"/>
      <w:b/>
      <w:bCs/>
      <w:i/>
      <w:iCs/>
      <w:color w:val="000000"/>
      <w:spacing w:val="0"/>
      <w:w w:val="100"/>
      <w:position w:val="0"/>
      <w:sz w:val="19"/>
      <w:szCs w:val="19"/>
      <w:u w:val="none"/>
      <w:lang w:val="ru-RU" w:bidi="ar-SA"/>
    </w:rPr>
  </w:style>
  <w:style w:type="character" w:customStyle="1" w:styleId="1426">
    <w:name w:val="Основной текст (14) + Полужирный26"/>
    <w:aliases w:val="Курсив38"/>
    <w:rsid w:val="0040112A"/>
    <w:rPr>
      <w:rFonts w:ascii="Arial" w:hAnsi="Arial" w:cs="Arial"/>
      <w:b/>
      <w:bCs/>
      <w:i/>
      <w:iCs/>
      <w:color w:val="000000"/>
      <w:spacing w:val="0"/>
      <w:w w:val="100"/>
      <w:position w:val="0"/>
      <w:sz w:val="19"/>
      <w:szCs w:val="19"/>
      <w:u w:val="none"/>
      <w:lang w:val="ru-RU" w:bidi="ar-SA"/>
    </w:rPr>
  </w:style>
  <w:style w:type="character" w:customStyle="1" w:styleId="1414">
    <w:name w:val="Основной текст (14) + Полужирный14"/>
    <w:aliases w:val="Курсив22,Интервал 1 pt11"/>
    <w:rsid w:val="0040112A"/>
    <w:rPr>
      <w:rFonts w:ascii="Arial" w:hAnsi="Arial" w:cs="Arial"/>
      <w:b/>
      <w:bCs/>
      <w:i/>
      <w:iCs/>
      <w:color w:val="000000"/>
      <w:spacing w:val="20"/>
      <w:w w:val="100"/>
      <w:position w:val="0"/>
      <w:sz w:val="19"/>
      <w:szCs w:val="19"/>
      <w:u w:val="none"/>
      <w:lang w:val="ru-RU" w:bidi="ar-SA"/>
    </w:rPr>
  </w:style>
  <w:style w:type="character" w:customStyle="1" w:styleId="14Impact1">
    <w:name w:val="Основной текст (14) + Impact1"/>
    <w:aliases w:val="10 pt3"/>
    <w:rsid w:val="0040112A"/>
    <w:rPr>
      <w:rFonts w:ascii="Impact" w:hAnsi="Impact" w:cs="Impact"/>
      <w:color w:val="000000"/>
      <w:spacing w:val="0"/>
      <w:w w:val="100"/>
      <w:position w:val="0"/>
      <w:sz w:val="20"/>
      <w:szCs w:val="20"/>
      <w:u w:val="none"/>
      <w:lang w:val="ru-RU" w:bidi="ar-SA"/>
    </w:rPr>
  </w:style>
  <w:style w:type="character" w:customStyle="1" w:styleId="1424">
    <w:name w:val="Основной текст (14) + Полужирный24"/>
    <w:aliases w:val="Курсив36"/>
    <w:rsid w:val="0040112A"/>
    <w:rPr>
      <w:rFonts w:ascii="Arial" w:hAnsi="Arial" w:cs="Arial"/>
      <w:b/>
      <w:bCs/>
      <w:i/>
      <w:iCs/>
      <w:color w:val="000000"/>
      <w:spacing w:val="0"/>
      <w:w w:val="100"/>
      <w:position w:val="0"/>
      <w:sz w:val="19"/>
      <w:szCs w:val="19"/>
      <w:u w:val="none"/>
      <w:lang w:val="ru-RU" w:bidi="ar-SA"/>
    </w:rPr>
  </w:style>
  <w:style w:type="character" w:customStyle="1" w:styleId="1413">
    <w:name w:val="Основной текст (14) + Полужирный13"/>
    <w:aliases w:val="Курсив19,Интервал 1 pt9"/>
    <w:rsid w:val="0040112A"/>
    <w:rPr>
      <w:rFonts w:ascii="Arial" w:hAnsi="Arial" w:cs="Arial"/>
      <w:b/>
      <w:bCs/>
      <w:i/>
      <w:iCs/>
      <w:color w:val="000000"/>
      <w:spacing w:val="20"/>
      <w:w w:val="100"/>
      <w:position w:val="0"/>
      <w:sz w:val="19"/>
      <w:szCs w:val="19"/>
      <w:u w:val="none"/>
      <w:lang w:val="ru-RU" w:bidi="ar-SA"/>
    </w:rPr>
  </w:style>
  <w:style w:type="character" w:customStyle="1" w:styleId="1412">
    <w:name w:val="Основной текст (14) + Полужирный12"/>
    <w:aliases w:val="Курсив18,Интервал 1 pt8"/>
    <w:rsid w:val="0040112A"/>
    <w:rPr>
      <w:rFonts w:ascii="Arial" w:hAnsi="Arial" w:cs="Arial"/>
      <w:b/>
      <w:bCs/>
      <w:i/>
      <w:iCs/>
      <w:color w:val="000000"/>
      <w:spacing w:val="20"/>
      <w:w w:val="100"/>
      <w:position w:val="0"/>
      <w:sz w:val="19"/>
      <w:szCs w:val="19"/>
      <w:u w:val="none"/>
      <w:lang w:val="ru-RU" w:bidi="ar-SA"/>
    </w:rPr>
  </w:style>
  <w:style w:type="character" w:customStyle="1" w:styleId="1411">
    <w:name w:val="Основной текст (14) + Полужирный11"/>
    <w:aliases w:val="Курсив17,Интервал 1 pt7"/>
    <w:rsid w:val="0040112A"/>
    <w:rPr>
      <w:rFonts w:ascii="Arial" w:hAnsi="Arial" w:cs="Arial"/>
      <w:b/>
      <w:bCs/>
      <w:i/>
      <w:iCs/>
      <w:color w:val="000000"/>
      <w:spacing w:val="20"/>
      <w:w w:val="100"/>
      <w:position w:val="0"/>
      <w:sz w:val="19"/>
      <w:szCs w:val="19"/>
      <w:u w:val="none"/>
      <w:lang w:val="ru-RU" w:bidi="ar-SA"/>
    </w:rPr>
  </w:style>
  <w:style w:type="character" w:customStyle="1" w:styleId="1410">
    <w:name w:val="Основной текст (14) + Полужирный10"/>
    <w:aliases w:val="Курсив16,Интервал 1 pt6"/>
    <w:rsid w:val="0040112A"/>
    <w:rPr>
      <w:rFonts w:ascii="Arial" w:hAnsi="Arial" w:cs="Arial"/>
      <w:b/>
      <w:bCs/>
      <w:i/>
      <w:iCs/>
      <w:color w:val="000000"/>
      <w:spacing w:val="20"/>
      <w:w w:val="100"/>
      <w:position w:val="0"/>
      <w:sz w:val="19"/>
      <w:szCs w:val="19"/>
      <w:u w:val="none"/>
      <w:lang w:val="ru-RU" w:bidi="ar-SA"/>
    </w:rPr>
  </w:style>
  <w:style w:type="character" w:customStyle="1" w:styleId="143">
    <w:name w:val="Основной текст (14)3"/>
    <w:rsid w:val="0040112A"/>
    <w:rPr>
      <w:rFonts w:ascii="Arial" w:hAnsi="Arial" w:cs="Arial"/>
      <w:color w:val="000000"/>
      <w:spacing w:val="0"/>
      <w:w w:val="100"/>
      <w:position w:val="0"/>
      <w:sz w:val="19"/>
      <w:szCs w:val="19"/>
      <w:u w:val="none"/>
      <w:lang w:val="ru-RU" w:bidi="ar-SA"/>
    </w:rPr>
  </w:style>
  <w:style w:type="character" w:customStyle="1" w:styleId="149">
    <w:name w:val="Основной текст (14) + Полужирный9"/>
    <w:aliases w:val="Курсив15,Интервал 1 pt5"/>
    <w:rsid w:val="0040112A"/>
    <w:rPr>
      <w:rFonts w:ascii="Arial" w:hAnsi="Arial" w:cs="Arial"/>
      <w:b/>
      <w:bCs/>
      <w:i/>
      <w:iCs/>
      <w:color w:val="000000"/>
      <w:spacing w:val="20"/>
      <w:w w:val="100"/>
      <w:position w:val="0"/>
      <w:sz w:val="19"/>
      <w:szCs w:val="19"/>
      <w:u w:val="none"/>
      <w:lang w:val="ru-RU" w:bidi="ar-SA"/>
    </w:rPr>
  </w:style>
  <w:style w:type="character" w:customStyle="1" w:styleId="148">
    <w:name w:val="Основной текст (14) + Полужирный8"/>
    <w:aliases w:val="Курсив13,Интервал 1 pt4"/>
    <w:rsid w:val="0040112A"/>
    <w:rPr>
      <w:rFonts w:ascii="Arial" w:hAnsi="Arial" w:cs="Arial"/>
      <w:b/>
      <w:bCs/>
      <w:i/>
      <w:iCs/>
      <w:color w:val="000000"/>
      <w:spacing w:val="30"/>
      <w:w w:val="100"/>
      <w:position w:val="0"/>
      <w:sz w:val="19"/>
      <w:szCs w:val="19"/>
      <w:u w:val="none"/>
      <w:lang w:val="ru-RU" w:bidi="ar-SA"/>
    </w:rPr>
  </w:style>
  <w:style w:type="character" w:customStyle="1" w:styleId="146">
    <w:name w:val="Основной текст (14)6"/>
    <w:rsid w:val="0040112A"/>
    <w:rPr>
      <w:rFonts w:ascii="Arial" w:hAnsi="Arial" w:cs="Arial"/>
      <w:color w:val="000000"/>
      <w:spacing w:val="0"/>
      <w:w w:val="100"/>
      <w:position w:val="0"/>
      <w:sz w:val="19"/>
      <w:szCs w:val="19"/>
      <w:u w:val="none"/>
      <w:lang w:val="ru-RU" w:bidi="ar-SA"/>
    </w:rPr>
  </w:style>
  <w:style w:type="character" w:customStyle="1" w:styleId="1463">
    <w:name w:val="Основной текст (14) + 63"/>
    <w:aliases w:val="5 pt16,Малые прописные3"/>
    <w:rsid w:val="0040112A"/>
    <w:rPr>
      <w:rFonts w:ascii="Arial" w:hAnsi="Arial" w:cs="Arial"/>
      <w:smallCaps/>
      <w:color w:val="000000"/>
      <w:spacing w:val="0"/>
      <w:w w:val="100"/>
      <w:position w:val="0"/>
      <w:sz w:val="13"/>
      <w:szCs w:val="13"/>
      <w:u w:val="none"/>
      <w:lang w:val="en-US" w:bidi="ar-SA"/>
    </w:rPr>
  </w:style>
  <w:style w:type="character" w:customStyle="1" w:styleId="FontStyle19">
    <w:name w:val="Font Style19"/>
    <w:rsid w:val="0040112A"/>
    <w:rPr>
      <w:rFonts w:ascii="Sylfaen" w:hAnsi="Sylfaen" w:cs="Sylfaen"/>
      <w:sz w:val="20"/>
      <w:szCs w:val="20"/>
    </w:rPr>
  </w:style>
  <w:style w:type="character" w:customStyle="1" w:styleId="FontStyle17">
    <w:name w:val="Font Style17"/>
    <w:rsid w:val="0040112A"/>
    <w:rPr>
      <w:rFonts w:ascii="Palatino Linotype" w:hAnsi="Palatino Linotype" w:cs="Palatino Linotype"/>
      <w:b/>
      <w:bCs/>
      <w:i/>
      <w:iCs/>
      <w:sz w:val="20"/>
      <w:szCs w:val="20"/>
    </w:rPr>
  </w:style>
  <w:style w:type="character" w:customStyle="1" w:styleId="FontStyle38">
    <w:name w:val="Font Style38"/>
    <w:rsid w:val="0040112A"/>
    <w:rPr>
      <w:rFonts w:ascii="Times New Roman" w:hAnsi="Times New Roman" w:cs="Times New Roman"/>
      <w:b/>
      <w:bCs/>
      <w:i/>
      <w:iCs/>
      <w:sz w:val="18"/>
      <w:szCs w:val="18"/>
    </w:rPr>
  </w:style>
  <w:style w:type="character" w:customStyle="1" w:styleId="FontStyle20">
    <w:name w:val="Font Style20"/>
    <w:rsid w:val="0040112A"/>
    <w:rPr>
      <w:rFonts w:ascii="Sylfaen" w:hAnsi="Sylfaen" w:cs="Sylfaen"/>
      <w:b/>
      <w:bCs/>
      <w:i/>
      <w:iCs/>
      <w:spacing w:val="20"/>
      <w:sz w:val="20"/>
      <w:szCs w:val="20"/>
    </w:rPr>
  </w:style>
  <w:style w:type="paragraph" w:customStyle="1" w:styleId="Style11">
    <w:name w:val="Style11"/>
    <w:basedOn w:val="a"/>
    <w:rsid w:val="0040112A"/>
    <w:pPr>
      <w:widowControl w:val="0"/>
      <w:autoSpaceDE w:val="0"/>
      <w:autoSpaceDN w:val="0"/>
      <w:adjustRightInd w:val="0"/>
      <w:spacing w:line="240" w:lineRule="exact"/>
      <w:ind w:firstLine="322"/>
      <w:jc w:val="both"/>
    </w:pPr>
    <w:rPr>
      <w:rFonts w:ascii="Sylfaen" w:hAnsi="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27</Pages>
  <Words>10640</Words>
  <Characters>60653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Альбина</cp:lastModifiedBy>
  <cp:revision>15</cp:revision>
  <cp:lastPrinted>2019-09-03T09:44:00Z</cp:lastPrinted>
  <dcterms:created xsi:type="dcterms:W3CDTF">2019-08-28T10:11:00Z</dcterms:created>
  <dcterms:modified xsi:type="dcterms:W3CDTF">2020-11-29T18:03:00Z</dcterms:modified>
</cp:coreProperties>
</file>